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152" w:rsidRPr="0041548C" w:rsidRDefault="00CB631A" w:rsidP="00F41152">
      <w:pPr>
        <w:jc w:val="center"/>
        <w:rPr>
          <w:b/>
        </w:rPr>
      </w:pPr>
      <w:r w:rsidRPr="0041548C">
        <w:rPr>
          <w:b/>
        </w:rPr>
        <w:t>Сценарий урока Мужества</w:t>
      </w:r>
    </w:p>
    <w:p w:rsidR="00977B4B" w:rsidRPr="0041548C" w:rsidRDefault="00977B4B" w:rsidP="00F41152">
      <w:pPr>
        <w:jc w:val="center"/>
        <w:rPr>
          <w:b/>
        </w:rPr>
      </w:pPr>
    </w:p>
    <w:p w:rsidR="00977B4B" w:rsidRPr="0041548C" w:rsidRDefault="00977B4B" w:rsidP="00977B4B">
      <w:pPr>
        <w:jc w:val="center"/>
        <w:rPr>
          <w:b/>
        </w:rPr>
      </w:pPr>
      <w:r w:rsidRPr="0041548C">
        <w:rPr>
          <w:b/>
        </w:rPr>
        <w:t>«Подвиги пермяков, погибших при защите единства и суверенитета</w:t>
      </w:r>
    </w:p>
    <w:p w:rsidR="00977B4B" w:rsidRPr="0041548C" w:rsidRDefault="00977B4B" w:rsidP="00977B4B">
      <w:pPr>
        <w:jc w:val="center"/>
        <w:rPr>
          <w:b/>
        </w:rPr>
      </w:pPr>
      <w:r w:rsidRPr="0041548C">
        <w:rPr>
          <w:b/>
        </w:rPr>
        <w:t>Российской Федерации в XXI веке».</w:t>
      </w:r>
    </w:p>
    <w:p w:rsidR="00B26CF7" w:rsidRPr="0041548C" w:rsidRDefault="00B26CF7" w:rsidP="00682745">
      <w:pPr>
        <w:jc w:val="both"/>
        <w:rPr>
          <w:b/>
        </w:rPr>
      </w:pPr>
    </w:p>
    <w:p w:rsidR="00682745" w:rsidRPr="0041548C" w:rsidRDefault="0017246F" w:rsidP="00682745">
      <w:pPr>
        <w:jc w:val="both"/>
        <w:rPr>
          <w:b/>
        </w:rPr>
      </w:pPr>
      <w:r w:rsidRPr="0041548C">
        <w:rPr>
          <w:b/>
        </w:rPr>
        <w:t xml:space="preserve">Цель. </w:t>
      </w:r>
      <w:r w:rsidR="00BA7355" w:rsidRPr="0041548C">
        <w:t xml:space="preserve">Духовно-нравственное развитие и патриотическое воспитание учащихся на </w:t>
      </w:r>
      <w:r w:rsidR="00B26CF7" w:rsidRPr="0041548C">
        <w:t>примерах подвигов</w:t>
      </w:r>
      <w:r w:rsidR="00B26CF7" w:rsidRPr="0041548C">
        <w:rPr>
          <w:b/>
        </w:rPr>
        <w:t xml:space="preserve"> </w:t>
      </w:r>
      <w:r w:rsidR="00B26CF7" w:rsidRPr="0041548C">
        <w:t>земляков</w:t>
      </w:r>
      <w:r w:rsidRPr="0041548C">
        <w:t>.</w:t>
      </w:r>
    </w:p>
    <w:p w:rsidR="00320083" w:rsidRPr="0041548C" w:rsidRDefault="00682745" w:rsidP="00682745">
      <w:pPr>
        <w:jc w:val="both"/>
        <w:rPr>
          <w:b/>
        </w:rPr>
      </w:pPr>
      <w:r w:rsidRPr="0041548C">
        <w:rPr>
          <w:b/>
        </w:rPr>
        <w:t>Задачи.</w:t>
      </w:r>
    </w:p>
    <w:p w:rsidR="00320083" w:rsidRPr="0041548C" w:rsidRDefault="00320083" w:rsidP="00320083">
      <w:r w:rsidRPr="0041548C">
        <w:t>Формировать представление учащихся о гражданском долге, мужестве, героизме.</w:t>
      </w:r>
    </w:p>
    <w:p w:rsidR="00320083" w:rsidRPr="0041548C" w:rsidRDefault="00320083" w:rsidP="00320083">
      <w:r w:rsidRPr="0041548C">
        <w:t xml:space="preserve">Показать позитивный пример служения Отечеству для становления </w:t>
      </w:r>
      <w:proofErr w:type="gramStart"/>
      <w:r w:rsidRPr="0041548C">
        <w:t>растущей</w:t>
      </w:r>
      <w:proofErr w:type="gramEnd"/>
    </w:p>
    <w:p w:rsidR="00320083" w:rsidRPr="0041548C" w:rsidRDefault="00320083" w:rsidP="00320083">
      <w:r w:rsidRPr="0041548C">
        <w:t xml:space="preserve">личности. </w:t>
      </w:r>
    </w:p>
    <w:p w:rsidR="004B6851" w:rsidRPr="0041548C" w:rsidRDefault="00320083" w:rsidP="004B6851">
      <w:r w:rsidRPr="0041548C">
        <w:t xml:space="preserve">Способствовать сохранению памяти о павших за Родину героях - земляках.  </w:t>
      </w:r>
    </w:p>
    <w:p w:rsidR="004B6851" w:rsidRPr="0041548C" w:rsidRDefault="004B6851" w:rsidP="004B6851">
      <w:r w:rsidRPr="0041548C">
        <w:t>Ф</w:t>
      </w:r>
      <w:r w:rsidR="00AC3130" w:rsidRPr="0041548C">
        <w:t>ормировать готовность к служению Отечеству, его защите</w:t>
      </w:r>
      <w:r w:rsidRPr="0041548C">
        <w:t>.</w:t>
      </w:r>
      <w:r w:rsidR="00AC3130" w:rsidRPr="0041548C">
        <w:t xml:space="preserve">         </w:t>
      </w:r>
    </w:p>
    <w:p w:rsidR="00AC3130" w:rsidRPr="0041548C" w:rsidRDefault="004B6851" w:rsidP="004B6851">
      <w:r w:rsidRPr="0041548C">
        <w:t>Р</w:t>
      </w:r>
      <w:r w:rsidR="00AC3130" w:rsidRPr="0041548C">
        <w:t>азвивать гордость за Пермский край</w:t>
      </w:r>
      <w:r w:rsidRPr="0041548C">
        <w:t>.</w:t>
      </w:r>
    </w:p>
    <w:p w:rsidR="0035369E" w:rsidRPr="0041548C" w:rsidRDefault="0035369E" w:rsidP="004B6851">
      <w:r w:rsidRPr="0041548C">
        <w:t xml:space="preserve">               </w:t>
      </w:r>
    </w:p>
    <w:p w:rsidR="00C23988" w:rsidRPr="0041548C" w:rsidRDefault="00C23988" w:rsidP="00320083">
      <w:pPr>
        <w:jc w:val="center"/>
        <w:rPr>
          <w:b/>
        </w:rPr>
      </w:pPr>
      <w:r w:rsidRPr="0041548C">
        <w:rPr>
          <w:b/>
        </w:rPr>
        <w:t>Ход урока Мужества</w:t>
      </w:r>
    </w:p>
    <w:p w:rsidR="00F41152" w:rsidRPr="0041548C" w:rsidRDefault="00F41152" w:rsidP="00F41152">
      <w:pPr>
        <w:jc w:val="center"/>
        <w:rPr>
          <w:i/>
        </w:rPr>
      </w:pPr>
    </w:p>
    <w:p w:rsidR="00F41152" w:rsidRPr="0041548C" w:rsidRDefault="00F41152" w:rsidP="00F41152">
      <w:pPr>
        <w:jc w:val="center"/>
        <w:rPr>
          <w:i/>
        </w:rPr>
      </w:pPr>
      <w:r w:rsidRPr="0041548C">
        <w:rPr>
          <w:i/>
        </w:rPr>
        <w:t>(Звучат фанфары, извещая о начале урока Мужества)</w:t>
      </w:r>
    </w:p>
    <w:p w:rsidR="00F41152" w:rsidRPr="0041548C" w:rsidRDefault="00F41152" w:rsidP="00F41152">
      <w:pPr>
        <w:jc w:val="both"/>
        <w:rPr>
          <w:u w:val="single"/>
        </w:rPr>
      </w:pPr>
    </w:p>
    <w:p w:rsidR="00DD1939" w:rsidRPr="0041548C" w:rsidRDefault="00F41152" w:rsidP="00DD1939">
      <w:pPr>
        <w:jc w:val="both"/>
      </w:pPr>
      <w:proofErr w:type="spellStart"/>
      <w:r w:rsidRPr="0041548C">
        <w:rPr>
          <w:b/>
        </w:rPr>
        <w:t>Рахматулин</w:t>
      </w:r>
      <w:proofErr w:type="spellEnd"/>
      <w:r w:rsidRPr="0041548C">
        <w:rPr>
          <w:b/>
        </w:rPr>
        <w:t>.</w:t>
      </w:r>
      <w:r w:rsidRPr="0041548C">
        <w:t xml:space="preserve"> </w:t>
      </w:r>
      <w:r w:rsidR="00BE52BC" w:rsidRPr="0041548C">
        <w:t>Добрый день</w:t>
      </w:r>
      <w:r w:rsidR="00B1290C" w:rsidRPr="0041548C">
        <w:t xml:space="preserve">! Вас приветствуют активисты школьного музея боевой славы 16-ой гвардейской танковой дивизии Марковской </w:t>
      </w:r>
      <w:proofErr w:type="gramStart"/>
      <w:r w:rsidR="00B1290C" w:rsidRPr="0041548C">
        <w:t>школы</w:t>
      </w:r>
      <w:r w:rsidR="00BE52BC" w:rsidRPr="0041548C">
        <w:t xml:space="preserve"> </w:t>
      </w:r>
      <w:r w:rsidR="00B1290C" w:rsidRPr="0041548C">
        <w:t>имени</w:t>
      </w:r>
      <w:r w:rsidR="00BE52BC" w:rsidRPr="0041548C">
        <w:t xml:space="preserve"> </w:t>
      </w:r>
      <w:r w:rsidR="00B1290C" w:rsidRPr="0041548C">
        <w:t xml:space="preserve"> полного кавалера ордена Славы Дубова Ивана Васильевича</w:t>
      </w:r>
      <w:proofErr w:type="gramEnd"/>
      <w:r w:rsidR="00B1290C" w:rsidRPr="0041548C">
        <w:t>.</w:t>
      </w:r>
      <w:r w:rsidR="00965697" w:rsidRPr="0041548C">
        <w:rPr>
          <w:rStyle w:val="a9"/>
          <w:i/>
          <w:iCs/>
        </w:rPr>
        <w:t xml:space="preserve"> </w:t>
      </w:r>
      <w:r w:rsidR="00965697" w:rsidRPr="0041548C">
        <w:rPr>
          <w:rStyle w:val="a9"/>
          <w:b w:val="0"/>
          <w:iCs/>
        </w:rPr>
        <w:t>Четверть века наза</w:t>
      </w:r>
      <w:r w:rsidR="00EF1021" w:rsidRPr="0041548C">
        <w:rPr>
          <w:rStyle w:val="a9"/>
          <w:b w:val="0"/>
          <w:iCs/>
        </w:rPr>
        <w:t>д началась Чеченская война  по восстановлению конституционного порядка в Чечне.</w:t>
      </w:r>
      <w:r w:rsidR="002842DC" w:rsidRPr="0041548C">
        <w:rPr>
          <w:rStyle w:val="a9"/>
          <w:b w:val="0"/>
          <w:iCs/>
        </w:rPr>
        <w:t xml:space="preserve"> </w:t>
      </w:r>
      <w:r w:rsidR="002842DC" w:rsidRPr="0041548C">
        <w:rPr>
          <w:rStyle w:val="extended-textfull"/>
          <w:bCs/>
        </w:rPr>
        <w:t>Сотни</w:t>
      </w:r>
      <w:r w:rsidR="002842DC" w:rsidRPr="0041548C">
        <w:rPr>
          <w:rStyle w:val="extended-textfull"/>
        </w:rPr>
        <w:t xml:space="preserve"> воинов-танкистов </w:t>
      </w:r>
      <w:r w:rsidR="002842DC" w:rsidRPr="0041548C">
        <w:rPr>
          <w:rStyle w:val="extended-textfull"/>
          <w:bCs/>
        </w:rPr>
        <w:t>прошли</w:t>
      </w:r>
      <w:r w:rsidR="002842DC" w:rsidRPr="0041548C">
        <w:rPr>
          <w:rStyle w:val="extended-textfull"/>
        </w:rPr>
        <w:t xml:space="preserve"> </w:t>
      </w:r>
      <w:r w:rsidR="002842DC" w:rsidRPr="0041548C">
        <w:rPr>
          <w:rStyle w:val="extended-textfull"/>
          <w:bCs/>
        </w:rPr>
        <w:t>через</w:t>
      </w:r>
      <w:r w:rsidR="002842DC" w:rsidRPr="0041548C">
        <w:rPr>
          <w:rStyle w:val="extended-textfull"/>
        </w:rPr>
        <w:t xml:space="preserve"> </w:t>
      </w:r>
      <w:r w:rsidR="002842DC" w:rsidRPr="0041548C">
        <w:rPr>
          <w:rStyle w:val="extended-textfull"/>
          <w:bCs/>
        </w:rPr>
        <w:t>горнило</w:t>
      </w:r>
      <w:r w:rsidR="00613471" w:rsidRPr="0041548C">
        <w:rPr>
          <w:rStyle w:val="extended-textfull"/>
          <w:bCs/>
        </w:rPr>
        <w:t xml:space="preserve"> этой </w:t>
      </w:r>
      <w:r w:rsidR="002842DC" w:rsidRPr="0041548C">
        <w:rPr>
          <w:rStyle w:val="extended-textfull"/>
        </w:rPr>
        <w:t xml:space="preserve"> войны,</w:t>
      </w:r>
      <w:r w:rsidR="002842DC" w:rsidRPr="0041548C">
        <w:t xml:space="preserve"> оставаясь верными военной присяге, они с честью выполнили воинский долг, отстаивая целостность</w:t>
      </w:r>
      <w:r w:rsidR="00DD1939" w:rsidRPr="0041548C">
        <w:t xml:space="preserve">  России.</w:t>
      </w:r>
      <w:r w:rsidR="00613471" w:rsidRPr="0041548C">
        <w:t xml:space="preserve"> </w:t>
      </w:r>
      <w:r w:rsidR="008600DE" w:rsidRPr="0041548C">
        <w:t>Мужеству</w:t>
      </w:r>
      <w:r w:rsidR="00DD1939" w:rsidRPr="0041548C">
        <w:t xml:space="preserve">, доблести и героизму </w:t>
      </w:r>
      <w:r w:rsidR="00613471" w:rsidRPr="0041548C">
        <w:t xml:space="preserve"> воинов 16-ой гвардейской танковой дивизии</w:t>
      </w:r>
      <w:r w:rsidR="008600DE" w:rsidRPr="0041548C">
        <w:t xml:space="preserve"> в боевых действиях</w:t>
      </w:r>
      <w:r w:rsidR="00613471" w:rsidRPr="0041548C">
        <w:t xml:space="preserve"> на Северном Кавказе</w:t>
      </w:r>
      <w:r w:rsidR="00DD1939" w:rsidRPr="0041548C">
        <w:t xml:space="preserve"> </w:t>
      </w:r>
      <w:r w:rsidR="002842DC" w:rsidRPr="0041548C">
        <w:t xml:space="preserve">посвящается урок Мужества </w:t>
      </w:r>
      <w:r w:rsidR="00613471" w:rsidRPr="0041548C">
        <w:t>«Подвиги пермяков, погибших при защите единства и суверенитета Российской Федерации в XXI веке</w:t>
      </w:r>
      <w:r w:rsidR="002842DC" w:rsidRPr="0041548C">
        <w:t>».</w:t>
      </w:r>
    </w:p>
    <w:p w:rsidR="002E7B6F" w:rsidRPr="0041548C" w:rsidRDefault="002E7B6F" w:rsidP="00DD1939">
      <w:pPr>
        <w:jc w:val="both"/>
        <w:rPr>
          <w:b/>
        </w:rPr>
      </w:pPr>
    </w:p>
    <w:p w:rsidR="00EF1021" w:rsidRPr="0041548C" w:rsidRDefault="002842DC" w:rsidP="00DD1939">
      <w:pPr>
        <w:jc w:val="center"/>
        <w:rPr>
          <w:rStyle w:val="a9"/>
          <w:b w:val="0"/>
          <w:iCs/>
        </w:rPr>
      </w:pPr>
      <w:proofErr w:type="gramStart"/>
      <w:r w:rsidRPr="0041548C">
        <w:rPr>
          <w:i/>
        </w:rPr>
        <w:t>(Звучит фонограмма Гимна России.</w:t>
      </w:r>
      <w:proofErr w:type="gramEnd"/>
      <w:r w:rsidRPr="0041548C">
        <w:rPr>
          <w:i/>
        </w:rPr>
        <w:t xml:space="preserve"> </w:t>
      </w:r>
      <w:proofErr w:type="gramStart"/>
      <w:r w:rsidRPr="0041548C">
        <w:rPr>
          <w:i/>
        </w:rPr>
        <w:t>На экране развевается Флаг РФ)</w:t>
      </w:r>
      <w:proofErr w:type="gramEnd"/>
    </w:p>
    <w:p w:rsidR="008B373C" w:rsidRPr="0041548C" w:rsidRDefault="008B373C" w:rsidP="00E54165">
      <w:pPr>
        <w:pStyle w:val="a3"/>
        <w:jc w:val="both"/>
        <w:rPr>
          <w:i/>
        </w:rPr>
      </w:pPr>
    </w:p>
    <w:p w:rsidR="00712734" w:rsidRPr="0041548C" w:rsidRDefault="00147E82" w:rsidP="00712734">
      <w:pPr>
        <w:jc w:val="both"/>
      </w:pPr>
      <w:proofErr w:type="spellStart"/>
      <w:r w:rsidRPr="0041548C">
        <w:rPr>
          <w:rStyle w:val="extended-textfull"/>
          <w:b/>
        </w:rPr>
        <w:t>Канайкин</w:t>
      </w:r>
      <w:proofErr w:type="spellEnd"/>
      <w:r w:rsidRPr="0041548C">
        <w:rPr>
          <w:rStyle w:val="extended-textfull"/>
        </w:rPr>
        <w:t>.</w:t>
      </w:r>
      <w:r w:rsidR="001324F3" w:rsidRPr="0041548C">
        <w:rPr>
          <w:rStyle w:val="extended-textfull"/>
        </w:rPr>
        <w:t xml:space="preserve"> </w:t>
      </w:r>
      <w:r w:rsidR="004554B1" w:rsidRPr="0041548C">
        <w:rPr>
          <w:rStyle w:val="extended-textfull"/>
        </w:rPr>
        <w:t xml:space="preserve"> </w:t>
      </w:r>
      <w:r w:rsidR="001324F3" w:rsidRPr="0041548C">
        <w:rPr>
          <w:rStyle w:val="extended-textfull"/>
        </w:rPr>
        <w:t xml:space="preserve">В марте 1995 года </w:t>
      </w:r>
      <w:r w:rsidR="004554B1" w:rsidRPr="0041548C">
        <w:t>д</w:t>
      </w:r>
      <w:r w:rsidR="00E54165" w:rsidRPr="0041548C">
        <w:t>ля восстановления конституционного порядка</w:t>
      </w:r>
      <w:r w:rsidRPr="0041548C">
        <w:t xml:space="preserve"> в Чечне</w:t>
      </w:r>
      <w:r w:rsidR="00052842" w:rsidRPr="0041548C">
        <w:t xml:space="preserve"> из Марковского </w:t>
      </w:r>
      <w:r w:rsidR="00DD1939" w:rsidRPr="0041548C">
        <w:t xml:space="preserve"> </w:t>
      </w:r>
      <w:r w:rsidR="00052842" w:rsidRPr="0041548C">
        <w:t>был на</w:t>
      </w:r>
      <w:r w:rsidR="005A5F39" w:rsidRPr="0041548C">
        <w:t xml:space="preserve">правлен 723 мотострелковый полк 16-ой гвардейской танковой дивизии. </w:t>
      </w:r>
      <w:r w:rsidR="004554B1" w:rsidRPr="0041548C">
        <w:t xml:space="preserve"> Командиром разведывательной роты полка был </w:t>
      </w:r>
      <w:r w:rsidR="005A5F39" w:rsidRPr="0041548C">
        <w:t xml:space="preserve">старший лейтенант Кравцов </w:t>
      </w:r>
      <w:r w:rsidR="00712734" w:rsidRPr="0041548C">
        <w:t>Станислав Эдуардович. Впоследствии</w:t>
      </w:r>
      <w:r w:rsidR="002F3F7E" w:rsidRPr="0041548C">
        <w:t xml:space="preserve"> </w:t>
      </w:r>
    </w:p>
    <w:p w:rsidR="00747D3D" w:rsidRPr="0041548C" w:rsidRDefault="002F3F7E" w:rsidP="002F3F7E">
      <w:pPr>
        <w:jc w:val="both"/>
      </w:pPr>
      <w:r w:rsidRPr="0041548C">
        <w:t>офицер становится командиром разведывательного батальона 205 мотострелковой бригады. Станислав Эдуардович был всеобщим  любимцем бригады. По воспоминаниям сослуживцев,  он был  разведчиком от Бога: бесстрашным, находчивым, выносливым. Его батальон не давал покоя боевикам.</w:t>
      </w:r>
      <w:r w:rsidR="00747D3D" w:rsidRPr="0041548C">
        <w:t xml:space="preserve"> </w:t>
      </w:r>
      <w:r w:rsidR="00712734" w:rsidRPr="0041548C">
        <w:t>О храбром разведчике узнала даже далекая Франция.  Однажды в</w:t>
      </w:r>
    </w:p>
    <w:p w:rsidR="002F3F7E" w:rsidRPr="0041548C" w:rsidRDefault="00747D3D" w:rsidP="00747D3D">
      <w:r w:rsidRPr="0041548C">
        <w:t>бригаду   пожаловали    корреспонденты    французской   ежедневной   газеты</w:t>
      </w:r>
    </w:p>
    <w:p w:rsidR="002F3F7E" w:rsidRPr="0041548C" w:rsidRDefault="002F3F7E" w:rsidP="002F3F7E">
      <w:pPr>
        <w:jc w:val="both"/>
      </w:pPr>
      <w:r w:rsidRPr="0041548C">
        <w:t xml:space="preserve"> «</w:t>
      </w:r>
      <w:proofErr w:type="spellStart"/>
      <w:r w:rsidRPr="0041548C">
        <w:t>Юманите</w:t>
      </w:r>
      <w:proofErr w:type="spellEnd"/>
      <w:r w:rsidRPr="0041548C">
        <w:t>», чтобы подготовить для французских  читате</w:t>
      </w:r>
      <w:r w:rsidR="00747D3D" w:rsidRPr="0041548C">
        <w:t xml:space="preserve">лей материал из Чечни. Подразделение Кравцова  отличалось </w:t>
      </w:r>
      <w:r w:rsidRPr="0041548C">
        <w:t xml:space="preserve"> высокой подготовленностью и дисциплинированностью, поэтому  иностранцев определили в его батальон.  Французы с разведчиками побывали в рейдах, засадах, в проводках колонн.  </w:t>
      </w:r>
      <w:r w:rsidR="0074417F" w:rsidRPr="0041548C">
        <w:t>Они полюбили русского офицера</w:t>
      </w:r>
      <w:r w:rsidRPr="0041548C">
        <w:t xml:space="preserve"> по имени Стас  за бесстрашие, изобретатель</w:t>
      </w:r>
      <w:r w:rsidR="003A04C3" w:rsidRPr="0041548C">
        <w:t>ность,  широкую русскую натуру. В газете «</w:t>
      </w:r>
      <w:proofErr w:type="spellStart"/>
      <w:r w:rsidR="003A04C3" w:rsidRPr="0041548C">
        <w:t>Юманите</w:t>
      </w:r>
      <w:proofErr w:type="spellEnd"/>
      <w:r w:rsidR="003A04C3" w:rsidRPr="0041548C">
        <w:t xml:space="preserve">» вышел фоторепортаж о трудных буднях  </w:t>
      </w:r>
      <w:proofErr w:type="spellStart"/>
      <w:r w:rsidR="003A04C3" w:rsidRPr="0041548C">
        <w:t>разведбата</w:t>
      </w:r>
      <w:proofErr w:type="spellEnd"/>
      <w:r w:rsidR="003A04C3" w:rsidRPr="0041548C">
        <w:t xml:space="preserve"> в Чечне.</w:t>
      </w:r>
      <w:r w:rsidR="00C618D2" w:rsidRPr="0041548C">
        <w:t xml:space="preserve"> </w:t>
      </w:r>
      <w:r w:rsidR="003A04C3" w:rsidRPr="0041548C">
        <w:t>На экране фотографии</w:t>
      </w:r>
      <w:r w:rsidR="00C618D2" w:rsidRPr="0041548C">
        <w:t xml:space="preserve"> французских корреспондентов.</w:t>
      </w:r>
      <w:r w:rsidR="003A04C3" w:rsidRPr="0041548C">
        <w:t xml:space="preserve"> </w:t>
      </w:r>
    </w:p>
    <w:p w:rsidR="002F3F7E" w:rsidRPr="0041548C" w:rsidRDefault="002F3F7E" w:rsidP="002F3F7E">
      <w:pPr>
        <w:jc w:val="both"/>
      </w:pPr>
    </w:p>
    <w:p w:rsidR="001C6CAC" w:rsidRPr="0041548C" w:rsidRDefault="001C6CAC" w:rsidP="001C6CAC">
      <w:pPr>
        <w:jc w:val="center"/>
        <w:rPr>
          <w:i/>
        </w:rPr>
      </w:pPr>
      <w:r w:rsidRPr="0041548C">
        <w:rPr>
          <w:i/>
        </w:rPr>
        <w:t>(Показ фотографий на экране)</w:t>
      </w:r>
    </w:p>
    <w:p w:rsidR="00C618D2" w:rsidRPr="0041548C" w:rsidRDefault="00C618D2" w:rsidP="001C6CAC">
      <w:pPr>
        <w:jc w:val="center"/>
        <w:rPr>
          <w:i/>
        </w:rPr>
      </w:pPr>
    </w:p>
    <w:p w:rsidR="00C618D2" w:rsidRPr="0041548C" w:rsidRDefault="00C618D2" w:rsidP="00C618D2">
      <w:pPr>
        <w:jc w:val="both"/>
      </w:pPr>
      <w:proofErr w:type="spellStart"/>
      <w:r w:rsidRPr="0041548C">
        <w:rPr>
          <w:b/>
        </w:rPr>
        <w:t>Туровский</w:t>
      </w:r>
      <w:proofErr w:type="spellEnd"/>
      <w:r w:rsidRPr="0041548C">
        <w:rPr>
          <w:b/>
        </w:rPr>
        <w:t>.</w:t>
      </w:r>
      <w:r w:rsidRPr="0041548C">
        <w:t xml:space="preserve"> 8 августа 1996 года со своим разведывательным батальоном</w:t>
      </w:r>
    </w:p>
    <w:p w:rsidR="00FF29E4" w:rsidRPr="0041548C" w:rsidRDefault="0000081A" w:rsidP="00D154CE">
      <w:pPr>
        <w:jc w:val="both"/>
      </w:pPr>
      <w:r w:rsidRPr="0041548C">
        <w:lastRenderedPageBreak/>
        <w:t xml:space="preserve">Кравцов </w:t>
      </w:r>
      <w:r w:rsidR="00D154CE" w:rsidRPr="0041548C">
        <w:t>пробивался в центр Гр</w:t>
      </w:r>
      <w:r w:rsidR="00C618D2" w:rsidRPr="0041548C">
        <w:t>озного на разблокирование Дома П</w:t>
      </w:r>
      <w:r w:rsidR="00D154CE" w:rsidRPr="0041548C">
        <w:t>равительства. Комбат  был в головной машине. Боевики вели шквальный огонь. В ходе боя Станислав Эдуардович был</w:t>
      </w:r>
      <w:r w:rsidRPr="0041548C">
        <w:t xml:space="preserve"> тяжело</w:t>
      </w:r>
      <w:r w:rsidR="00D154CE" w:rsidRPr="0041548C">
        <w:t xml:space="preserve"> ране</w:t>
      </w:r>
      <w:r w:rsidRPr="0041548C">
        <w:t>н</w:t>
      </w:r>
      <w:r w:rsidR="00D154CE" w:rsidRPr="0041548C">
        <w:t>. Однако он не бросил подчинённых и продолжал руководить батальоном, пытаясь вывести людей и технику из огневого мешка. От снаряда, попавшего в машину, она загорелась. Комбата удалось вынести из горящей машины и отправить в госпиталь. Но раны оказались слишком тяжёлыми. Станислав Эдуардо</w:t>
      </w:r>
      <w:r w:rsidRPr="0041548C">
        <w:t>вич скончался. Ему было всего 26</w:t>
      </w:r>
      <w:r w:rsidR="00D154CE" w:rsidRPr="0041548C">
        <w:t xml:space="preserve"> лет. Указом Президента Российской Федерации офицеру присвоено высокое звание Героя Российской  Федерации посмертно.</w:t>
      </w:r>
      <w:r w:rsidR="00747D3D" w:rsidRPr="0041548C">
        <w:t xml:space="preserve"> </w:t>
      </w:r>
      <w:r w:rsidR="00117A7D" w:rsidRPr="0041548C">
        <w:t>В посёлке Марковский на доме № 3, где жил герой, на здании школы</w:t>
      </w:r>
      <w:r w:rsidR="00747D3D" w:rsidRPr="0041548C">
        <w:t xml:space="preserve"> </w:t>
      </w:r>
      <w:r w:rsidR="00117A7D" w:rsidRPr="0041548C">
        <w:t xml:space="preserve"> № 9 города Таганрога, в которой он учился,</w:t>
      </w:r>
      <w:r w:rsidR="009E5409" w:rsidRPr="0041548C">
        <w:t xml:space="preserve"> установлены мемориальные плиты, увековечивающие память К</w:t>
      </w:r>
      <w:r w:rsidR="00747D3D" w:rsidRPr="0041548C">
        <w:t>равцова Станислава Эдуардовича.</w:t>
      </w:r>
      <w:r w:rsidR="00117A7D" w:rsidRPr="0041548C">
        <w:t xml:space="preserve"> </w:t>
      </w:r>
    </w:p>
    <w:p w:rsidR="00FF29E4" w:rsidRPr="0041548C" w:rsidRDefault="00FF29E4" w:rsidP="00D154CE">
      <w:pPr>
        <w:jc w:val="both"/>
      </w:pPr>
    </w:p>
    <w:p w:rsidR="00FF29E4" w:rsidRPr="0041548C" w:rsidRDefault="00FF29E4" w:rsidP="00FF29E4">
      <w:pPr>
        <w:jc w:val="center"/>
        <w:rPr>
          <w:i/>
        </w:rPr>
      </w:pPr>
      <w:r w:rsidRPr="0041548C">
        <w:rPr>
          <w:i/>
        </w:rPr>
        <w:t>(Показ фотографий мемориальных плит на экране)</w:t>
      </w:r>
    </w:p>
    <w:p w:rsidR="00FF29E4" w:rsidRPr="0041548C" w:rsidRDefault="00FF29E4" w:rsidP="00FF29E4">
      <w:pPr>
        <w:jc w:val="center"/>
      </w:pPr>
    </w:p>
    <w:p w:rsidR="00D154CE" w:rsidRPr="0041548C" w:rsidRDefault="00117A7D" w:rsidP="00D154CE">
      <w:pPr>
        <w:jc w:val="both"/>
      </w:pPr>
      <w:r w:rsidRPr="0041548C">
        <w:t>В городе Чайковском установлен бюст Героя.</w:t>
      </w:r>
      <w:r w:rsidR="00D154CE" w:rsidRPr="0041548C">
        <w:t xml:space="preserve"> </w:t>
      </w:r>
    </w:p>
    <w:p w:rsidR="00FF29E4" w:rsidRPr="0041548C" w:rsidRDefault="00FF29E4" w:rsidP="00D154CE">
      <w:pPr>
        <w:jc w:val="both"/>
      </w:pPr>
    </w:p>
    <w:p w:rsidR="00FF29E4" w:rsidRPr="0041548C" w:rsidRDefault="00FF29E4" w:rsidP="00FF29E4">
      <w:pPr>
        <w:jc w:val="center"/>
      </w:pPr>
      <w:r w:rsidRPr="0041548C">
        <w:rPr>
          <w:i/>
        </w:rPr>
        <w:t>(Показ фотографии</w:t>
      </w:r>
      <w:r w:rsidR="00F5656F" w:rsidRPr="0041548C">
        <w:rPr>
          <w:i/>
        </w:rPr>
        <w:t xml:space="preserve"> </w:t>
      </w:r>
      <w:r w:rsidRPr="0041548C">
        <w:rPr>
          <w:i/>
        </w:rPr>
        <w:t>бюста на экране)</w:t>
      </w:r>
    </w:p>
    <w:p w:rsidR="00FF29E4" w:rsidRPr="0041548C" w:rsidRDefault="00FF29E4" w:rsidP="00D154CE">
      <w:pPr>
        <w:jc w:val="both"/>
      </w:pPr>
    </w:p>
    <w:p w:rsidR="00117A7D" w:rsidRPr="0041548C" w:rsidRDefault="002D6138" w:rsidP="00747D3D">
      <w:pPr>
        <w:jc w:val="both"/>
        <w:rPr>
          <w:bCs/>
          <w:kern w:val="36"/>
        </w:rPr>
      </w:pPr>
      <w:r w:rsidRPr="0041548C">
        <w:t>На</w:t>
      </w:r>
      <w:r w:rsidR="00D154CE" w:rsidRPr="0041548C">
        <w:t xml:space="preserve"> Таганрогском телевидении в 2014 году вышел фильм </w:t>
      </w:r>
      <w:r w:rsidR="00D154CE" w:rsidRPr="0041548C">
        <w:rPr>
          <w:bCs/>
          <w:kern w:val="36"/>
        </w:rPr>
        <w:t>о Герое России Станиславе Кравцове. Посмотрите фрагмент этого фильма.</w:t>
      </w:r>
    </w:p>
    <w:p w:rsidR="00D154CE" w:rsidRPr="0041548C" w:rsidRDefault="00D154CE" w:rsidP="00D154CE">
      <w:pPr>
        <w:ind w:firstLine="708"/>
        <w:jc w:val="both"/>
        <w:rPr>
          <w:bCs/>
          <w:kern w:val="36"/>
        </w:rPr>
      </w:pPr>
    </w:p>
    <w:p w:rsidR="00D154CE" w:rsidRPr="0041548C" w:rsidRDefault="00D154CE" w:rsidP="00D154CE">
      <w:pPr>
        <w:ind w:firstLine="708"/>
        <w:jc w:val="center"/>
        <w:rPr>
          <w:bCs/>
          <w:i/>
          <w:kern w:val="36"/>
        </w:rPr>
      </w:pPr>
      <w:r w:rsidRPr="0041548C">
        <w:rPr>
          <w:bCs/>
          <w:i/>
          <w:kern w:val="36"/>
        </w:rPr>
        <w:t>(Просмотр фрагмента фильма)</w:t>
      </w:r>
    </w:p>
    <w:p w:rsidR="001922AC" w:rsidRPr="0041548C" w:rsidRDefault="001922AC" w:rsidP="00D154CE">
      <w:pPr>
        <w:ind w:firstLine="708"/>
        <w:jc w:val="center"/>
        <w:rPr>
          <w:bCs/>
          <w:i/>
          <w:kern w:val="36"/>
        </w:rPr>
      </w:pPr>
    </w:p>
    <w:p w:rsidR="001922AC" w:rsidRPr="0041548C" w:rsidRDefault="001922AC" w:rsidP="00747D3D">
      <w:pPr>
        <w:pStyle w:val="a3"/>
        <w:jc w:val="both"/>
      </w:pPr>
      <w:r w:rsidRPr="0041548C">
        <w:t>Станислав Эдуардовича родом из донских казаков. Вокальная группа «Звезда»  посвящает  памяти Героя казацкую  песню «Как за Доном</w:t>
      </w:r>
      <w:r w:rsidR="00377E43" w:rsidRPr="0041548C">
        <w:t>,</w:t>
      </w:r>
      <w:r w:rsidRPr="0041548C">
        <w:t xml:space="preserve"> за рекой».</w:t>
      </w:r>
    </w:p>
    <w:p w:rsidR="00461106" w:rsidRPr="0041548C" w:rsidRDefault="001922AC" w:rsidP="00461106">
      <w:pPr>
        <w:pStyle w:val="a3"/>
        <w:jc w:val="center"/>
        <w:rPr>
          <w:i/>
        </w:rPr>
      </w:pPr>
      <w:r w:rsidRPr="0041548C">
        <w:rPr>
          <w:i/>
        </w:rPr>
        <w:t>(Исполнение песни)</w:t>
      </w:r>
    </w:p>
    <w:p w:rsidR="00461106" w:rsidRPr="0041548C" w:rsidRDefault="00461106" w:rsidP="00461106">
      <w:pPr>
        <w:pStyle w:val="a3"/>
        <w:jc w:val="center"/>
        <w:rPr>
          <w:b/>
          <w:i/>
        </w:rPr>
      </w:pPr>
    </w:p>
    <w:p w:rsidR="00461106" w:rsidRPr="0041548C" w:rsidRDefault="00FC0DCD" w:rsidP="00461106">
      <w:pPr>
        <w:pStyle w:val="a3"/>
        <w:jc w:val="both"/>
      </w:pPr>
      <w:r w:rsidRPr="0041548C">
        <w:rPr>
          <w:b/>
        </w:rPr>
        <w:t>Женихов</w:t>
      </w:r>
      <w:r w:rsidRPr="0041548C">
        <w:t xml:space="preserve">. </w:t>
      </w:r>
      <w:r w:rsidR="002E193A" w:rsidRPr="0041548C">
        <w:t>Полковник Кислов Сергей Александрович был направлен н</w:t>
      </w:r>
      <w:r w:rsidR="00461106" w:rsidRPr="0041548C">
        <w:t>а Северны</w:t>
      </w:r>
      <w:r w:rsidR="002E193A" w:rsidRPr="0041548C">
        <w:t>й Кавказ</w:t>
      </w:r>
      <w:r w:rsidR="00461106" w:rsidRPr="0041548C">
        <w:t xml:space="preserve"> в 2000 году комендантом </w:t>
      </w:r>
      <w:proofErr w:type="spellStart"/>
      <w:r w:rsidR="00461106" w:rsidRPr="0041548C">
        <w:t>Курчалоевского</w:t>
      </w:r>
      <w:proofErr w:type="spellEnd"/>
      <w:r w:rsidR="00461106" w:rsidRPr="0041548C">
        <w:t xml:space="preserve"> района Чеченской Республики. Он решал вопросы трудоустройства взрослого населения, восстановления школ, больниц, электрификации посёлков, св</w:t>
      </w:r>
      <w:r w:rsidR="00BB7CA1" w:rsidRPr="0041548C">
        <w:t>оевременного проведения сельскохозяйственных работ</w:t>
      </w:r>
      <w:r w:rsidR="00461106" w:rsidRPr="0041548C">
        <w:t xml:space="preserve">. </w:t>
      </w:r>
      <w:r w:rsidR="00BB7CA1" w:rsidRPr="0041548C">
        <w:t xml:space="preserve"> </w:t>
      </w:r>
      <w:r w:rsidR="00461106" w:rsidRPr="0041548C">
        <w:t>Комендант стремился вернуть веру в торжество закона, добра и справедливости.</w:t>
      </w:r>
      <w:r w:rsidR="00747D3D" w:rsidRPr="0041548C">
        <w:t xml:space="preserve"> </w:t>
      </w:r>
      <w:r w:rsidR="00461106" w:rsidRPr="0041548C">
        <w:t>Вместе с тем</w:t>
      </w:r>
      <w:r w:rsidR="00747D3D" w:rsidRPr="0041548C">
        <w:t xml:space="preserve">, </w:t>
      </w:r>
      <w:r w:rsidR="00461106" w:rsidRPr="0041548C">
        <w:t xml:space="preserve"> комендант был жёстким и бескомпромиссным с боевиками. Даже самый отпетый боевик не жаждал встречи с полковником Кисловым в открытом бою. Бандиты устроили за ним настоящую охоту. Тому, кто уничтожит  его, обещали заплатить 15 тысяч долларов. Несколько диверсионных мобильных групп охотилось за Сергеем Александровичем. </w:t>
      </w:r>
    </w:p>
    <w:p w:rsidR="00461106" w:rsidRPr="0041548C" w:rsidRDefault="00461106" w:rsidP="00747D3D">
      <w:pPr>
        <w:pStyle w:val="a3"/>
        <w:jc w:val="both"/>
      </w:pPr>
      <w:r w:rsidRPr="0041548C">
        <w:t>В музее хранится видеоматериал о покушении на коменданта, показанный в новостях центрального телевидения в 2000 году. Предлагаю посмотреть телерепортаж.</w:t>
      </w:r>
    </w:p>
    <w:p w:rsidR="00461106" w:rsidRPr="0041548C" w:rsidRDefault="00461106" w:rsidP="00461106">
      <w:pPr>
        <w:pStyle w:val="a3"/>
        <w:ind w:firstLine="708"/>
        <w:jc w:val="center"/>
        <w:rPr>
          <w:i/>
        </w:rPr>
      </w:pPr>
      <w:r w:rsidRPr="0041548C">
        <w:rPr>
          <w:i/>
        </w:rPr>
        <w:t xml:space="preserve">(Просмотр видеосюжета) </w:t>
      </w:r>
    </w:p>
    <w:p w:rsidR="00B62E37" w:rsidRPr="0041548C" w:rsidRDefault="00B62E37" w:rsidP="00461106">
      <w:pPr>
        <w:pStyle w:val="a3"/>
        <w:ind w:firstLine="708"/>
        <w:jc w:val="center"/>
        <w:rPr>
          <w:i/>
        </w:rPr>
      </w:pPr>
    </w:p>
    <w:p w:rsidR="00B62E37" w:rsidRPr="0041548C" w:rsidRDefault="00FC0DCD" w:rsidP="00FC0DCD">
      <w:pPr>
        <w:jc w:val="both"/>
      </w:pPr>
      <w:r w:rsidRPr="0041548C">
        <w:rPr>
          <w:b/>
        </w:rPr>
        <w:t>Наумов.</w:t>
      </w:r>
      <w:r w:rsidRPr="0041548C">
        <w:t xml:space="preserve"> </w:t>
      </w:r>
      <w:r w:rsidR="00B62E37" w:rsidRPr="0041548C">
        <w:t xml:space="preserve">17 мая 2001 года военной комендатурой под руководством Сергея Александровича проводилась операция по выявлению незаконных бандитских групп. При следовании колонны на боевых машинах пехоты комендант обратил внимание </w:t>
      </w:r>
      <w:r w:rsidR="00671E5B" w:rsidRPr="0041548C">
        <w:t>на стоящий легковой автомобиль</w:t>
      </w:r>
      <w:r w:rsidR="00B62E37" w:rsidRPr="0041548C">
        <w:t xml:space="preserve"> и людей в машине. Сергей Александрович</w:t>
      </w:r>
      <w:r w:rsidR="00671E5B" w:rsidRPr="0041548C">
        <w:t xml:space="preserve"> лично</w:t>
      </w:r>
      <w:r w:rsidR="00B62E37" w:rsidRPr="0041548C">
        <w:t xml:space="preserve"> возглавил группу военнослужащих для проверки автомобиля.</w:t>
      </w:r>
      <w:r w:rsidR="00671E5B" w:rsidRPr="0041548C">
        <w:t xml:space="preserve"> </w:t>
      </w:r>
      <w:r w:rsidR="00B62E37" w:rsidRPr="0041548C">
        <w:t xml:space="preserve"> При приближении к автомашин</w:t>
      </w:r>
      <w:r w:rsidR="00671E5B" w:rsidRPr="0041548C">
        <w:t>е из неё вышли два человека</w:t>
      </w:r>
      <w:r w:rsidR="00B62E37" w:rsidRPr="0041548C">
        <w:t xml:space="preserve"> и открыли</w:t>
      </w:r>
      <w:r w:rsidR="00671E5B" w:rsidRPr="0041548C">
        <w:t xml:space="preserve"> огонь. Офицер</w:t>
      </w:r>
      <w:r w:rsidR="00B62E37" w:rsidRPr="0041548C">
        <w:t xml:space="preserve"> был тяжело ранен двумя пуля</w:t>
      </w:r>
      <w:r w:rsidR="00671E5B" w:rsidRPr="0041548C">
        <w:t>ми. Оставаясь в сознании, он</w:t>
      </w:r>
      <w:r w:rsidR="00B62E37" w:rsidRPr="0041548C">
        <w:t xml:space="preserve"> продолжал руководить операцией по захвату боевиков. При этом сам уже слабеющей рукой</w:t>
      </w:r>
      <w:r w:rsidR="00671E5B" w:rsidRPr="0041548C">
        <w:t xml:space="preserve"> уничтожил одного боевика. Им оказался один из</w:t>
      </w:r>
      <w:r w:rsidR="00B62E37" w:rsidRPr="0041548C">
        <w:t xml:space="preserve"> жестоких главарей - </w:t>
      </w:r>
      <w:r w:rsidR="00BB70D8" w:rsidRPr="0041548C">
        <w:t xml:space="preserve">араб Абу - </w:t>
      </w:r>
      <w:r w:rsidR="00671E5B" w:rsidRPr="0041548C">
        <w:t>Дар</w:t>
      </w:r>
      <w:r w:rsidR="00BB70D8" w:rsidRPr="0041548C">
        <w:t>,</w:t>
      </w:r>
      <w:r w:rsidR="00671E5B" w:rsidRPr="0041548C">
        <w:t xml:space="preserve"> ближайший сподвижник международного террориста Хаттаба.</w:t>
      </w:r>
      <w:r w:rsidR="00B62E37" w:rsidRPr="0041548C">
        <w:t xml:space="preserve"> В результате этой операции было изъято много оружия и боеприпасов. Сергей </w:t>
      </w:r>
      <w:r w:rsidR="00B62E37" w:rsidRPr="0041548C">
        <w:lastRenderedPageBreak/>
        <w:t>Александрович был срочно эвакуирован в госпиталь, однако раны, полученные им, оказались несовместимыми с жизнью. Он скончался в госпитале.</w:t>
      </w:r>
    </w:p>
    <w:p w:rsidR="00671E5B" w:rsidRPr="0041548C" w:rsidRDefault="00B62E37" w:rsidP="00B62E37">
      <w:pPr>
        <w:jc w:val="both"/>
      </w:pPr>
      <w:r w:rsidRPr="0041548C">
        <w:t xml:space="preserve">             </w:t>
      </w:r>
      <w:r w:rsidR="00671E5B" w:rsidRPr="0041548C">
        <w:t xml:space="preserve">За мужество и героизм, проявленные в ходе </w:t>
      </w:r>
      <w:proofErr w:type="spellStart"/>
      <w:r w:rsidR="00671E5B" w:rsidRPr="0041548C">
        <w:t>контртеррористической</w:t>
      </w:r>
      <w:proofErr w:type="spellEnd"/>
      <w:r w:rsidR="00671E5B" w:rsidRPr="0041548C">
        <w:t xml:space="preserve"> операции на Северном Кавказе, Указом Президента Российской Федерации от 11 октября 2001 года полковнику Кислову Сергею Александровичу посмертно присвоено звание Героя Российской Федерации.</w:t>
      </w:r>
    </w:p>
    <w:p w:rsidR="00FF29E4" w:rsidRPr="0041548C" w:rsidRDefault="00BB70D8" w:rsidP="00B62E37">
      <w:pPr>
        <w:jc w:val="both"/>
      </w:pPr>
      <w:r w:rsidRPr="0041548C">
        <w:tab/>
        <w:t>В 2002 году на доме № 16 посёлка Марковский, где жил Сергей Александрович</w:t>
      </w:r>
      <w:r w:rsidR="00F5656F" w:rsidRPr="0041548C">
        <w:t xml:space="preserve"> </w:t>
      </w:r>
      <w:r w:rsidRPr="0041548C">
        <w:t xml:space="preserve"> была открыта  мемориальная плита, увековечивающая память офицера. </w:t>
      </w:r>
    </w:p>
    <w:p w:rsidR="00FF29E4" w:rsidRPr="0041548C" w:rsidRDefault="00FF29E4" w:rsidP="00B62E37">
      <w:pPr>
        <w:jc w:val="both"/>
      </w:pPr>
    </w:p>
    <w:p w:rsidR="00FF29E4" w:rsidRPr="0041548C" w:rsidRDefault="00F5656F" w:rsidP="00F5656F">
      <w:pPr>
        <w:jc w:val="center"/>
      </w:pPr>
      <w:r w:rsidRPr="0041548C">
        <w:rPr>
          <w:i/>
        </w:rPr>
        <w:t>(Показ фотографии</w:t>
      </w:r>
      <w:r w:rsidR="00FF29E4" w:rsidRPr="0041548C">
        <w:rPr>
          <w:i/>
        </w:rPr>
        <w:t xml:space="preserve"> мемориальной плит</w:t>
      </w:r>
      <w:r w:rsidRPr="0041548C">
        <w:rPr>
          <w:i/>
        </w:rPr>
        <w:t>ы</w:t>
      </w:r>
      <w:r w:rsidR="00FF29E4" w:rsidRPr="0041548C">
        <w:rPr>
          <w:i/>
        </w:rPr>
        <w:t xml:space="preserve"> на экране)</w:t>
      </w:r>
    </w:p>
    <w:p w:rsidR="00FF29E4" w:rsidRPr="0041548C" w:rsidRDefault="00FF29E4" w:rsidP="00B62E37">
      <w:pPr>
        <w:jc w:val="both"/>
      </w:pPr>
    </w:p>
    <w:p w:rsidR="00F5656F" w:rsidRPr="0041548C" w:rsidRDefault="00BB70D8" w:rsidP="00B62E37">
      <w:pPr>
        <w:jc w:val="both"/>
      </w:pPr>
      <w:r w:rsidRPr="0041548C">
        <w:t xml:space="preserve">В городе Чайковском установлен бюст Кислова С.А. </w:t>
      </w:r>
    </w:p>
    <w:p w:rsidR="00F5656F" w:rsidRPr="0041548C" w:rsidRDefault="00F5656F" w:rsidP="00B62E37">
      <w:pPr>
        <w:jc w:val="both"/>
      </w:pPr>
    </w:p>
    <w:p w:rsidR="00F5656F" w:rsidRPr="0041548C" w:rsidRDefault="00F5656F" w:rsidP="00F5656F">
      <w:pPr>
        <w:jc w:val="center"/>
      </w:pPr>
      <w:r w:rsidRPr="0041548C">
        <w:rPr>
          <w:i/>
        </w:rPr>
        <w:t>(Показ фотографии бюста на экране)</w:t>
      </w:r>
    </w:p>
    <w:p w:rsidR="00F5656F" w:rsidRPr="0041548C" w:rsidRDefault="00F5656F" w:rsidP="00B62E37">
      <w:pPr>
        <w:jc w:val="both"/>
      </w:pPr>
    </w:p>
    <w:p w:rsidR="00BB70D8" w:rsidRPr="0041548C" w:rsidRDefault="00BB70D8" w:rsidP="00F5656F">
      <w:pPr>
        <w:jc w:val="both"/>
      </w:pPr>
      <w:r w:rsidRPr="0041548C">
        <w:t xml:space="preserve">Школе № 1 города Коркино Челябинской области, где учился Герой, присвоено его имя. </w:t>
      </w:r>
      <w:r w:rsidR="001731FF" w:rsidRPr="0041548C">
        <w:t>Учащиеся школы свято хранят память о Герое. Посмотрите телерепортаж телевидения из родного города Кислова С.А.</w:t>
      </w:r>
    </w:p>
    <w:p w:rsidR="001731FF" w:rsidRPr="0041548C" w:rsidRDefault="001731FF" w:rsidP="00BB70D8">
      <w:pPr>
        <w:ind w:firstLine="708"/>
        <w:jc w:val="both"/>
      </w:pPr>
    </w:p>
    <w:p w:rsidR="001731FF" w:rsidRPr="0041548C" w:rsidRDefault="001731FF" w:rsidP="001731FF">
      <w:pPr>
        <w:ind w:firstLine="708"/>
        <w:jc w:val="center"/>
        <w:rPr>
          <w:i/>
        </w:rPr>
      </w:pPr>
      <w:r w:rsidRPr="0041548C">
        <w:rPr>
          <w:i/>
        </w:rPr>
        <w:t>(Просмотр телерепортажа)</w:t>
      </w:r>
    </w:p>
    <w:p w:rsidR="001731FF" w:rsidRPr="0041548C" w:rsidRDefault="001731FF" w:rsidP="001731FF">
      <w:pPr>
        <w:ind w:firstLine="708"/>
        <w:jc w:val="center"/>
        <w:rPr>
          <w:i/>
        </w:rPr>
      </w:pPr>
    </w:p>
    <w:p w:rsidR="001731FF" w:rsidRPr="0041548C" w:rsidRDefault="001731FF" w:rsidP="001731FF">
      <w:pPr>
        <w:pStyle w:val="a3"/>
        <w:jc w:val="both"/>
      </w:pPr>
      <w:r w:rsidRPr="0041548C">
        <w:t>Полковника Кислова люб</w:t>
      </w:r>
      <w:r w:rsidR="00042496" w:rsidRPr="0041548C">
        <w:t>или солдаты, меж</w:t>
      </w:r>
      <w:r w:rsidR="00747D3D" w:rsidRPr="0041548C">
        <w:t>ду</w:t>
      </w:r>
      <w:r w:rsidR="00042496" w:rsidRPr="0041548C">
        <w:t xml:space="preserve"> собой называли «</w:t>
      </w:r>
      <w:proofErr w:type="gramStart"/>
      <w:r w:rsidR="00042496" w:rsidRPr="0041548C">
        <w:t>батя</w:t>
      </w:r>
      <w:proofErr w:type="gramEnd"/>
      <w:r w:rsidR="00042496" w:rsidRPr="0041548C">
        <w:t>»</w:t>
      </w:r>
      <w:r w:rsidRPr="0041548C">
        <w:t>. Примечательно, что такие душевные слова звучат в любимой им песне «Комбат». Послушайте её в исполнении</w:t>
      </w:r>
      <w:r w:rsidR="00F5656F" w:rsidRPr="0041548C">
        <w:t xml:space="preserve"> вокальной группы «Звезда» активистов школьного музея.</w:t>
      </w:r>
    </w:p>
    <w:p w:rsidR="001731FF" w:rsidRPr="0041548C" w:rsidRDefault="001731FF" w:rsidP="001731FF">
      <w:pPr>
        <w:pStyle w:val="a3"/>
        <w:jc w:val="both"/>
      </w:pPr>
    </w:p>
    <w:p w:rsidR="001731FF" w:rsidRPr="0041548C" w:rsidRDefault="001731FF" w:rsidP="001731FF">
      <w:pPr>
        <w:pStyle w:val="a3"/>
        <w:jc w:val="center"/>
        <w:rPr>
          <w:i/>
        </w:rPr>
      </w:pPr>
      <w:r w:rsidRPr="0041548C">
        <w:rPr>
          <w:i/>
        </w:rPr>
        <w:t>(Исполнение песни «Комбат»)</w:t>
      </w:r>
    </w:p>
    <w:p w:rsidR="00066EB2" w:rsidRPr="0041548C" w:rsidRDefault="00066EB2" w:rsidP="001731FF">
      <w:pPr>
        <w:pStyle w:val="a3"/>
        <w:jc w:val="center"/>
        <w:rPr>
          <w:i/>
        </w:rPr>
      </w:pPr>
    </w:p>
    <w:p w:rsidR="00066EB2" w:rsidRPr="0041548C" w:rsidRDefault="00066EB2" w:rsidP="00066EB2">
      <w:pPr>
        <w:pStyle w:val="a3"/>
        <w:jc w:val="both"/>
      </w:pPr>
      <w:proofErr w:type="spellStart"/>
      <w:r w:rsidRPr="0041548C">
        <w:rPr>
          <w:b/>
        </w:rPr>
        <w:t>Мудров</w:t>
      </w:r>
      <w:proofErr w:type="spellEnd"/>
      <w:r w:rsidRPr="0041548C">
        <w:rPr>
          <w:b/>
        </w:rPr>
        <w:t>.</w:t>
      </w:r>
      <w:r w:rsidRPr="0041548C">
        <w:t xml:space="preserve"> В 1997 году в зенитно-ракетный полк дивизии из академии прибыл</w:t>
      </w:r>
    </w:p>
    <w:p w:rsidR="00EF2A80" w:rsidRPr="0041548C" w:rsidRDefault="00066EB2" w:rsidP="00EF2A80">
      <w:pPr>
        <w:jc w:val="both"/>
      </w:pPr>
      <w:r w:rsidRPr="0041548C">
        <w:t xml:space="preserve">подполковник </w:t>
      </w:r>
      <w:proofErr w:type="spellStart"/>
      <w:r w:rsidRPr="0041548C">
        <w:t>Шкуро</w:t>
      </w:r>
      <w:proofErr w:type="spellEnd"/>
      <w:r w:rsidRPr="0041548C">
        <w:t xml:space="preserve"> Владимир Григорьевич. </w:t>
      </w:r>
      <w:r w:rsidR="00402724" w:rsidRPr="0041548C">
        <w:t xml:space="preserve">Сослуживцы вспоминают о нём, </w:t>
      </w:r>
      <w:r w:rsidRPr="0041548C">
        <w:t xml:space="preserve"> как</w:t>
      </w:r>
      <w:r w:rsidR="00402724" w:rsidRPr="0041548C">
        <w:t xml:space="preserve"> о профессионале</w:t>
      </w:r>
      <w:r w:rsidRPr="0041548C">
        <w:t xml:space="preserve"> своего дела. Его ценило начальство, уважали подчинённые. О </w:t>
      </w:r>
      <w:proofErr w:type="gramStart"/>
      <w:r w:rsidRPr="0041548C">
        <w:t>таких</w:t>
      </w:r>
      <w:proofErr w:type="gramEnd"/>
      <w:r w:rsidR="008067FC" w:rsidRPr="0041548C">
        <w:t xml:space="preserve">, </w:t>
      </w:r>
      <w:r w:rsidR="00402724" w:rsidRPr="0041548C">
        <w:t xml:space="preserve">  как он</w:t>
      </w:r>
      <w:r w:rsidR="008067FC" w:rsidRPr="0041548C">
        <w:t>,  говорят</w:t>
      </w:r>
      <w:r w:rsidRPr="0041548C">
        <w:t xml:space="preserve"> «офицер по призванию».</w:t>
      </w:r>
      <w:r w:rsidR="00EF2A80" w:rsidRPr="0041548C">
        <w:t xml:space="preserve"> По воспоминаниям вдовы Ирины Всеволодовны в 1971 году в жизни девятилетнего Володи произошло важное событие. В этот год в кинотеатрах страны с большим успехом шёл показ художественного фильма «Офицеры». В гарнизонном Доме офицеров фильм показали несколько раз. Володя не пропустил ни одного показа. В детскую память врезались слова одного из героев фильма: «Есть такая профессия - Родину  защищать». Эти слова стали жизненным кредо Володи. </w:t>
      </w:r>
      <w:r w:rsidR="008067FC" w:rsidRPr="0041548C">
        <w:t>Посмотрите фрагмент  художественного фильма</w:t>
      </w:r>
    </w:p>
    <w:p w:rsidR="008067FC" w:rsidRPr="0041548C" w:rsidRDefault="008067FC" w:rsidP="00EF2A80">
      <w:pPr>
        <w:jc w:val="both"/>
      </w:pPr>
      <w:r w:rsidRPr="0041548C">
        <w:t>«Офицеры».</w:t>
      </w:r>
    </w:p>
    <w:p w:rsidR="00EF2A80" w:rsidRPr="0041548C" w:rsidRDefault="00EF2A80" w:rsidP="00EF2A80">
      <w:pPr>
        <w:jc w:val="both"/>
      </w:pPr>
    </w:p>
    <w:p w:rsidR="00EF2A80" w:rsidRPr="0041548C" w:rsidRDefault="00EF2A80" w:rsidP="00EF2A80">
      <w:pPr>
        <w:jc w:val="center"/>
        <w:rPr>
          <w:i/>
        </w:rPr>
      </w:pPr>
      <w:r w:rsidRPr="0041548C">
        <w:rPr>
          <w:i/>
        </w:rPr>
        <w:t>(Просмотр фрагмента художественного фильма «Офицеры»)</w:t>
      </w:r>
    </w:p>
    <w:p w:rsidR="00EF2A80" w:rsidRPr="0041548C" w:rsidRDefault="00EF2A80" w:rsidP="00EF2A80">
      <w:pPr>
        <w:jc w:val="center"/>
        <w:rPr>
          <w:i/>
        </w:rPr>
      </w:pPr>
    </w:p>
    <w:p w:rsidR="00841113" w:rsidRPr="0041548C" w:rsidRDefault="00841113" w:rsidP="00841113">
      <w:pPr>
        <w:jc w:val="both"/>
      </w:pPr>
      <w:r w:rsidRPr="0041548C">
        <w:t xml:space="preserve">В июне 2001 года приказом Министра Обороны Российской </w:t>
      </w:r>
      <w:r w:rsidR="00EE3227" w:rsidRPr="0041548C">
        <w:t xml:space="preserve">Федерации подполковник </w:t>
      </w:r>
      <w:proofErr w:type="spellStart"/>
      <w:r w:rsidR="00EE3227" w:rsidRPr="0041548C">
        <w:t>Шкуро</w:t>
      </w:r>
      <w:proofErr w:type="spellEnd"/>
      <w:r w:rsidR="00EE3227" w:rsidRPr="0041548C">
        <w:t xml:space="preserve">  </w:t>
      </w:r>
      <w:r w:rsidRPr="0041548C">
        <w:t xml:space="preserve">назначен начальником оперативного отделения штаба военной комендатуры </w:t>
      </w:r>
      <w:proofErr w:type="spellStart"/>
      <w:r w:rsidRPr="0041548C">
        <w:t>Курчалоевского</w:t>
      </w:r>
      <w:proofErr w:type="spellEnd"/>
      <w:r w:rsidRPr="0041548C">
        <w:t xml:space="preserve"> района Чеченской Республики. За время службы на Северном Кавказе он показал себя хра</w:t>
      </w:r>
      <w:r w:rsidR="00402724" w:rsidRPr="0041548C">
        <w:t>брым и мужественным офицером.</w:t>
      </w:r>
      <w:r w:rsidR="00EE3227" w:rsidRPr="0041548C">
        <w:t xml:space="preserve"> Зачитаю </w:t>
      </w:r>
      <w:r w:rsidRPr="0041548C">
        <w:t xml:space="preserve">выдержку из наградного листа  полковника </w:t>
      </w:r>
      <w:proofErr w:type="spellStart"/>
      <w:r w:rsidRPr="0041548C">
        <w:t>Шкуро</w:t>
      </w:r>
      <w:proofErr w:type="spellEnd"/>
      <w:r w:rsidRPr="0041548C">
        <w:t xml:space="preserve"> В.Г., представляемого к награждению орденом Мужества.</w:t>
      </w:r>
    </w:p>
    <w:p w:rsidR="00402724" w:rsidRPr="0041548C" w:rsidRDefault="00402724" w:rsidP="00841113">
      <w:pPr>
        <w:jc w:val="both"/>
      </w:pPr>
    </w:p>
    <w:p w:rsidR="00841113" w:rsidRPr="0041548C" w:rsidRDefault="00402724" w:rsidP="00841113">
      <w:pPr>
        <w:jc w:val="center"/>
        <w:rPr>
          <w:i/>
        </w:rPr>
      </w:pPr>
      <w:r w:rsidRPr="0041548C">
        <w:rPr>
          <w:i/>
        </w:rPr>
        <w:t>( З</w:t>
      </w:r>
      <w:r w:rsidR="00841113" w:rsidRPr="0041548C">
        <w:rPr>
          <w:i/>
        </w:rPr>
        <w:t>а</w:t>
      </w:r>
      <w:r w:rsidRPr="0041548C">
        <w:rPr>
          <w:i/>
        </w:rPr>
        <w:t>читывает выдержку представления</w:t>
      </w:r>
      <w:r w:rsidR="00841113" w:rsidRPr="0041548C">
        <w:rPr>
          <w:i/>
        </w:rPr>
        <w:t xml:space="preserve"> со слов «…полковник </w:t>
      </w:r>
      <w:proofErr w:type="spellStart"/>
      <w:r w:rsidR="00841113" w:rsidRPr="0041548C">
        <w:rPr>
          <w:i/>
        </w:rPr>
        <w:t>Шкуро</w:t>
      </w:r>
      <w:proofErr w:type="spellEnd"/>
      <w:r w:rsidR="00841113" w:rsidRPr="0041548C">
        <w:rPr>
          <w:i/>
        </w:rPr>
        <w:t xml:space="preserve"> В.Г.принимал непосредственное участие…и завершает словами «</w:t>
      </w:r>
      <w:r w:rsidR="008067FC" w:rsidRPr="0041548C">
        <w:rPr>
          <w:i/>
        </w:rPr>
        <w:t>.</w:t>
      </w:r>
      <w:r w:rsidR="00841113" w:rsidRPr="0041548C">
        <w:rPr>
          <w:i/>
        </w:rPr>
        <w:t>..достоин награждения орденом Мужества».)</w:t>
      </w:r>
    </w:p>
    <w:p w:rsidR="00402724" w:rsidRPr="0041548C" w:rsidRDefault="00402724" w:rsidP="00841113">
      <w:pPr>
        <w:jc w:val="center"/>
        <w:rPr>
          <w:i/>
        </w:rPr>
      </w:pPr>
    </w:p>
    <w:p w:rsidR="00841113" w:rsidRPr="0041548C" w:rsidRDefault="00402724" w:rsidP="00841113">
      <w:pPr>
        <w:jc w:val="both"/>
      </w:pPr>
      <w:r w:rsidRPr="0041548C">
        <w:lastRenderedPageBreak/>
        <w:t xml:space="preserve"> </w:t>
      </w:r>
      <w:r w:rsidR="00841113" w:rsidRPr="0041548C">
        <w:t xml:space="preserve">28 августа 2001 года колонна федеральных сил попала в засаду в населённом пункте </w:t>
      </w:r>
      <w:proofErr w:type="spellStart"/>
      <w:r w:rsidR="00841113" w:rsidRPr="0041548C">
        <w:t>Цоци-Юрт</w:t>
      </w:r>
      <w:proofErr w:type="spellEnd"/>
      <w:r w:rsidR="00841113" w:rsidRPr="0041548C">
        <w:t>. На помощь нашим солдатам выдвинулась резервная группа под командова</w:t>
      </w:r>
      <w:r w:rsidR="005A5FD1" w:rsidRPr="0041548C">
        <w:t xml:space="preserve">нием полковника </w:t>
      </w:r>
      <w:proofErr w:type="spellStart"/>
      <w:r w:rsidR="005A5FD1" w:rsidRPr="0041548C">
        <w:t>Шкуро</w:t>
      </w:r>
      <w:proofErr w:type="spellEnd"/>
      <w:r w:rsidR="005A5FD1" w:rsidRPr="0041548C">
        <w:t xml:space="preserve">. </w:t>
      </w:r>
      <w:r w:rsidR="00841113" w:rsidRPr="0041548C">
        <w:t xml:space="preserve"> Завязался бой. Снайперской пулей офицер был смертельно ранен. 2 сентября 2001 года он скончался в госпитале от полученных ран. Владимир Григорьевич погиб, защищая нашу мирную жизнь. Он выполнил свой офицерский долг.</w:t>
      </w:r>
      <w:r w:rsidRPr="0041548C">
        <w:t xml:space="preserve"> </w:t>
      </w:r>
      <w:r w:rsidR="00841113" w:rsidRPr="0041548C">
        <w:t>С целью увековечения памяти Владимира Григ</w:t>
      </w:r>
      <w:r w:rsidR="005A5FD1" w:rsidRPr="0041548C">
        <w:t>орьевича по инициативе актива школьного музея на доме № 15 посёлка Марковский установлена мемориальная плита. Посмотрите фрагмент видеозаписи с этого события.</w:t>
      </w:r>
    </w:p>
    <w:p w:rsidR="005A5FD1" w:rsidRPr="0041548C" w:rsidRDefault="005A5FD1" w:rsidP="00841113">
      <w:pPr>
        <w:jc w:val="both"/>
      </w:pPr>
    </w:p>
    <w:p w:rsidR="00841113" w:rsidRPr="0041548C" w:rsidRDefault="005A5FD1" w:rsidP="005A5FD1">
      <w:pPr>
        <w:jc w:val="center"/>
      </w:pPr>
      <w:r w:rsidRPr="0041548C">
        <w:rPr>
          <w:i/>
        </w:rPr>
        <w:t>( П</w:t>
      </w:r>
      <w:r w:rsidR="00841113" w:rsidRPr="0041548C">
        <w:rPr>
          <w:i/>
        </w:rPr>
        <w:t>росмотр видеозаписи</w:t>
      </w:r>
      <w:r w:rsidRPr="0041548C">
        <w:rPr>
          <w:i/>
        </w:rPr>
        <w:t xml:space="preserve"> с открытия мемориальной плиты</w:t>
      </w:r>
      <w:r w:rsidR="00841113" w:rsidRPr="0041548C">
        <w:rPr>
          <w:i/>
        </w:rPr>
        <w:t>)</w:t>
      </w:r>
    </w:p>
    <w:p w:rsidR="00377E43" w:rsidRPr="0041548C" w:rsidRDefault="00377E43" w:rsidP="001731FF">
      <w:pPr>
        <w:pStyle w:val="a3"/>
        <w:jc w:val="center"/>
        <w:rPr>
          <w:i/>
        </w:rPr>
      </w:pPr>
    </w:p>
    <w:p w:rsidR="002D6BB7" w:rsidRPr="0041548C" w:rsidRDefault="00377E43" w:rsidP="00377E43">
      <w:pPr>
        <w:pStyle w:val="a3"/>
        <w:jc w:val="both"/>
        <w:rPr>
          <w:i/>
        </w:rPr>
      </w:pPr>
      <w:proofErr w:type="spellStart"/>
      <w:r w:rsidRPr="0041548C">
        <w:rPr>
          <w:b/>
        </w:rPr>
        <w:t>Хайрулин</w:t>
      </w:r>
      <w:proofErr w:type="spellEnd"/>
      <w:r w:rsidRPr="0041548C">
        <w:rPr>
          <w:b/>
        </w:rPr>
        <w:t>.</w:t>
      </w:r>
      <w:r w:rsidRPr="0041548C">
        <w:t xml:space="preserve"> Перед культурным центром посёлка Марковский  </w:t>
      </w:r>
      <w:proofErr w:type="gramStart"/>
      <w:r w:rsidRPr="0041548C">
        <w:t>установлена</w:t>
      </w:r>
      <w:proofErr w:type="gramEnd"/>
    </w:p>
    <w:p w:rsidR="00895200" w:rsidRPr="0041548C" w:rsidRDefault="002D6BB7" w:rsidP="007032B1">
      <w:pPr>
        <w:jc w:val="both"/>
      </w:pPr>
      <w:r w:rsidRPr="0041548C">
        <w:t>мемориальная плита. На ней высечены имена погибших</w:t>
      </w:r>
      <w:r w:rsidR="00980BE9" w:rsidRPr="0041548C">
        <w:t xml:space="preserve"> воинов дивизии</w:t>
      </w:r>
      <w:r w:rsidRPr="0041548C">
        <w:t xml:space="preserve"> в Чеченской войне.</w:t>
      </w:r>
      <w:r w:rsidR="00EA20F9" w:rsidRPr="0041548C">
        <w:t xml:space="preserve"> </w:t>
      </w:r>
      <w:r w:rsidRPr="0041548C">
        <w:t xml:space="preserve">Самый юный среди них  и самый младший по воинскому званию - рядовой  Александр Давыдов. </w:t>
      </w:r>
      <w:r w:rsidR="00895200" w:rsidRPr="0041548C">
        <w:t>Он выпускник  Марковской школы. В</w:t>
      </w:r>
      <w:r w:rsidR="00EA20F9" w:rsidRPr="0041548C">
        <w:t xml:space="preserve"> 1999 году был призван на военную службу.  </w:t>
      </w:r>
      <w:r w:rsidR="00895200" w:rsidRPr="0041548C">
        <w:t>Вскоре Саша направлен</w:t>
      </w:r>
      <w:r w:rsidR="00EA20F9" w:rsidRPr="0041548C">
        <w:t xml:space="preserve"> в Чечню, в  посёлок </w:t>
      </w:r>
      <w:proofErr w:type="gramStart"/>
      <w:r w:rsidR="00EA20F9" w:rsidRPr="0041548C">
        <w:t>Борзое</w:t>
      </w:r>
      <w:proofErr w:type="gramEnd"/>
      <w:r w:rsidR="00EA20F9" w:rsidRPr="0041548C">
        <w:t xml:space="preserve"> </w:t>
      </w:r>
      <w:proofErr w:type="spellStart"/>
      <w:r w:rsidR="00EA20F9" w:rsidRPr="0041548C">
        <w:t>Шатойского</w:t>
      </w:r>
      <w:proofErr w:type="spellEnd"/>
      <w:r w:rsidR="00EA20F9" w:rsidRPr="0041548C">
        <w:t xml:space="preserve"> района, в роту огневой поддержки. </w:t>
      </w:r>
      <w:r w:rsidR="00895200" w:rsidRPr="0041548C">
        <w:t>Он</w:t>
      </w:r>
      <w:r w:rsidR="00EA20F9" w:rsidRPr="0041548C">
        <w:t xml:space="preserve"> неоднократно принимал участие в сопровождении колонн с личным составом и грузами в Моздок и Грозный, в ликвидации бандитских формирований в горах </w:t>
      </w:r>
      <w:proofErr w:type="spellStart"/>
      <w:r w:rsidR="00EA20F9" w:rsidRPr="0041548C">
        <w:t>Шатойского</w:t>
      </w:r>
      <w:proofErr w:type="spellEnd"/>
      <w:r w:rsidR="00EA20F9" w:rsidRPr="0041548C">
        <w:t xml:space="preserve"> района.</w:t>
      </w:r>
    </w:p>
    <w:p w:rsidR="006663A7" w:rsidRPr="0041548C" w:rsidRDefault="007032B1" w:rsidP="006663A7">
      <w:pPr>
        <w:ind w:firstLine="708"/>
        <w:jc w:val="both"/>
      </w:pPr>
      <w:r w:rsidRPr="0041548C">
        <w:t xml:space="preserve">В </w:t>
      </w:r>
      <w:r w:rsidR="006663A7" w:rsidRPr="0041548C">
        <w:t>2000 году его направили на блок</w:t>
      </w:r>
      <w:r w:rsidRPr="0041548C">
        <w:t xml:space="preserve">пост </w:t>
      </w:r>
      <w:r w:rsidR="00895200" w:rsidRPr="0041548C">
        <w:t>в ущелье вблизи</w:t>
      </w:r>
      <w:r w:rsidRPr="0041548C">
        <w:t xml:space="preserve"> населённого пункта Борзое</w:t>
      </w:r>
      <w:r w:rsidR="00895200" w:rsidRPr="0041548C">
        <w:t>, который был атакован боевиками на рассвете</w:t>
      </w:r>
      <w:r w:rsidR="006663A7" w:rsidRPr="0041548C">
        <w:t xml:space="preserve"> </w:t>
      </w:r>
      <w:r w:rsidR="00895200" w:rsidRPr="0041548C">
        <w:t xml:space="preserve"> 5 августа.</w:t>
      </w:r>
      <w:r w:rsidRPr="0041548C">
        <w:t xml:space="preserve">  Бой был коротким, но жарким. В этом бою Саша был смертельно ранен снайпером в голову.</w:t>
      </w:r>
      <w:r w:rsidR="006663A7" w:rsidRPr="0041548C">
        <w:t xml:space="preserve"> </w:t>
      </w:r>
      <w:r w:rsidR="00980BE9" w:rsidRPr="0041548C">
        <w:t xml:space="preserve"> Александр Давыдов</w:t>
      </w:r>
      <w:r w:rsidR="006663A7" w:rsidRPr="0041548C">
        <w:t xml:space="preserve"> похоронен на воинской аллее городского кладбища рядом с полным кавалером ордена Славы Дубовым Иваном Васильевичем. Символично, что  они покоятся рядом – солдат Великой Отечественной войны и солдат Чеченской войны.</w:t>
      </w:r>
    </w:p>
    <w:p w:rsidR="00772B6B" w:rsidRPr="0041548C" w:rsidRDefault="007032B1" w:rsidP="00FC0DCD">
      <w:pPr>
        <w:ind w:firstLine="708"/>
        <w:jc w:val="both"/>
      </w:pPr>
      <w:r w:rsidRPr="0041548C">
        <w:t>Давыдов Александр прожил небольшую жизнь – всего 19 лет. Народная мудрость говорит, что человек в жизни должен сделать три вещи – построить дом, посадить дерево, вырастить сына. Саша ничего этого не успел сделать. Проклятая война оборвала жизнь на взлёте. Но он достоин нашей памяти</w:t>
      </w:r>
      <w:r w:rsidR="006663A7" w:rsidRPr="0041548C">
        <w:t xml:space="preserve"> как герой. В</w:t>
      </w:r>
      <w:r w:rsidRPr="0041548C">
        <w:t xml:space="preserve"> час испытаний не спрятался за чужую спину, не отсиделся</w:t>
      </w:r>
      <w:r w:rsidR="006663A7" w:rsidRPr="0041548C">
        <w:t>. О</w:t>
      </w:r>
      <w:r w:rsidRPr="0041548C">
        <w:t xml:space="preserve">тдал Родине самое дорогое, что есть у человека – жизнь! </w:t>
      </w:r>
      <w:r w:rsidR="00772B6B" w:rsidRPr="0041548C">
        <w:t xml:space="preserve">По инициативе Совета школьного музея </w:t>
      </w:r>
      <w:r w:rsidRPr="0041548C">
        <w:t xml:space="preserve"> </w:t>
      </w:r>
      <w:r w:rsidR="00772B6B" w:rsidRPr="0041548C">
        <w:t>н</w:t>
      </w:r>
      <w:r w:rsidR="006663A7" w:rsidRPr="0041548C">
        <w:t xml:space="preserve">а доме № 16 </w:t>
      </w:r>
      <w:r w:rsidR="00772B6B" w:rsidRPr="0041548C">
        <w:t xml:space="preserve"> </w:t>
      </w:r>
      <w:r w:rsidR="006663A7" w:rsidRPr="0041548C">
        <w:t>посёлка Марковский, где жил Саша</w:t>
      </w:r>
      <w:r w:rsidR="00772B6B" w:rsidRPr="0041548C">
        <w:t>, установлена мемориальная плита</w:t>
      </w:r>
      <w:r w:rsidR="00685172" w:rsidRPr="0041548C">
        <w:t>.</w:t>
      </w:r>
      <w:r w:rsidR="00772B6B" w:rsidRPr="0041548C">
        <w:t xml:space="preserve"> Посмотрите видеоматериал об открытии памятной доски, увековечивающей память нашего выпускника.</w:t>
      </w:r>
    </w:p>
    <w:p w:rsidR="00772B6B" w:rsidRPr="0041548C" w:rsidRDefault="00772B6B" w:rsidP="00FC0DCD">
      <w:pPr>
        <w:ind w:firstLine="708"/>
        <w:jc w:val="both"/>
      </w:pPr>
    </w:p>
    <w:p w:rsidR="00772B6B" w:rsidRPr="0041548C" w:rsidRDefault="00772B6B" w:rsidP="00BA4DE0">
      <w:pPr>
        <w:pStyle w:val="a3"/>
        <w:ind w:firstLine="708"/>
        <w:jc w:val="center"/>
      </w:pPr>
      <w:r w:rsidRPr="0041548C">
        <w:rPr>
          <w:i/>
        </w:rPr>
        <w:t xml:space="preserve">(Просмотр видеосюжета) </w:t>
      </w:r>
    </w:p>
    <w:p w:rsidR="00FC0DCD" w:rsidRPr="0041548C" w:rsidRDefault="00772B6B" w:rsidP="00FC0DCD">
      <w:pPr>
        <w:ind w:firstLine="708"/>
        <w:jc w:val="both"/>
      </w:pPr>
      <w:r w:rsidRPr="0041548C">
        <w:t xml:space="preserve">  </w:t>
      </w:r>
      <w:r w:rsidR="00685172" w:rsidRPr="0041548C">
        <w:t xml:space="preserve"> </w:t>
      </w:r>
    </w:p>
    <w:p w:rsidR="00EE736D" w:rsidRPr="0041548C" w:rsidRDefault="00FC0DCD" w:rsidP="00FC0DCD">
      <w:pPr>
        <w:jc w:val="both"/>
      </w:pPr>
      <w:proofErr w:type="spellStart"/>
      <w:r w:rsidRPr="0041548C">
        <w:rPr>
          <w:b/>
        </w:rPr>
        <w:t>Рахматулин</w:t>
      </w:r>
      <w:proofErr w:type="spellEnd"/>
      <w:r w:rsidRPr="0041548C">
        <w:t xml:space="preserve">. </w:t>
      </w:r>
      <w:r w:rsidR="00EE736D" w:rsidRPr="0041548C">
        <w:t xml:space="preserve">Мы помним, славим и гордимся </w:t>
      </w:r>
      <w:r w:rsidR="007C0069" w:rsidRPr="0041548C">
        <w:t>героями 16-ой гвардейской танковой дивизии</w:t>
      </w:r>
      <w:r w:rsidR="00EE736D" w:rsidRPr="0041548C">
        <w:t>. Их подвиги являются примером самоотверженного и бескорыстного служения</w:t>
      </w:r>
      <w:r w:rsidR="007B6B05" w:rsidRPr="0041548C">
        <w:t xml:space="preserve"> </w:t>
      </w:r>
      <w:r w:rsidR="00EE736D" w:rsidRPr="0041548C">
        <w:t xml:space="preserve"> Отечеству. Мы, молодое поколение России, будем достойны наших героев</w:t>
      </w:r>
      <w:r w:rsidR="00F67259" w:rsidRPr="0041548C">
        <w:t>.</w:t>
      </w:r>
    </w:p>
    <w:p w:rsidR="00BD4518" w:rsidRPr="0041548C" w:rsidRDefault="00BD4518" w:rsidP="007C0069">
      <w:pPr>
        <w:jc w:val="both"/>
      </w:pPr>
      <w:r w:rsidRPr="0041548C">
        <w:t xml:space="preserve">Урок Мужества </w:t>
      </w:r>
      <w:r w:rsidR="007C0069" w:rsidRPr="0041548C">
        <w:t>«Подвиги пермяков, погибших при защите единства и суверенитета Российской Федерации в XXI веке</w:t>
      </w:r>
      <w:r w:rsidRPr="0041548C">
        <w:t xml:space="preserve">» завершим коллективным исполнением </w:t>
      </w:r>
      <w:proofErr w:type="spellStart"/>
      <w:r w:rsidRPr="0041548C">
        <w:t>военно</w:t>
      </w:r>
      <w:proofErr w:type="spellEnd"/>
      <w:r w:rsidRPr="0041548C">
        <w:t xml:space="preserve"> - патриотическ</w:t>
      </w:r>
      <w:r w:rsidR="00935AA8" w:rsidRPr="0041548C">
        <w:t>ой песни «Служить России</w:t>
      </w:r>
      <w:r w:rsidRPr="0041548C">
        <w:t>».</w:t>
      </w:r>
    </w:p>
    <w:p w:rsidR="00BD4518" w:rsidRPr="0041548C" w:rsidRDefault="00BD4518" w:rsidP="00BD4518">
      <w:pPr>
        <w:jc w:val="center"/>
        <w:rPr>
          <w:i/>
        </w:rPr>
      </w:pPr>
    </w:p>
    <w:p w:rsidR="00BD4518" w:rsidRPr="0041548C" w:rsidRDefault="00BD4518" w:rsidP="00BD4518">
      <w:pPr>
        <w:jc w:val="center"/>
        <w:rPr>
          <w:i/>
        </w:rPr>
      </w:pPr>
      <w:r w:rsidRPr="0041548C">
        <w:rPr>
          <w:i/>
        </w:rPr>
        <w:t>(Звучит песня в исполнении вокал</w:t>
      </w:r>
      <w:r w:rsidR="00935AA8" w:rsidRPr="0041548C">
        <w:rPr>
          <w:i/>
        </w:rPr>
        <w:t>ьной группы «Звезда»</w:t>
      </w:r>
      <w:r w:rsidRPr="0041548C">
        <w:rPr>
          <w:i/>
        </w:rPr>
        <w:t>)</w:t>
      </w:r>
    </w:p>
    <w:p w:rsidR="00BD4518" w:rsidRPr="0041548C" w:rsidRDefault="00BD4518" w:rsidP="00BD4518">
      <w:pPr>
        <w:jc w:val="both"/>
      </w:pPr>
      <w:r w:rsidRPr="0041548C">
        <w:t>До свидания! Мира, добра и счастья!</w:t>
      </w:r>
    </w:p>
    <w:p w:rsidR="00BD4518" w:rsidRPr="0041548C" w:rsidRDefault="00BD4518" w:rsidP="00BD4518">
      <w:pPr>
        <w:jc w:val="center"/>
      </w:pPr>
    </w:p>
    <w:p w:rsidR="00BD4518" w:rsidRPr="0041548C" w:rsidRDefault="00BD4518" w:rsidP="00EE736D">
      <w:pPr>
        <w:pStyle w:val="a3"/>
        <w:ind w:firstLine="708"/>
        <w:jc w:val="both"/>
      </w:pPr>
    </w:p>
    <w:sectPr w:rsidR="00BD4518" w:rsidRPr="0041548C" w:rsidSect="00813B88">
      <w:foot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635F" w:rsidRDefault="0066635F" w:rsidP="00EF7DCF">
      <w:r>
        <w:separator/>
      </w:r>
    </w:p>
  </w:endnote>
  <w:endnote w:type="continuationSeparator" w:id="0">
    <w:p w:rsidR="0066635F" w:rsidRDefault="0066635F" w:rsidP="00EF7D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07321467"/>
      <w:docPartObj>
        <w:docPartGallery w:val="Page Numbers (Bottom of Page)"/>
        <w:docPartUnique/>
      </w:docPartObj>
    </w:sdtPr>
    <w:sdtContent>
      <w:p w:rsidR="00EF7DCF" w:rsidRDefault="00C4661D">
        <w:pPr>
          <w:pStyle w:val="a7"/>
          <w:jc w:val="right"/>
        </w:pPr>
        <w:fldSimple w:instr=" PAGE   \* MERGEFORMAT ">
          <w:r w:rsidR="0041548C">
            <w:rPr>
              <w:noProof/>
            </w:rPr>
            <w:t>2</w:t>
          </w:r>
        </w:fldSimple>
      </w:p>
    </w:sdtContent>
  </w:sdt>
  <w:p w:rsidR="00EF7DCF" w:rsidRDefault="00EF7DCF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635F" w:rsidRDefault="0066635F" w:rsidP="00EF7DCF">
      <w:r>
        <w:separator/>
      </w:r>
    </w:p>
  </w:footnote>
  <w:footnote w:type="continuationSeparator" w:id="0">
    <w:p w:rsidR="0066635F" w:rsidRDefault="0066635F" w:rsidP="00EF7DC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41152"/>
    <w:rsid w:val="0000081A"/>
    <w:rsid w:val="00026F93"/>
    <w:rsid w:val="000309AC"/>
    <w:rsid w:val="0003650F"/>
    <w:rsid w:val="00042496"/>
    <w:rsid w:val="00052842"/>
    <w:rsid w:val="00064210"/>
    <w:rsid w:val="00065B1F"/>
    <w:rsid w:val="00066EB2"/>
    <w:rsid w:val="0007714C"/>
    <w:rsid w:val="000C19D9"/>
    <w:rsid w:val="000E7301"/>
    <w:rsid w:val="00101B22"/>
    <w:rsid w:val="00114349"/>
    <w:rsid w:val="00117A7D"/>
    <w:rsid w:val="001213B9"/>
    <w:rsid w:val="00126E98"/>
    <w:rsid w:val="001324F3"/>
    <w:rsid w:val="001401E7"/>
    <w:rsid w:val="00147E82"/>
    <w:rsid w:val="00147FD1"/>
    <w:rsid w:val="0017246F"/>
    <w:rsid w:val="001731FF"/>
    <w:rsid w:val="00185785"/>
    <w:rsid w:val="001922AC"/>
    <w:rsid w:val="00192418"/>
    <w:rsid w:val="00193648"/>
    <w:rsid w:val="001B55F3"/>
    <w:rsid w:val="001C6CAC"/>
    <w:rsid w:val="00251AC2"/>
    <w:rsid w:val="0026026C"/>
    <w:rsid w:val="002842DC"/>
    <w:rsid w:val="002C2AFF"/>
    <w:rsid w:val="002D6138"/>
    <w:rsid w:val="002D6BB7"/>
    <w:rsid w:val="002D6FEF"/>
    <w:rsid w:val="002E193A"/>
    <w:rsid w:val="002E7B6F"/>
    <w:rsid w:val="002F206B"/>
    <w:rsid w:val="002F3F7E"/>
    <w:rsid w:val="00310F9D"/>
    <w:rsid w:val="00320083"/>
    <w:rsid w:val="0033359C"/>
    <w:rsid w:val="003426C1"/>
    <w:rsid w:val="0035369E"/>
    <w:rsid w:val="00361411"/>
    <w:rsid w:val="00377E43"/>
    <w:rsid w:val="003972B2"/>
    <w:rsid w:val="003A04C3"/>
    <w:rsid w:val="003B382E"/>
    <w:rsid w:val="003C1B83"/>
    <w:rsid w:val="003D7269"/>
    <w:rsid w:val="003E7EAD"/>
    <w:rsid w:val="003F422B"/>
    <w:rsid w:val="00402724"/>
    <w:rsid w:val="00412D12"/>
    <w:rsid w:val="0041548C"/>
    <w:rsid w:val="00415703"/>
    <w:rsid w:val="00433CE0"/>
    <w:rsid w:val="004554B1"/>
    <w:rsid w:val="00461106"/>
    <w:rsid w:val="00476333"/>
    <w:rsid w:val="004B6851"/>
    <w:rsid w:val="004C3C19"/>
    <w:rsid w:val="005423F2"/>
    <w:rsid w:val="00546304"/>
    <w:rsid w:val="00570BC5"/>
    <w:rsid w:val="005A5F39"/>
    <w:rsid w:val="005A5FD1"/>
    <w:rsid w:val="005C7CF5"/>
    <w:rsid w:val="00613471"/>
    <w:rsid w:val="00617175"/>
    <w:rsid w:val="00622456"/>
    <w:rsid w:val="00631EEB"/>
    <w:rsid w:val="0063331D"/>
    <w:rsid w:val="00651903"/>
    <w:rsid w:val="006547B7"/>
    <w:rsid w:val="0066635F"/>
    <w:rsid w:val="006663A7"/>
    <w:rsid w:val="00671E5B"/>
    <w:rsid w:val="00682745"/>
    <w:rsid w:val="0068369D"/>
    <w:rsid w:val="00685172"/>
    <w:rsid w:val="00692A25"/>
    <w:rsid w:val="006F016E"/>
    <w:rsid w:val="007032B1"/>
    <w:rsid w:val="00712734"/>
    <w:rsid w:val="00713091"/>
    <w:rsid w:val="00723D9C"/>
    <w:rsid w:val="0074417F"/>
    <w:rsid w:val="00747D3D"/>
    <w:rsid w:val="00772B6B"/>
    <w:rsid w:val="007743F4"/>
    <w:rsid w:val="0077536D"/>
    <w:rsid w:val="007A0F4D"/>
    <w:rsid w:val="007B6B05"/>
    <w:rsid w:val="007C0069"/>
    <w:rsid w:val="007C0EF2"/>
    <w:rsid w:val="007E4BD8"/>
    <w:rsid w:val="008067FC"/>
    <w:rsid w:val="00807367"/>
    <w:rsid w:val="00807664"/>
    <w:rsid w:val="00813B88"/>
    <w:rsid w:val="00841113"/>
    <w:rsid w:val="0084291B"/>
    <w:rsid w:val="00853E5E"/>
    <w:rsid w:val="008600DE"/>
    <w:rsid w:val="00895200"/>
    <w:rsid w:val="008B373C"/>
    <w:rsid w:val="008D3298"/>
    <w:rsid w:val="008F60C2"/>
    <w:rsid w:val="00900BF3"/>
    <w:rsid w:val="0090586F"/>
    <w:rsid w:val="00906D53"/>
    <w:rsid w:val="00932508"/>
    <w:rsid w:val="009341BF"/>
    <w:rsid w:val="00935AA8"/>
    <w:rsid w:val="009432D4"/>
    <w:rsid w:val="00943A0B"/>
    <w:rsid w:val="0094624E"/>
    <w:rsid w:val="009521BE"/>
    <w:rsid w:val="00965697"/>
    <w:rsid w:val="00977B4B"/>
    <w:rsid w:val="00980BE9"/>
    <w:rsid w:val="0099131C"/>
    <w:rsid w:val="009974B6"/>
    <w:rsid w:val="009D70E3"/>
    <w:rsid w:val="009E5409"/>
    <w:rsid w:val="00A31663"/>
    <w:rsid w:val="00A322FA"/>
    <w:rsid w:val="00A43F5D"/>
    <w:rsid w:val="00A528D4"/>
    <w:rsid w:val="00A52C93"/>
    <w:rsid w:val="00A8517A"/>
    <w:rsid w:val="00AC007A"/>
    <w:rsid w:val="00AC197D"/>
    <w:rsid w:val="00AC27CF"/>
    <w:rsid w:val="00AC3130"/>
    <w:rsid w:val="00AD01DB"/>
    <w:rsid w:val="00B1290C"/>
    <w:rsid w:val="00B16007"/>
    <w:rsid w:val="00B26CF7"/>
    <w:rsid w:val="00B371BD"/>
    <w:rsid w:val="00B62E37"/>
    <w:rsid w:val="00B72010"/>
    <w:rsid w:val="00B72BCF"/>
    <w:rsid w:val="00B815A7"/>
    <w:rsid w:val="00B9176C"/>
    <w:rsid w:val="00BA4DE0"/>
    <w:rsid w:val="00BA7355"/>
    <w:rsid w:val="00BB70D8"/>
    <w:rsid w:val="00BB7CA1"/>
    <w:rsid w:val="00BD4518"/>
    <w:rsid w:val="00BE52BC"/>
    <w:rsid w:val="00BF0FF7"/>
    <w:rsid w:val="00BF44D8"/>
    <w:rsid w:val="00C23988"/>
    <w:rsid w:val="00C4661D"/>
    <w:rsid w:val="00C47E89"/>
    <w:rsid w:val="00C618D2"/>
    <w:rsid w:val="00C866A9"/>
    <w:rsid w:val="00C94235"/>
    <w:rsid w:val="00CB631A"/>
    <w:rsid w:val="00CF5D06"/>
    <w:rsid w:val="00D10152"/>
    <w:rsid w:val="00D154CE"/>
    <w:rsid w:val="00DB4194"/>
    <w:rsid w:val="00DD1939"/>
    <w:rsid w:val="00DF23F0"/>
    <w:rsid w:val="00E47DB5"/>
    <w:rsid w:val="00E54165"/>
    <w:rsid w:val="00E83F2A"/>
    <w:rsid w:val="00E93DD5"/>
    <w:rsid w:val="00EA20F9"/>
    <w:rsid w:val="00EA39FB"/>
    <w:rsid w:val="00EA7971"/>
    <w:rsid w:val="00ED60F8"/>
    <w:rsid w:val="00EE3227"/>
    <w:rsid w:val="00EE736D"/>
    <w:rsid w:val="00EF0D7D"/>
    <w:rsid w:val="00EF1021"/>
    <w:rsid w:val="00EF2A80"/>
    <w:rsid w:val="00EF7DCF"/>
    <w:rsid w:val="00F41152"/>
    <w:rsid w:val="00F5656F"/>
    <w:rsid w:val="00F6000A"/>
    <w:rsid w:val="00F62E41"/>
    <w:rsid w:val="00F67259"/>
    <w:rsid w:val="00F71A0B"/>
    <w:rsid w:val="00F821E0"/>
    <w:rsid w:val="00F829C8"/>
    <w:rsid w:val="00FB0B46"/>
    <w:rsid w:val="00FC0DCD"/>
    <w:rsid w:val="00FF29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1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D154C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4115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extended-textshort">
    <w:name w:val="extended-text__short"/>
    <w:basedOn w:val="a0"/>
    <w:rsid w:val="00F41152"/>
  </w:style>
  <w:style w:type="character" w:customStyle="1" w:styleId="extended-textfull">
    <w:name w:val="extended-text__full"/>
    <w:basedOn w:val="a0"/>
    <w:rsid w:val="00E54165"/>
  </w:style>
  <w:style w:type="character" w:styleId="a4">
    <w:name w:val="Hyperlink"/>
    <w:basedOn w:val="a0"/>
    <w:uiPriority w:val="99"/>
    <w:semiHidden/>
    <w:unhideWhenUsed/>
    <w:rsid w:val="00BF0FF7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D154C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EF7DC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EF7DC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F7DC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F7DC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9">
    <w:name w:val="Strong"/>
    <w:basedOn w:val="a0"/>
    <w:uiPriority w:val="22"/>
    <w:qFormat/>
    <w:rsid w:val="00AD01D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582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0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3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3973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4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0530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75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D1E56B-349D-4254-BE83-EB0051D11F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1650</Words>
  <Characters>9406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11034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Kopysova-JS</cp:lastModifiedBy>
  <cp:revision>5</cp:revision>
  <dcterms:created xsi:type="dcterms:W3CDTF">2020-03-02T05:48:00Z</dcterms:created>
  <dcterms:modified xsi:type="dcterms:W3CDTF">2020-03-03T05:18:00Z</dcterms:modified>
</cp:coreProperties>
</file>