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98" w:rsidRPr="002F2296" w:rsidRDefault="00827F98" w:rsidP="00827F98">
      <w:pPr>
        <w:pStyle w:val="aa"/>
        <w:spacing w:after="0"/>
        <w:jc w:val="center"/>
        <w:rPr>
          <w:rStyle w:val="ad"/>
          <w:rFonts w:ascii="Times New Roman" w:hAnsi="Times New Roman" w:cs="Times New Roman"/>
          <w:b/>
          <w:bCs/>
          <w:sz w:val="40"/>
          <w:szCs w:val="36"/>
        </w:rPr>
      </w:pPr>
      <w:r w:rsidRPr="002F2296">
        <w:rPr>
          <w:rStyle w:val="ad"/>
          <w:rFonts w:ascii="Times New Roman" w:hAnsi="Times New Roman" w:cs="Times New Roman"/>
          <w:b/>
          <w:bCs/>
          <w:sz w:val="40"/>
          <w:szCs w:val="36"/>
        </w:rPr>
        <w:t xml:space="preserve">Основные схемы вербовки </w:t>
      </w:r>
      <w:proofErr w:type="spellStart"/>
      <w:r w:rsidRPr="002F2296">
        <w:rPr>
          <w:rStyle w:val="ad"/>
          <w:rFonts w:ascii="Times New Roman" w:hAnsi="Times New Roman" w:cs="Times New Roman"/>
          <w:b/>
          <w:bCs/>
          <w:sz w:val="40"/>
          <w:szCs w:val="36"/>
        </w:rPr>
        <w:t>дропперов</w:t>
      </w:r>
      <w:proofErr w:type="spellEnd"/>
    </w:p>
    <w:p w:rsidR="00827F98" w:rsidRPr="002F2296" w:rsidRDefault="00827F98" w:rsidP="00827F98">
      <w:pPr>
        <w:pStyle w:val="aa"/>
        <w:spacing w:after="0"/>
        <w:jc w:val="both"/>
        <w:rPr>
          <w:rStyle w:val="ad"/>
          <w:rFonts w:ascii="Times New Roman" w:hAnsi="Times New Roman" w:cs="Times New Roman"/>
          <w:bCs/>
          <w:i w:val="0"/>
          <w:szCs w:val="36"/>
        </w:rPr>
      </w:pPr>
      <w:r w:rsidRPr="002F2296">
        <w:rPr>
          <w:rStyle w:val="ad"/>
          <w:rFonts w:ascii="Times New Roman" w:hAnsi="Times New Roman" w:cs="Times New Roman"/>
          <w:bCs/>
          <w:i w:val="0"/>
          <w:szCs w:val="36"/>
        </w:rPr>
        <w:t>Мошенники ищут людей, которые согласятся участвовать в схеме, часто через объявления в мессенджерах или на сайтах о работе. Чаще всего их жертвами становятся те, кто нуждается в деньгах: подростки, студенты, пенсионеры и безработные.</w:t>
      </w:r>
    </w:p>
    <w:p w:rsidR="00827F98" w:rsidRPr="002F2296" w:rsidRDefault="00827F98" w:rsidP="00827F98">
      <w:pPr>
        <w:pStyle w:val="aa"/>
        <w:spacing w:after="0"/>
        <w:jc w:val="center"/>
        <w:rPr>
          <w:rStyle w:val="ad"/>
          <w:rFonts w:ascii="Times New Roman" w:hAnsi="Times New Roman" w:cs="Times New Roman"/>
          <w:b/>
          <w:bCs/>
          <w:i w:val="0"/>
          <w:sz w:val="28"/>
          <w:szCs w:val="36"/>
        </w:rPr>
      </w:pPr>
      <w:r w:rsidRPr="002F2296">
        <w:rPr>
          <w:rStyle w:val="ad"/>
          <w:rFonts w:ascii="Times New Roman" w:hAnsi="Times New Roman" w:cs="Times New Roman"/>
          <w:b/>
          <w:bCs/>
          <w:i w:val="0"/>
          <w:sz w:val="28"/>
          <w:szCs w:val="36"/>
        </w:rPr>
        <w:t>1. «Лёгкий заработок»</w:t>
      </w:r>
    </w:p>
    <w:p w:rsidR="00827F98" w:rsidRPr="00777B7E" w:rsidRDefault="00827F98" w:rsidP="00827F98">
      <w:pPr>
        <w:pStyle w:val="aa"/>
        <w:spacing w:after="0"/>
        <w:jc w:val="both"/>
        <w:rPr>
          <w:rStyle w:val="ad"/>
          <w:rFonts w:ascii="Times New Roman" w:hAnsi="Times New Roman" w:cs="Times New Roman"/>
          <w:b/>
          <w:bCs/>
          <w:i w:val="0"/>
          <w:szCs w:val="36"/>
        </w:rPr>
      </w:pPr>
      <w:r w:rsidRPr="00777B7E">
        <w:rPr>
          <w:rStyle w:val="ad"/>
          <w:rFonts w:ascii="Times New Roman" w:hAnsi="Times New Roman" w:cs="Times New Roman"/>
          <w:b/>
          <w:bCs/>
          <w:i w:val="0"/>
          <w:szCs w:val="36"/>
        </w:rPr>
        <w:t xml:space="preserve">Схема: </w:t>
      </w:r>
      <w:r w:rsidRPr="002F2296">
        <w:rPr>
          <w:rStyle w:val="ad"/>
          <w:rFonts w:ascii="Times New Roman" w:hAnsi="Times New Roman" w:cs="Times New Roman"/>
          <w:bCs/>
          <w:i w:val="0"/>
          <w:szCs w:val="36"/>
        </w:rPr>
        <w:t>Мошенники предлагают быстрый и простой способ заработать, например, за сдачу банковской карты в аренду или участие в «реферальной программе».</w:t>
      </w:r>
    </w:p>
    <w:p w:rsidR="00827F98" w:rsidRDefault="00827F98" w:rsidP="00827F98">
      <w:pPr>
        <w:pStyle w:val="aa"/>
        <w:spacing w:after="0"/>
        <w:jc w:val="both"/>
        <w:rPr>
          <w:rStyle w:val="ad"/>
          <w:rFonts w:ascii="Times New Roman" w:hAnsi="Times New Roman" w:cs="Times New Roman"/>
          <w:b/>
          <w:bCs/>
          <w:i w:val="0"/>
          <w:szCs w:val="36"/>
        </w:rPr>
      </w:pPr>
      <w:r w:rsidRPr="00777B7E">
        <w:rPr>
          <w:rStyle w:val="ad"/>
          <w:rFonts w:ascii="Times New Roman" w:hAnsi="Times New Roman" w:cs="Times New Roman"/>
          <w:b/>
          <w:bCs/>
          <w:i w:val="0"/>
          <w:szCs w:val="36"/>
        </w:rPr>
        <w:t xml:space="preserve">Реальность: </w:t>
      </w:r>
      <w:proofErr w:type="spellStart"/>
      <w:r w:rsidRPr="002F2296">
        <w:rPr>
          <w:rStyle w:val="ad"/>
          <w:rFonts w:ascii="Times New Roman" w:hAnsi="Times New Roman" w:cs="Times New Roman"/>
          <w:bCs/>
          <w:i w:val="0"/>
          <w:szCs w:val="36"/>
        </w:rPr>
        <w:t>Дроппер</w:t>
      </w:r>
      <w:proofErr w:type="spellEnd"/>
      <w:r w:rsidRPr="002F2296">
        <w:rPr>
          <w:rStyle w:val="ad"/>
          <w:rFonts w:ascii="Times New Roman" w:hAnsi="Times New Roman" w:cs="Times New Roman"/>
          <w:bCs/>
          <w:i w:val="0"/>
          <w:szCs w:val="36"/>
        </w:rPr>
        <w:t xml:space="preserve"> предоставляет реквизиты своей карты, на которую поступают деньги, украденные у жертв. Затем он обналичивает их и передает преступникам, получая обещанное вознаграждение.</w:t>
      </w:r>
    </w:p>
    <w:p w:rsidR="00827F98" w:rsidRPr="002F2296" w:rsidRDefault="00827F98" w:rsidP="00827F98">
      <w:pPr>
        <w:pStyle w:val="aa"/>
        <w:spacing w:after="0"/>
        <w:jc w:val="center"/>
        <w:rPr>
          <w:rStyle w:val="ad"/>
          <w:rFonts w:ascii="Times New Roman" w:hAnsi="Times New Roman" w:cs="Times New Roman"/>
          <w:b/>
          <w:bCs/>
          <w:i w:val="0"/>
          <w:sz w:val="28"/>
          <w:szCs w:val="36"/>
        </w:rPr>
      </w:pPr>
      <w:r>
        <w:rPr>
          <w:rStyle w:val="ad"/>
          <w:rFonts w:ascii="Times New Roman" w:hAnsi="Times New Roman" w:cs="Times New Roman"/>
          <w:b/>
          <w:bCs/>
          <w:i w:val="0"/>
          <w:sz w:val="28"/>
          <w:szCs w:val="36"/>
        </w:rPr>
        <w:t>2. «Случайный перевод»</w:t>
      </w:r>
    </w:p>
    <w:p w:rsidR="00827F98" w:rsidRPr="00777B7E" w:rsidRDefault="00827F98" w:rsidP="00827F98">
      <w:pPr>
        <w:pStyle w:val="aa"/>
        <w:spacing w:after="0"/>
        <w:jc w:val="both"/>
        <w:rPr>
          <w:rStyle w:val="ad"/>
          <w:rFonts w:ascii="Times New Roman" w:hAnsi="Times New Roman" w:cs="Times New Roman"/>
          <w:b/>
          <w:bCs/>
          <w:i w:val="0"/>
          <w:szCs w:val="36"/>
        </w:rPr>
      </w:pPr>
      <w:r w:rsidRPr="00777B7E">
        <w:rPr>
          <w:rStyle w:val="ad"/>
          <w:rFonts w:ascii="Times New Roman" w:hAnsi="Times New Roman" w:cs="Times New Roman"/>
          <w:b/>
          <w:bCs/>
          <w:i w:val="0"/>
          <w:szCs w:val="36"/>
        </w:rPr>
        <w:t xml:space="preserve">Схема: </w:t>
      </w:r>
      <w:r w:rsidRPr="002F2296">
        <w:rPr>
          <w:rStyle w:val="ad"/>
          <w:rFonts w:ascii="Times New Roman" w:hAnsi="Times New Roman" w:cs="Times New Roman"/>
          <w:bCs/>
          <w:i w:val="0"/>
          <w:szCs w:val="36"/>
        </w:rPr>
        <w:t xml:space="preserve">На счёт </w:t>
      </w:r>
      <w:proofErr w:type="spellStart"/>
      <w:r w:rsidRPr="002F2296">
        <w:rPr>
          <w:rStyle w:val="ad"/>
          <w:rFonts w:ascii="Times New Roman" w:hAnsi="Times New Roman" w:cs="Times New Roman"/>
          <w:bCs/>
          <w:i w:val="0"/>
          <w:szCs w:val="36"/>
        </w:rPr>
        <w:t>дроппера</w:t>
      </w:r>
      <w:proofErr w:type="spellEnd"/>
      <w:r w:rsidRPr="002F2296">
        <w:rPr>
          <w:rStyle w:val="ad"/>
          <w:rFonts w:ascii="Times New Roman" w:hAnsi="Times New Roman" w:cs="Times New Roman"/>
          <w:bCs/>
          <w:i w:val="0"/>
          <w:szCs w:val="36"/>
        </w:rPr>
        <w:t xml:space="preserve"> приходит крупная сумма, а затем мошенники связываются с ним, утверждая, что деньги были отправлены по ошибке. Они просят вернуть их наличными или перевести на другой счёт.</w:t>
      </w:r>
    </w:p>
    <w:p w:rsidR="00827F98" w:rsidRPr="00777B7E" w:rsidRDefault="00827F98" w:rsidP="00827F98">
      <w:pPr>
        <w:pStyle w:val="aa"/>
        <w:spacing w:after="0"/>
        <w:jc w:val="both"/>
        <w:rPr>
          <w:rStyle w:val="ad"/>
          <w:rFonts w:ascii="Times New Roman" w:hAnsi="Times New Roman" w:cs="Times New Roman"/>
          <w:b/>
          <w:bCs/>
          <w:i w:val="0"/>
          <w:szCs w:val="36"/>
        </w:rPr>
      </w:pPr>
      <w:r w:rsidRPr="00777B7E">
        <w:rPr>
          <w:rStyle w:val="ad"/>
          <w:rFonts w:ascii="Times New Roman" w:hAnsi="Times New Roman" w:cs="Times New Roman"/>
          <w:b/>
          <w:bCs/>
          <w:i w:val="0"/>
          <w:szCs w:val="36"/>
        </w:rPr>
        <w:t xml:space="preserve">Реальность: </w:t>
      </w:r>
      <w:proofErr w:type="spellStart"/>
      <w:r w:rsidRPr="002F2296">
        <w:rPr>
          <w:rStyle w:val="ad"/>
          <w:rFonts w:ascii="Times New Roman" w:hAnsi="Times New Roman" w:cs="Times New Roman"/>
          <w:bCs/>
          <w:i w:val="0"/>
          <w:szCs w:val="36"/>
        </w:rPr>
        <w:t>Дроппер</w:t>
      </w:r>
      <w:proofErr w:type="spellEnd"/>
      <w:r w:rsidRPr="002F2296">
        <w:rPr>
          <w:rStyle w:val="ad"/>
          <w:rFonts w:ascii="Times New Roman" w:hAnsi="Times New Roman" w:cs="Times New Roman"/>
          <w:bCs/>
          <w:i w:val="0"/>
          <w:szCs w:val="36"/>
        </w:rPr>
        <w:t>, пытаясь быть честным, сам того не осознавая, обналичивает или переводит украденные средства, становясь соучастником преступления.</w:t>
      </w:r>
    </w:p>
    <w:p w:rsidR="002F2296" w:rsidRDefault="002F2296" w:rsidP="000378C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31404" w:rsidRDefault="002F2296" w:rsidP="000378C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F22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Многие </w:t>
      </w:r>
      <w:proofErr w:type="spellStart"/>
      <w:r w:rsidRPr="002F22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дропперы</w:t>
      </w:r>
      <w:proofErr w:type="spellEnd"/>
      <w:r w:rsidRPr="002F22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даже не подозревают, что участвуют в преступлении, но незнание закона не освобождает от ответственности.</w:t>
      </w:r>
    </w:p>
    <w:p w:rsidR="00831404" w:rsidRDefault="00831404" w:rsidP="000378CF">
      <w:pPr>
        <w:spacing w:after="0" w:line="240" w:lineRule="auto"/>
        <w:jc w:val="both"/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</w:pPr>
    </w:p>
    <w:p w:rsidR="000378CF" w:rsidRDefault="00831404" w:rsidP="0083140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831404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172316" cy="20193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lgr.ranepa.ru/tpl/content/news/main/2025/09/10/4/img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669" cy="202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1404" w:rsidRDefault="00831404" w:rsidP="007448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2F2296" w:rsidRDefault="002F2296" w:rsidP="002F22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F2296">
        <w:rPr>
          <w:rFonts w:ascii="Times New Roman" w:hAnsi="Times New Roman" w:cs="Times New Roman"/>
          <w:b/>
          <w:color w:val="333333"/>
          <w:sz w:val="28"/>
          <w:szCs w:val="28"/>
        </w:rPr>
        <w:t>Блокировка счетов.</w:t>
      </w:r>
      <w:r w:rsidRPr="002F2296">
        <w:rPr>
          <w:rFonts w:ascii="Times New Roman" w:hAnsi="Times New Roman" w:cs="Times New Roman"/>
          <w:color w:val="333333"/>
          <w:sz w:val="28"/>
          <w:szCs w:val="28"/>
        </w:rPr>
        <w:t xml:space="preserve"> Банки блокируют счета и карты, которые используются для подозрительных операций, что приводит к серьёзным финансовым проблемам.</w:t>
      </w:r>
    </w:p>
    <w:p w:rsidR="002F2296" w:rsidRPr="002F2296" w:rsidRDefault="002F2296" w:rsidP="002F22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2F2296" w:rsidRDefault="002F2296" w:rsidP="002F22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F2296">
        <w:rPr>
          <w:rFonts w:ascii="Times New Roman" w:hAnsi="Times New Roman" w:cs="Times New Roman"/>
          <w:b/>
          <w:color w:val="333333"/>
          <w:sz w:val="28"/>
          <w:szCs w:val="28"/>
        </w:rPr>
        <w:t>Возмещение ущерба.</w:t>
      </w:r>
      <w:r w:rsidRPr="002F2296">
        <w:rPr>
          <w:rFonts w:ascii="Times New Roman" w:hAnsi="Times New Roman" w:cs="Times New Roman"/>
          <w:color w:val="333333"/>
          <w:sz w:val="28"/>
          <w:szCs w:val="28"/>
        </w:rPr>
        <w:t xml:space="preserve"> Суд может обязать </w:t>
      </w:r>
      <w:proofErr w:type="spellStart"/>
      <w:r w:rsidRPr="002F2296">
        <w:rPr>
          <w:rFonts w:ascii="Times New Roman" w:hAnsi="Times New Roman" w:cs="Times New Roman"/>
          <w:color w:val="333333"/>
          <w:sz w:val="28"/>
          <w:szCs w:val="28"/>
        </w:rPr>
        <w:t>дроппера</w:t>
      </w:r>
      <w:proofErr w:type="spellEnd"/>
      <w:r w:rsidRPr="002F2296">
        <w:rPr>
          <w:rFonts w:ascii="Times New Roman" w:hAnsi="Times New Roman" w:cs="Times New Roman"/>
          <w:color w:val="333333"/>
          <w:sz w:val="28"/>
          <w:szCs w:val="28"/>
        </w:rPr>
        <w:t xml:space="preserve"> возместить ущерб жертвам мошенников.</w:t>
      </w:r>
    </w:p>
    <w:p w:rsidR="002F2296" w:rsidRPr="002F2296" w:rsidRDefault="002F2296" w:rsidP="002F22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31404" w:rsidRDefault="002F2296" w:rsidP="002F22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F2296">
        <w:rPr>
          <w:rFonts w:ascii="Times New Roman" w:hAnsi="Times New Roman" w:cs="Times New Roman"/>
          <w:b/>
          <w:color w:val="333333"/>
          <w:sz w:val="28"/>
          <w:szCs w:val="28"/>
        </w:rPr>
        <w:t>Попадание в списки.</w:t>
      </w:r>
      <w:r w:rsidRPr="002F229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F2296">
        <w:rPr>
          <w:rFonts w:ascii="Times New Roman" w:hAnsi="Times New Roman" w:cs="Times New Roman"/>
          <w:color w:val="333333"/>
          <w:sz w:val="28"/>
          <w:szCs w:val="28"/>
        </w:rPr>
        <w:t>Дроппер</w:t>
      </w:r>
      <w:proofErr w:type="spellEnd"/>
      <w:r w:rsidRPr="002F2296">
        <w:rPr>
          <w:rFonts w:ascii="Times New Roman" w:hAnsi="Times New Roman" w:cs="Times New Roman"/>
          <w:color w:val="333333"/>
          <w:sz w:val="28"/>
          <w:szCs w:val="28"/>
        </w:rPr>
        <w:t xml:space="preserve"> попадает в банковские и полицейские списки, что осложняет его финансовую историю и получение кредитов в будущем.</w:t>
      </w:r>
    </w:p>
    <w:p w:rsidR="00831404" w:rsidRDefault="00831404" w:rsidP="000378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44894" w:rsidRDefault="00744894" w:rsidP="007448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2F2296" w:rsidRDefault="002F2296" w:rsidP="002F2296">
      <w:pPr>
        <w:spacing w:after="0" w:line="240" w:lineRule="auto"/>
        <w:jc w:val="center"/>
        <w:rPr>
          <w:rStyle w:val="ad"/>
          <w:rFonts w:ascii="Times New Roman" w:hAnsi="Times New Roman" w:cs="Times New Roman"/>
          <w:b/>
          <w:bCs/>
          <w:i w:val="0"/>
          <w:sz w:val="32"/>
          <w:szCs w:val="28"/>
        </w:rPr>
      </w:pPr>
    </w:p>
    <w:p w:rsidR="002F2296" w:rsidRDefault="002F2296" w:rsidP="002F2296">
      <w:pPr>
        <w:spacing w:after="0" w:line="240" w:lineRule="auto"/>
        <w:jc w:val="center"/>
        <w:rPr>
          <w:rStyle w:val="ad"/>
          <w:rFonts w:ascii="Times New Roman" w:hAnsi="Times New Roman" w:cs="Times New Roman"/>
          <w:b/>
          <w:bCs/>
          <w:i w:val="0"/>
          <w:sz w:val="32"/>
          <w:szCs w:val="28"/>
        </w:rPr>
      </w:pPr>
    </w:p>
    <w:p w:rsidR="002F2296" w:rsidRPr="002F2296" w:rsidRDefault="002F2296" w:rsidP="002F2296">
      <w:pPr>
        <w:spacing w:after="0" w:line="240" w:lineRule="auto"/>
        <w:jc w:val="center"/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2F2296">
        <w:rPr>
          <w:rStyle w:val="ad"/>
          <w:rFonts w:ascii="Times New Roman" w:hAnsi="Times New Roman" w:cs="Times New Roman"/>
          <w:b/>
          <w:bCs/>
          <w:i w:val="0"/>
          <w:sz w:val="32"/>
          <w:szCs w:val="28"/>
        </w:rPr>
        <w:t xml:space="preserve">Ответственность за </w:t>
      </w:r>
      <w:proofErr w:type="spellStart"/>
      <w:r w:rsidRPr="002F2296">
        <w:rPr>
          <w:rStyle w:val="ad"/>
          <w:rFonts w:ascii="Times New Roman" w:hAnsi="Times New Roman" w:cs="Times New Roman"/>
          <w:b/>
          <w:bCs/>
          <w:i w:val="0"/>
          <w:sz w:val="32"/>
          <w:szCs w:val="28"/>
        </w:rPr>
        <w:t>дропперство</w:t>
      </w:r>
      <w:proofErr w:type="spellEnd"/>
    </w:p>
    <w:p w:rsidR="002F2296" w:rsidRDefault="002F2296" w:rsidP="002F2296">
      <w:pPr>
        <w:spacing w:after="0" w:line="240" w:lineRule="auto"/>
        <w:jc w:val="both"/>
        <w:rPr>
          <w:rStyle w:val="ad"/>
          <w:rFonts w:ascii="Times New Roman" w:hAnsi="Times New Roman" w:cs="Times New Roman"/>
          <w:bCs/>
          <w:i w:val="0"/>
          <w:sz w:val="28"/>
          <w:szCs w:val="28"/>
        </w:rPr>
      </w:pPr>
    </w:p>
    <w:p w:rsidR="002F2296" w:rsidRPr="002F2296" w:rsidRDefault="002F2296" w:rsidP="002F2296">
      <w:pPr>
        <w:spacing w:after="0" w:line="240" w:lineRule="auto"/>
        <w:jc w:val="both"/>
        <w:rPr>
          <w:rStyle w:val="ad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Cs/>
          <w:i w:val="0"/>
          <w:sz w:val="28"/>
          <w:szCs w:val="28"/>
        </w:rPr>
        <w:t xml:space="preserve">Уголовная ответственность за </w:t>
      </w:r>
      <w:proofErr w:type="spellStart"/>
      <w:r>
        <w:rPr>
          <w:rStyle w:val="ad"/>
          <w:rFonts w:ascii="Times New Roman" w:hAnsi="Times New Roman" w:cs="Times New Roman"/>
          <w:bCs/>
          <w:i w:val="0"/>
          <w:sz w:val="28"/>
          <w:szCs w:val="28"/>
        </w:rPr>
        <w:t>дропперство</w:t>
      </w:r>
      <w:proofErr w:type="spellEnd"/>
      <w:r>
        <w:rPr>
          <w:rStyle w:val="ad"/>
          <w:rFonts w:ascii="Times New Roman" w:hAnsi="Times New Roman" w:cs="Times New Roman"/>
          <w:bCs/>
          <w:i w:val="0"/>
          <w:sz w:val="28"/>
          <w:szCs w:val="28"/>
        </w:rPr>
        <w:t xml:space="preserve"> наступает с </w:t>
      </w:r>
      <w:r w:rsidRPr="002F2296"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  <w:t>16-летнего возраста</w:t>
      </w:r>
      <w:r>
        <w:rPr>
          <w:rStyle w:val="ad"/>
          <w:rFonts w:ascii="Times New Roman" w:hAnsi="Times New Roman" w:cs="Times New Roman"/>
          <w:bCs/>
          <w:i w:val="0"/>
          <w:sz w:val="28"/>
          <w:szCs w:val="28"/>
        </w:rPr>
        <w:t xml:space="preserve">. </w:t>
      </w:r>
    </w:p>
    <w:p w:rsidR="002F2296" w:rsidRDefault="002F2296" w:rsidP="002F2296">
      <w:pPr>
        <w:spacing w:after="0" w:line="240" w:lineRule="auto"/>
        <w:jc w:val="both"/>
        <w:rPr>
          <w:rStyle w:val="ad"/>
          <w:rFonts w:ascii="Times New Roman" w:hAnsi="Times New Roman" w:cs="Times New Roman"/>
          <w:bCs/>
          <w:i w:val="0"/>
          <w:sz w:val="28"/>
          <w:szCs w:val="28"/>
        </w:rPr>
      </w:pPr>
    </w:p>
    <w:p w:rsidR="002F2296" w:rsidRPr="002F2296" w:rsidRDefault="002F2296" w:rsidP="002F2296">
      <w:pPr>
        <w:spacing w:after="0" w:line="240" w:lineRule="auto"/>
        <w:jc w:val="both"/>
        <w:rPr>
          <w:rStyle w:val="ad"/>
          <w:rFonts w:ascii="Times New Roman" w:hAnsi="Times New Roman" w:cs="Times New Roman"/>
          <w:bCs/>
          <w:i w:val="0"/>
          <w:sz w:val="28"/>
          <w:szCs w:val="28"/>
        </w:rPr>
      </w:pPr>
      <w:r w:rsidRPr="002F2296">
        <w:rPr>
          <w:rStyle w:val="ad"/>
          <w:rFonts w:ascii="Times New Roman" w:hAnsi="Times New Roman" w:cs="Times New Roman"/>
          <w:bCs/>
          <w:i w:val="0"/>
          <w:sz w:val="28"/>
          <w:szCs w:val="28"/>
        </w:rPr>
        <w:t xml:space="preserve">За приобретение или передачу банковских реквизитов электронных средств платежа третьим лицам ради извлечения выгоды — штраф от 400 тыс. до 1 млн руб. или в размере зарплаты или иного дохода за период от 1 до 3 лет, либо принудительные работы до 4 лет, либо лишение свободы до 6 лет со штрафом от 100 до 500 тыс. руб. или в размере зарплаты или иного дохода за период от 1 до 2 </w:t>
      </w:r>
      <w:proofErr w:type="gramStart"/>
      <w:r w:rsidRPr="002F2296">
        <w:rPr>
          <w:rStyle w:val="ad"/>
          <w:rFonts w:ascii="Times New Roman" w:hAnsi="Times New Roman" w:cs="Times New Roman"/>
          <w:bCs/>
          <w:i w:val="0"/>
          <w:sz w:val="28"/>
          <w:szCs w:val="28"/>
        </w:rPr>
        <w:t>лет</w:t>
      </w:r>
      <w:proofErr w:type="gramEnd"/>
      <w:r w:rsidRPr="002F2296">
        <w:rPr>
          <w:rStyle w:val="ad"/>
          <w:rFonts w:ascii="Times New Roman" w:hAnsi="Times New Roman" w:cs="Times New Roman"/>
          <w:bCs/>
          <w:i w:val="0"/>
          <w:sz w:val="28"/>
          <w:szCs w:val="28"/>
        </w:rPr>
        <w:t xml:space="preserve"> либо без такового.</w:t>
      </w:r>
    </w:p>
    <w:p w:rsidR="002F2296" w:rsidRPr="00F60290" w:rsidRDefault="00F60290" w:rsidP="00F60290">
      <w:pPr>
        <w:spacing w:after="0" w:line="240" w:lineRule="auto"/>
        <w:jc w:val="center"/>
        <w:rPr>
          <w:rStyle w:val="ad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bCs/>
          <w:sz w:val="28"/>
          <w:szCs w:val="28"/>
        </w:rPr>
        <w:t>(</w:t>
      </w:r>
      <w:r w:rsidRPr="00F60290">
        <w:rPr>
          <w:rStyle w:val="ad"/>
          <w:rFonts w:ascii="Times New Roman" w:hAnsi="Times New Roman" w:cs="Times New Roman"/>
          <w:b/>
          <w:bCs/>
          <w:sz w:val="28"/>
          <w:szCs w:val="28"/>
        </w:rPr>
        <w:t>ч. 5 ст. 187 УК РФ)</w:t>
      </w:r>
    </w:p>
    <w:p w:rsidR="002F2296" w:rsidRDefault="002F2296" w:rsidP="002F2296">
      <w:pPr>
        <w:spacing w:after="0" w:line="240" w:lineRule="auto"/>
        <w:jc w:val="both"/>
        <w:rPr>
          <w:rStyle w:val="ad"/>
          <w:rFonts w:ascii="Times New Roman" w:hAnsi="Times New Roman" w:cs="Times New Roman"/>
          <w:bCs/>
          <w:i w:val="0"/>
          <w:sz w:val="28"/>
          <w:szCs w:val="28"/>
        </w:rPr>
      </w:pPr>
    </w:p>
    <w:p w:rsidR="002F2296" w:rsidRDefault="002F2296" w:rsidP="002F2296">
      <w:pPr>
        <w:spacing w:after="0" w:line="240" w:lineRule="auto"/>
        <w:jc w:val="both"/>
        <w:rPr>
          <w:rStyle w:val="ad"/>
          <w:rFonts w:ascii="Times New Roman" w:hAnsi="Times New Roman" w:cs="Times New Roman"/>
          <w:bCs/>
          <w:i w:val="0"/>
          <w:sz w:val="28"/>
          <w:szCs w:val="28"/>
        </w:rPr>
      </w:pPr>
      <w:r w:rsidRPr="002F2296">
        <w:rPr>
          <w:rStyle w:val="ad"/>
          <w:rFonts w:ascii="Times New Roman" w:hAnsi="Times New Roman" w:cs="Times New Roman"/>
          <w:bCs/>
          <w:i w:val="0"/>
          <w:sz w:val="28"/>
          <w:szCs w:val="28"/>
        </w:rPr>
        <w:t>За использование чужого электронного средства плат</w:t>
      </w:r>
      <w:r>
        <w:rPr>
          <w:rStyle w:val="ad"/>
          <w:rFonts w:ascii="Times New Roman" w:hAnsi="Times New Roman" w:cs="Times New Roman"/>
          <w:bCs/>
          <w:i w:val="0"/>
          <w:sz w:val="28"/>
          <w:szCs w:val="28"/>
        </w:rPr>
        <w:t>ежа для мошеннических переводов -</w:t>
      </w:r>
      <w:r w:rsidRPr="002F2296">
        <w:rPr>
          <w:rStyle w:val="ad"/>
          <w:rFonts w:ascii="Times New Roman" w:hAnsi="Times New Roman" w:cs="Times New Roman"/>
          <w:bCs/>
          <w:i w:val="0"/>
          <w:sz w:val="28"/>
          <w:szCs w:val="28"/>
        </w:rPr>
        <w:t xml:space="preserve"> принудительные работы до 5 лет со штрафом от 300 тыс. до 1 млн. руб. или в размере зарплаты или иного дохода за период от 1 до 3 лет или без такового, либо лишение свободы до 6 лет + крупный штраф с возможным дополнительным ограничением свободы до 2 лет.</w:t>
      </w:r>
    </w:p>
    <w:p w:rsidR="002F2296" w:rsidRDefault="00F60290" w:rsidP="00F60290">
      <w:pPr>
        <w:spacing w:after="0" w:line="240" w:lineRule="auto"/>
        <w:jc w:val="center"/>
        <w:rPr>
          <w:rStyle w:val="ad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bCs/>
          <w:sz w:val="28"/>
          <w:szCs w:val="28"/>
        </w:rPr>
        <w:t>(ст. 159.3</w:t>
      </w:r>
      <w:r w:rsidRPr="00F60290">
        <w:rPr>
          <w:rStyle w:val="ad"/>
          <w:rFonts w:ascii="Times New Roman" w:hAnsi="Times New Roman" w:cs="Times New Roman"/>
          <w:b/>
          <w:bCs/>
          <w:sz w:val="28"/>
          <w:szCs w:val="28"/>
        </w:rPr>
        <w:t xml:space="preserve"> УК РФ)</w:t>
      </w:r>
    </w:p>
    <w:p w:rsidR="00831404" w:rsidRDefault="00831404" w:rsidP="00831404">
      <w:pPr>
        <w:spacing w:after="0" w:line="240" w:lineRule="auto"/>
        <w:jc w:val="both"/>
        <w:rPr>
          <w:rStyle w:val="ad"/>
          <w:rFonts w:ascii="Times New Roman" w:hAnsi="Times New Roman" w:cs="Times New Roman"/>
          <w:bCs/>
          <w:i w:val="0"/>
          <w:sz w:val="28"/>
          <w:szCs w:val="28"/>
        </w:rPr>
      </w:pPr>
    </w:p>
    <w:p w:rsidR="002F2296" w:rsidRDefault="002F2296" w:rsidP="00831404">
      <w:pPr>
        <w:spacing w:after="0" w:line="240" w:lineRule="auto"/>
        <w:jc w:val="both"/>
        <w:rPr>
          <w:rStyle w:val="ad"/>
          <w:rFonts w:ascii="Times New Roman" w:hAnsi="Times New Roman" w:cs="Times New Roman"/>
          <w:bCs/>
          <w:i w:val="0"/>
          <w:sz w:val="28"/>
          <w:szCs w:val="28"/>
        </w:rPr>
      </w:pPr>
    </w:p>
    <w:p w:rsidR="002F2296" w:rsidRDefault="002F2296" w:rsidP="00777B7E">
      <w:pPr>
        <w:pStyle w:val="aa"/>
        <w:spacing w:after="0"/>
        <w:jc w:val="both"/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777B7E" w:rsidRDefault="00777B7E" w:rsidP="00777B7E">
      <w:pPr>
        <w:pStyle w:val="aa"/>
        <w:spacing w:after="0"/>
        <w:jc w:val="both"/>
        <w:rPr>
          <w:rStyle w:val="ad"/>
          <w:rFonts w:ascii="Times New Roman" w:hAnsi="Times New Roman" w:cs="Times New Roman"/>
          <w:bCs/>
          <w:i w:val="0"/>
          <w:sz w:val="28"/>
          <w:szCs w:val="28"/>
        </w:rPr>
      </w:pPr>
      <w:proofErr w:type="spellStart"/>
      <w:r w:rsidRPr="00777B7E"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  <w:lastRenderedPageBreak/>
        <w:t>Дроппер</w:t>
      </w:r>
      <w:proofErr w:type="spellEnd"/>
      <w:r w:rsidRPr="00777B7E"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  <w:t xml:space="preserve">, или </w:t>
      </w:r>
      <w:proofErr w:type="spellStart"/>
      <w:r w:rsidRPr="00777B7E"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  <w:t>дроп</w:t>
      </w:r>
      <w:proofErr w:type="spellEnd"/>
      <w:r w:rsidRPr="00777B7E"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 w:rsidRPr="00777B7E">
        <w:rPr>
          <w:rStyle w:val="ad"/>
          <w:rFonts w:ascii="Times New Roman" w:hAnsi="Times New Roman" w:cs="Times New Roman"/>
          <w:bCs/>
          <w:i w:val="0"/>
          <w:sz w:val="28"/>
          <w:szCs w:val="28"/>
        </w:rPr>
        <w:t xml:space="preserve">(от англ. </w:t>
      </w:r>
      <w:proofErr w:type="spellStart"/>
      <w:r w:rsidRPr="00777B7E">
        <w:rPr>
          <w:rStyle w:val="ad"/>
          <w:rFonts w:ascii="Times New Roman" w:hAnsi="Times New Roman" w:cs="Times New Roman"/>
          <w:bCs/>
          <w:i w:val="0"/>
          <w:sz w:val="28"/>
          <w:szCs w:val="28"/>
        </w:rPr>
        <w:t>drop</w:t>
      </w:r>
      <w:proofErr w:type="spellEnd"/>
      <w:r w:rsidRPr="00777B7E">
        <w:rPr>
          <w:rStyle w:val="ad"/>
          <w:rFonts w:ascii="Times New Roman" w:hAnsi="Times New Roman" w:cs="Times New Roman"/>
          <w:bCs/>
          <w:i w:val="0"/>
          <w:sz w:val="28"/>
          <w:szCs w:val="28"/>
        </w:rPr>
        <w:t xml:space="preserve"> — «сбрасывать») — это человек, чья банковская карта используется для транзита или обналичивания похищенных денег.</w:t>
      </w:r>
    </w:p>
    <w:p w:rsidR="002F2296" w:rsidRPr="00777B7E" w:rsidRDefault="002F2296" w:rsidP="00777B7E">
      <w:pPr>
        <w:pStyle w:val="aa"/>
        <w:spacing w:after="0"/>
        <w:jc w:val="both"/>
        <w:rPr>
          <w:rStyle w:val="ad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831404" w:rsidRDefault="00744894" w:rsidP="00831404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44894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024584" cy="1914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lgr.ranepa.ru/tpl/content/news/main/2025/09/10/4/img/img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169" cy="19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7B7E" w:rsidRDefault="00777B7E" w:rsidP="00777B7E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333333"/>
          <w:sz w:val="36"/>
          <w:szCs w:val="28"/>
        </w:rPr>
      </w:pPr>
    </w:p>
    <w:p w:rsidR="00777B7E" w:rsidRPr="00777B7E" w:rsidRDefault="00777B7E" w:rsidP="00777B7E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333333"/>
          <w:sz w:val="36"/>
          <w:szCs w:val="28"/>
        </w:rPr>
      </w:pPr>
      <w:r w:rsidRPr="00777B7E">
        <w:rPr>
          <w:rFonts w:ascii="Times New Roman" w:hAnsi="Times New Roman" w:cs="Times New Roman"/>
          <w:b/>
          <w:color w:val="333333"/>
          <w:sz w:val="36"/>
          <w:szCs w:val="28"/>
        </w:rPr>
        <w:t xml:space="preserve">Виды </w:t>
      </w:r>
      <w:proofErr w:type="spellStart"/>
      <w:r w:rsidRPr="00777B7E">
        <w:rPr>
          <w:rFonts w:ascii="Times New Roman" w:hAnsi="Times New Roman" w:cs="Times New Roman"/>
          <w:b/>
          <w:color w:val="333333"/>
          <w:sz w:val="36"/>
          <w:szCs w:val="28"/>
        </w:rPr>
        <w:t>дропперов</w:t>
      </w:r>
      <w:proofErr w:type="spellEnd"/>
      <w:r w:rsidRPr="00777B7E">
        <w:rPr>
          <w:rFonts w:ascii="Times New Roman" w:hAnsi="Times New Roman" w:cs="Times New Roman"/>
          <w:b/>
          <w:color w:val="333333"/>
          <w:sz w:val="36"/>
          <w:szCs w:val="28"/>
        </w:rPr>
        <w:t>:</w:t>
      </w:r>
    </w:p>
    <w:p w:rsidR="00777B7E" w:rsidRPr="00777B7E" w:rsidRDefault="00777B7E" w:rsidP="00777B7E">
      <w:pPr>
        <w:pStyle w:val="aa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777B7E">
        <w:rPr>
          <w:rFonts w:ascii="Times New Roman" w:hAnsi="Times New Roman" w:cs="Times New Roman"/>
          <w:b/>
          <w:color w:val="333333"/>
          <w:sz w:val="28"/>
          <w:szCs w:val="28"/>
        </w:rPr>
        <w:t>Дроп</w:t>
      </w:r>
      <w:proofErr w:type="spellEnd"/>
      <w:r w:rsidRPr="00777B7E">
        <w:rPr>
          <w:rFonts w:ascii="Times New Roman" w:hAnsi="Times New Roman" w:cs="Times New Roman"/>
          <w:b/>
          <w:color w:val="333333"/>
          <w:sz w:val="28"/>
          <w:szCs w:val="28"/>
        </w:rPr>
        <w:t>-заливщик.</w:t>
      </w:r>
      <w:r w:rsidRPr="00777B7E">
        <w:rPr>
          <w:rFonts w:ascii="Times New Roman" w:hAnsi="Times New Roman" w:cs="Times New Roman"/>
          <w:color w:val="333333"/>
          <w:sz w:val="28"/>
          <w:szCs w:val="28"/>
        </w:rPr>
        <w:t xml:space="preserve"> Человек получает наличные деньги от злоумышленника, вносит их на свой счет и переводит другим </w:t>
      </w:r>
      <w:proofErr w:type="spellStart"/>
      <w:r w:rsidRPr="00777B7E">
        <w:rPr>
          <w:rFonts w:ascii="Times New Roman" w:hAnsi="Times New Roman" w:cs="Times New Roman"/>
          <w:color w:val="333333"/>
          <w:sz w:val="28"/>
          <w:szCs w:val="28"/>
        </w:rPr>
        <w:t>дропам</w:t>
      </w:r>
      <w:proofErr w:type="spellEnd"/>
      <w:r w:rsidRPr="00777B7E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777B7E" w:rsidRPr="00777B7E" w:rsidRDefault="00777B7E" w:rsidP="00777B7E">
      <w:pPr>
        <w:pStyle w:val="aa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777B7E">
        <w:rPr>
          <w:rFonts w:ascii="Times New Roman" w:hAnsi="Times New Roman" w:cs="Times New Roman"/>
          <w:b/>
          <w:color w:val="333333"/>
          <w:sz w:val="28"/>
          <w:szCs w:val="28"/>
        </w:rPr>
        <w:t>Дроп</w:t>
      </w:r>
      <w:proofErr w:type="spellEnd"/>
      <w:r w:rsidRPr="00777B7E">
        <w:rPr>
          <w:rFonts w:ascii="Times New Roman" w:hAnsi="Times New Roman" w:cs="Times New Roman"/>
          <w:b/>
          <w:color w:val="333333"/>
          <w:sz w:val="28"/>
          <w:szCs w:val="28"/>
        </w:rPr>
        <w:t>-транзитник.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Физлицу </w:t>
      </w:r>
      <w:r w:rsidRPr="00777B7E">
        <w:rPr>
          <w:rFonts w:ascii="Times New Roman" w:hAnsi="Times New Roman" w:cs="Times New Roman"/>
          <w:color w:val="333333"/>
          <w:sz w:val="28"/>
          <w:szCs w:val="28"/>
        </w:rPr>
        <w:t>поступают деньги на карту, и он переводит их на другие банковские карты или электронные кошельки;</w:t>
      </w:r>
    </w:p>
    <w:p w:rsidR="002F2296" w:rsidRPr="002F2296" w:rsidRDefault="00777B7E" w:rsidP="002F2296">
      <w:pPr>
        <w:pStyle w:val="aa"/>
        <w:spacing w:after="0"/>
        <w:jc w:val="both"/>
        <w:rPr>
          <w:rStyle w:val="ad"/>
          <w:rFonts w:ascii="Arial" w:hAnsi="Arial" w:cs="Arial"/>
          <w:b/>
          <w:bCs/>
          <w:sz w:val="36"/>
          <w:szCs w:val="36"/>
        </w:rPr>
      </w:pPr>
      <w:proofErr w:type="spellStart"/>
      <w:r w:rsidRPr="00777B7E">
        <w:rPr>
          <w:rFonts w:ascii="Times New Roman" w:hAnsi="Times New Roman" w:cs="Times New Roman"/>
          <w:b/>
          <w:color w:val="333333"/>
          <w:sz w:val="28"/>
          <w:szCs w:val="28"/>
        </w:rPr>
        <w:t>Дроп-обнальщик</w:t>
      </w:r>
      <w:proofErr w:type="spellEnd"/>
      <w:r w:rsidRPr="00777B7E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Pr="00777B7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7B7E">
        <w:rPr>
          <w:rFonts w:ascii="Times New Roman" w:hAnsi="Times New Roman" w:cs="Times New Roman"/>
          <w:color w:val="333333"/>
          <w:sz w:val="28"/>
          <w:szCs w:val="28"/>
        </w:rPr>
        <w:t>Дроппер</w:t>
      </w:r>
      <w:proofErr w:type="spellEnd"/>
      <w:r w:rsidRPr="00777B7E">
        <w:rPr>
          <w:rFonts w:ascii="Times New Roman" w:hAnsi="Times New Roman" w:cs="Times New Roman"/>
          <w:color w:val="333333"/>
          <w:sz w:val="28"/>
          <w:szCs w:val="28"/>
        </w:rPr>
        <w:t xml:space="preserve"> снимает в банкомате поступившие ему средства и передает мошенникам.</w:t>
      </w:r>
    </w:p>
    <w:p w:rsidR="00777B7E" w:rsidRDefault="00777B7E" w:rsidP="00777B7E">
      <w:pPr>
        <w:pStyle w:val="aa"/>
        <w:spacing w:before="0" w:beforeAutospacing="0" w:after="0" w:afterAutospacing="0"/>
        <w:rPr>
          <w:rStyle w:val="ad"/>
          <w:rFonts w:ascii="Arial" w:hAnsi="Arial" w:cs="Arial"/>
          <w:b/>
          <w:bCs/>
          <w:sz w:val="36"/>
          <w:szCs w:val="36"/>
        </w:rPr>
      </w:pPr>
    </w:p>
    <w:p w:rsidR="00C44548" w:rsidRPr="002F2296" w:rsidRDefault="00C44548" w:rsidP="00C4454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28"/>
          <w:shd w:val="clear" w:color="auto" w:fill="FFFFFF"/>
        </w:rPr>
      </w:pPr>
      <w:r w:rsidRPr="002F2296">
        <w:rPr>
          <w:rFonts w:ascii="Times New Roman" w:hAnsi="Times New Roman" w:cs="Times New Roman"/>
          <w:b/>
          <w:color w:val="333333"/>
          <w:sz w:val="32"/>
          <w:szCs w:val="28"/>
          <w:shd w:val="clear" w:color="auto" w:fill="FFFFFF"/>
        </w:rPr>
        <w:t xml:space="preserve">Чтобы не стать </w:t>
      </w:r>
      <w:proofErr w:type="spellStart"/>
      <w:r w:rsidRPr="002F2296">
        <w:rPr>
          <w:rFonts w:ascii="Times New Roman" w:hAnsi="Times New Roman" w:cs="Times New Roman"/>
          <w:b/>
          <w:color w:val="333333"/>
          <w:sz w:val="32"/>
          <w:szCs w:val="28"/>
          <w:shd w:val="clear" w:color="auto" w:fill="FFFFFF"/>
        </w:rPr>
        <w:t>дроппером</w:t>
      </w:r>
      <w:proofErr w:type="spellEnd"/>
      <w:r w:rsidRPr="002F2296">
        <w:rPr>
          <w:rFonts w:ascii="Times New Roman" w:hAnsi="Times New Roman" w:cs="Times New Roman"/>
          <w:b/>
          <w:color w:val="333333"/>
          <w:sz w:val="32"/>
          <w:szCs w:val="28"/>
          <w:shd w:val="clear" w:color="auto" w:fill="FFFFFF"/>
        </w:rPr>
        <w:t>, важно:</w:t>
      </w:r>
    </w:p>
    <w:p w:rsidR="00C44548" w:rsidRDefault="00C44548" w:rsidP="00C44548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C44548" w:rsidRDefault="00C44548" w:rsidP="00C445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F22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доверять предложениям быстрого и лёгкого заработка, особенно если они кажутся слишком хорошими, чтобы быть правдой.</w:t>
      </w:r>
    </w:p>
    <w:p w:rsidR="00C44548" w:rsidRPr="002F2296" w:rsidRDefault="00C44548" w:rsidP="00C445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548" w:rsidRDefault="00C44548" w:rsidP="00C445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F22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Никому не сообщать реквизиты своих банковских карт, коды доступа и пароли от онлайн-банкинга.</w:t>
      </w:r>
    </w:p>
    <w:p w:rsidR="00C44548" w:rsidRPr="002F2296" w:rsidRDefault="00C44548" w:rsidP="00C445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548" w:rsidRDefault="00C44548" w:rsidP="00C445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F22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Всегда проявлять осторожность при общении с незнакомцами в мессенджерах и по телефону.</w:t>
      </w:r>
    </w:p>
    <w:p w:rsidR="00C44548" w:rsidRPr="002F2296" w:rsidRDefault="00C44548" w:rsidP="00C445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548" w:rsidRDefault="00C44548" w:rsidP="00C445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F22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на счёт пришла подозрительная сумма, ни в коем случае не распоряжаться ею, а обратиться в банк.</w:t>
      </w:r>
    </w:p>
    <w:p w:rsidR="00C44548" w:rsidRDefault="00C44548" w:rsidP="00C445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548" w:rsidRDefault="00C44548" w:rsidP="00C445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F22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Проверяйте надежность работодателя, особенно если должность связана с финансовыми вопросами.</w:t>
      </w:r>
    </w:p>
    <w:p w:rsidR="00C44548" w:rsidRDefault="00C44548" w:rsidP="00C445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548" w:rsidRDefault="00C44548" w:rsidP="00C445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F22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соглашайтесь снимать деньги в банкомате для незнакомых людей. Не принимайте и не отправляйте деньги неизвестного происхождения.</w:t>
      </w:r>
    </w:p>
    <w:p w:rsidR="00C44548" w:rsidRDefault="00C44548" w:rsidP="00C445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4548" w:rsidRPr="00C44548" w:rsidRDefault="00C44548" w:rsidP="00C44548">
      <w:pPr>
        <w:spacing w:after="0" w:line="240" w:lineRule="auto"/>
        <w:jc w:val="both"/>
        <w:rPr>
          <w:rStyle w:val="ad"/>
          <w:rFonts w:ascii="Times New Roman" w:hAnsi="Times New Roman" w:cs="Times New Roman"/>
          <w:i w:val="0"/>
          <w:iCs w:val="0"/>
          <w:color w:val="333333"/>
          <w:sz w:val="28"/>
          <w:szCs w:val="28"/>
          <w:shd w:val="clear" w:color="auto" w:fill="FFFFFF"/>
        </w:rPr>
      </w:pPr>
      <w:r w:rsidRPr="002F22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Регулярно проверяйте состояние своего банковского счета и отслеживайте подозрительные пере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воды</w:t>
      </w:r>
    </w:p>
    <w:p w:rsidR="00C44548" w:rsidRDefault="00C44548" w:rsidP="005436A5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</w:p>
    <w:p w:rsidR="00C44548" w:rsidRDefault="00C44548" w:rsidP="00C44548">
      <w:pPr>
        <w:pStyle w:val="aa"/>
        <w:spacing w:before="0" w:beforeAutospacing="0" w:after="0" w:afterAutospacing="0"/>
        <w:rPr>
          <w:rStyle w:val="ad"/>
          <w:rFonts w:ascii="Arial" w:hAnsi="Arial" w:cs="Arial"/>
          <w:b/>
          <w:bCs/>
          <w:sz w:val="36"/>
          <w:szCs w:val="36"/>
        </w:rPr>
      </w:pPr>
    </w:p>
    <w:p w:rsidR="005436A5" w:rsidRPr="000F7405" w:rsidRDefault="00FB079C" w:rsidP="005436A5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  <w:r>
        <w:rPr>
          <w:rStyle w:val="ad"/>
          <w:rFonts w:ascii="Arial" w:hAnsi="Arial" w:cs="Arial"/>
          <w:b/>
          <w:bCs/>
          <w:sz w:val="36"/>
          <w:szCs w:val="36"/>
        </w:rPr>
        <w:t>Соликамская городская прокуратура</w:t>
      </w:r>
    </w:p>
    <w:p w:rsidR="005436A5" w:rsidRDefault="005436A5" w:rsidP="005436A5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  <w:r w:rsidRPr="000F7405">
        <w:rPr>
          <w:rStyle w:val="ad"/>
          <w:rFonts w:ascii="Arial" w:hAnsi="Arial" w:cs="Arial"/>
          <w:b/>
          <w:bCs/>
          <w:sz w:val="36"/>
          <w:szCs w:val="36"/>
        </w:rPr>
        <w:t>Пермского края</w:t>
      </w:r>
    </w:p>
    <w:p w:rsidR="005436A5" w:rsidRPr="001A0A8F" w:rsidRDefault="005436A5" w:rsidP="005436A5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16"/>
          <w:szCs w:val="16"/>
        </w:rPr>
      </w:pPr>
    </w:p>
    <w:p w:rsidR="005436A5" w:rsidRDefault="005436A5" w:rsidP="005436A5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</w:p>
    <w:p w:rsidR="001A219B" w:rsidRPr="007A255A" w:rsidRDefault="00777B7E" w:rsidP="001A219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 xml:space="preserve">ДРОППЕР: </w:t>
      </w:r>
      <w:r w:rsidR="004A26B0">
        <w:rPr>
          <w:rFonts w:ascii="Times New Roman" w:hAnsi="Times New Roman" w:cs="Times New Roman"/>
          <w:sz w:val="44"/>
          <w:szCs w:val="28"/>
        </w:rPr>
        <w:t>СП</w:t>
      </w:r>
      <w:bookmarkStart w:id="0" w:name="_GoBack"/>
      <w:bookmarkEnd w:id="0"/>
      <w:r w:rsidR="004A26B0">
        <w:rPr>
          <w:rFonts w:ascii="Times New Roman" w:hAnsi="Times New Roman" w:cs="Times New Roman"/>
          <w:sz w:val="44"/>
          <w:szCs w:val="28"/>
        </w:rPr>
        <w:t xml:space="preserve">ОСОБ ЗАРАБОТАТЬ </w:t>
      </w:r>
      <w:r>
        <w:rPr>
          <w:rFonts w:ascii="Times New Roman" w:hAnsi="Times New Roman" w:cs="Times New Roman"/>
          <w:sz w:val="44"/>
          <w:szCs w:val="28"/>
        </w:rPr>
        <w:t xml:space="preserve">ИЛИ ПРЕСТУПЕНИЕ? </w:t>
      </w:r>
      <w:r w:rsidR="007A255A" w:rsidRPr="007A255A">
        <w:rPr>
          <w:rFonts w:ascii="Times New Roman" w:hAnsi="Times New Roman" w:cs="Times New Roman"/>
          <w:sz w:val="44"/>
          <w:szCs w:val="28"/>
        </w:rPr>
        <w:t xml:space="preserve"> </w:t>
      </w:r>
    </w:p>
    <w:p w:rsidR="00744894" w:rsidRDefault="00744894" w:rsidP="00777B7E">
      <w:pPr>
        <w:spacing w:after="0" w:line="240" w:lineRule="auto"/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</w:rPr>
      </w:pPr>
    </w:p>
    <w:p w:rsidR="00777B7E" w:rsidRDefault="00777B7E" w:rsidP="00777B7E">
      <w:pPr>
        <w:spacing w:after="0" w:line="240" w:lineRule="auto"/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</w:rPr>
      </w:pPr>
    </w:p>
    <w:p w:rsidR="00777B7E" w:rsidRDefault="00777B7E" w:rsidP="00777B7E">
      <w:pPr>
        <w:spacing w:after="0" w:line="240" w:lineRule="auto"/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</w:rPr>
      </w:pPr>
    </w:p>
    <w:p w:rsidR="007A255A" w:rsidRPr="00777B7E" w:rsidRDefault="00744894" w:rsidP="00777B7E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</w:rPr>
      </w:pPr>
      <w:r w:rsidRPr="00744894"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2554274" cy="26671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lgr.ranepa.ru/tpl/content/news/main/2025/09/10/4/img/img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74" cy="266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36A5" w:rsidRDefault="005436A5" w:rsidP="00626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894" w:rsidRDefault="00744894" w:rsidP="005436A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744894" w:rsidRDefault="00744894" w:rsidP="005436A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777B7E" w:rsidRDefault="00777B7E" w:rsidP="005436A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5436A5" w:rsidRPr="00C44548" w:rsidRDefault="005436A5" w:rsidP="005436A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32"/>
        </w:rPr>
      </w:pPr>
      <w:r w:rsidRPr="00C44548">
        <w:rPr>
          <w:rFonts w:ascii="Times New Roman" w:hAnsi="Times New Roman" w:cs="Times New Roman"/>
          <w:b/>
          <w:bCs/>
          <w:iCs/>
          <w:sz w:val="28"/>
          <w:szCs w:val="32"/>
        </w:rPr>
        <w:t xml:space="preserve">город </w:t>
      </w:r>
      <w:r w:rsidR="00FB079C" w:rsidRPr="00C44548">
        <w:rPr>
          <w:rFonts w:ascii="Times New Roman" w:hAnsi="Times New Roman" w:cs="Times New Roman"/>
          <w:b/>
          <w:bCs/>
          <w:iCs/>
          <w:sz w:val="28"/>
          <w:szCs w:val="32"/>
        </w:rPr>
        <w:t>Соликамск</w:t>
      </w:r>
      <w:r w:rsidR="00744894" w:rsidRPr="00C44548">
        <w:rPr>
          <w:rFonts w:ascii="Times New Roman" w:hAnsi="Times New Roman" w:cs="Times New Roman"/>
          <w:b/>
          <w:bCs/>
          <w:iCs/>
          <w:sz w:val="28"/>
          <w:szCs w:val="32"/>
        </w:rPr>
        <w:t>,</w:t>
      </w:r>
    </w:p>
    <w:p w:rsidR="005436A5" w:rsidRPr="00C44548" w:rsidRDefault="005436A5" w:rsidP="00777B7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32"/>
        </w:rPr>
      </w:pPr>
      <w:r w:rsidRPr="00C44548">
        <w:rPr>
          <w:rFonts w:ascii="Times New Roman" w:hAnsi="Times New Roman" w:cs="Times New Roman"/>
          <w:b/>
          <w:bCs/>
          <w:iCs/>
          <w:sz w:val="28"/>
          <w:szCs w:val="32"/>
        </w:rPr>
        <w:t>202</w:t>
      </w:r>
      <w:r w:rsidR="007A255A" w:rsidRPr="00C44548">
        <w:rPr>
          <w:rFonts w:ascii="Times New Roman" w:hAnsi="Times New Roman" w:cs="Times New Roman"/>
          <w:b/>
          <w:bCs/>
          <w:iCs/>
          <w:sz w:val="28"/>
          <w:szCs w:val="32"/>
        </w:rPr>
        <w:t>5</w:t>
      </w:r>
      <w:r w:rsidRPr="00C44548">
        <w:rPr>
          <w:rFonts w:ascii="Times New Roman" w:hAnsi="Times New Roman" w:cs="Times New Roman"/>
          <w:b/>
          <w:bCs/>
          <w:iCs/>
          <w:sz w:val="28"/>
          <w:szCs w:val="32"/>
        </w:rPr>
        <w:t xml:space="preserve"> год</w:t>
      </w:r>
    </w:p>
    <w:sectPr w:rsidR="005436A5" w:rsidRPr="00C44548" w:rsidSect="00A501D1">
      <w:pgSz w:w="16834" w:h="11909" w:orient="landscape"/>
      <w:pgMar w:top="284" w:right="567" w:bottom="284" w:left="426" w:header="720" w:footer="720" w:gutter="0"/>
      <w:cols w:num="3" w:space="720" w:equalWidth="0">
        <w:col w:w="4677" w:space="709"/>
        <w:col w:w="4961" w:space="709"/>
        <w:col w:w="478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A3A"/>
    <w:multiLevelType w:val="multilevel"/>
    <w:tmpl w:val="101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8B0F80"/>
    <w:multiLevelType w:val="hybridMultilevel"/>
    <w:tmpl w:val="05B40DD0"/>
    <w:lvl w:ilvl="0" w:tplc="7EA611C4">
      <w:start w:val="1"/>
      <w:numFmt w:val="decimal"/>
      <w:lvlText w:val="%1."/>
      <w:lvlJc w:val="left"/>
      <w:pPr>
        <w:ind w:left="1699" w:hanging="990"/>
      </w:pPr>
      <w:rPr>
        <w:rFonts w:ascii="Verdana" w:hAnsi="Verdana" w:cs="Calibr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E23755"/>
    <w:multiLevelType w:val="hybridMultilevel"/>
    <w:tmpl w:val="8B40AEE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3073B7"/>
    <w:multiLevelType w:val="hybridMultilevel"/>
    <w:tmpl w:val="6EDAF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27232"/>
    <w:multiLevelType w:val="multilevel"/>
    <w:tmpl w:val="5BC0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5"/>
  </w:num>
  <w:num w:numId="7">
    <w:abstractNumId w:val="15"/>
  </w:num>
  <w:num w:numId="8">
    <w:abstractNumId w:val="9"/>
  </w:num>
  <w:num w:numId="9">
    <w:abstractNumId w:val="21"/>
  </w:num>
  <w:num w:numId="10">
    <w:abstractNumId w:val="23"/>
  </w:num>
  <w:num w:numId="11">
    <w:abstractNumId w:val="2"/>
  </w:num>
  <w:num w:numId="12">
    <w:abstractNumId w:val="7"/>
  </w:num>
  <w:num w:numId="13">
    <w:abstractNumId w:val="16"/>
  </w:num>
  <w:num w:numId="14">
    <w:abstractNumId w:val="18"/>
  </w:num>
  <w:num w:numId="15">
    <w:abstractNumId w:val="14"/>
  </w:num>
  <w:num w:numId="16">
    <w:abstractNumId w:val="8"/>
  </w:num>
  <w:num w:numId="17">
    <w:abstractNumId w:val="12"/>
  </w:num>
  <w:num w:numId="18">
    <w:abstractNumId w:val="19"/>
  </w:num>
  <w:num w:numId="19">
    <w:abstractNumId w:val="3"/>
  </w:num>
  <w:num w:numId="20">
    <w:abstractNumId w:val="20"/>
  </w:num>
  <w:num w:numId="21">
    <w:abstractNumId w:val="6"/>
  </w:num>
  <w:num w:numId="22">
    <w:abstractNumId w:val="0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77"/>
    <w:rsid w:val="00007A44"/>
    <w:rsid w:val="00022C8B"/>
    <w:rsid w:val="000378CF"/>
    <w:rsid w:val="00040F5C"/>
    <w:rsid w:val="000445B6"/>
    <w:rsid w:val="000618B5"/>
    <w:rsid w:val="00081718"/>
    <w:rsid w:val="000834FF"/>
    <w:rsid w:val="000A33CD"/>
    <w:rsid w:val="000A6CE9"/>
    <w:rsid w:val="000B3C1B"/>
    <w:rsid w:val="000D1D22"/>
    <w:rsid w:val="000E08E0"/>
    <w:rsid w:val="000E14B5"/>
    <w:rsid w:val="000E2804"/>
    <w:rsid w:val="000F7405"/>
    <w:rsid w:val="001011EE"/>
    <w:rsid w:val="00114E90"/>
    <w:rsid w:val="00122E9E"/>
    <w:rsid w:val="00136182"/>
    <w:rsid w:val="00144D9C"/>
    <w:rsid w:val="00144DF0"/>
    <w:rsid w:val="0015358A"/>
    <w:rsid w:val="00153897"/>
    <w:rsid w:val="00161212"/>
    <w:rsid w:val="00172776"/>
    <w:rsid w:val="00174C34"/>
    <w:rsid w:val="0018253A"/>
    <w:rsid w:val="0018734E"/>
    <w:rsid w:val="001A0A8F"/>
    <w:rsid w:val="001A219B"/>
    <w:rsid w:val="001B160E"/>
    <w:rsid w:val="001B5B5F"/>
    <w:rsid w:val="001C2212"/>
    <w:rsid w:val="001F42B8"/>
    <w:rsid w:val="001F6118"/>
    <w:rsid w:val="00212667"/>
    <w:rsid w:val="00221F41"/>
    <w:rsid w:val="002305C5"/>
    <w:rsid w:val="00284BCB"/>
    <w:rsid w:val="00287FA6"/>
    <w:rsid w:val="002B4879"/>
    <w:rsid w:val="002C2C4E"/>
    <w:rsid w:val="002C5CDE"/>
    <w:rsid w:val="002E018C"/>
    <w:rsid w:val="002F2296"/>
    <w:rsid w:val="00302505"/>
    <w:rsid w:val="0031113C"/>
    <w:rsid w:val="00317FB1"/>
    <w:rsid w:val="00322F1A"/>
    <w:rsid w:val="00335BE2"/>
    <w:rsid w:val="00337110"/>
    <w:rsid w:val="00350279"/>
    <w:rsid w:val="00350C82"/>
    <w:rsid w:val="00360B0D"/>
    <w:rsid w:val="00373111"/>
    <w:rsid w:val="003A0FC5"/>
    <w:rsid w:val="003B3EAF"/>
    <w:rsid w:val="003C09E0"/>
    <w:rsid w:val="003D1A69"/>
    <w:rsid w:val="003E26D5"/>
    <w:rsid w:val="003E2B8F"/>
    <w:rsid w:val="004142F6"/>
    <w:rsid w:val="0043606F"/>
    <w:rsid w:val="00462B60"/>
    <w:rsid w:val="004647BD"/>
    <w:rsid w:val="00473446"/>
    <w:rsid w:val="0047666E"/>
    <w:rsid w:val="00483D19"/>
    <w:rsid w:val="00485B25"/>
    <w:rsid w:val="00486579"/>
    <w:rsid w:val="004A26B0"/>
    <w:rsid w:val="004A33B2"/>
    <w:rsid w:val="004B21E5"/>
    <w:rsid w:val="004B615A"/>
    <w:rsid w:val="004C07A9"/>
    <w:rsid w:val="004D7727"/>
    <w:rsid w:val="004E0556"/>
    <w:rsid w:val="004F53B7"/>
    <w:rsid w:val="00502F8F"/>
    <w:rsid w:val="00504F3E"/>
    <w:rsid w:val="00516EC5"/>
    <w:rsid w:val="00520587"/>
    <w:rsid w:val="005436A5"/>
    <w:rsid w:val="00554F8F"/>
    <w:rsid w:val="0055790A"/>
    <w:rsid w:val="005713C7"/>
    <w:rsid w:val="00574514"/>
    <w:rsid w:val="00576325"/>
    <w:rsid w:val="00577B8A"/>
    <w:rsid w:val="005858D4"/>
    <w:rsid w:val="00586038"/>
    <w:rsid w:val="00586CB6"/>
    <w:rsid w:val="005909A4"/>
    <w:rsid w:val="00591080"/>
    <w:rsid w:val="005915CB"/>
    <w:rsid w:val="00593695"/>
    <w:rsid w:val="00596AB4"/>
    <w:rsid w:val="00597D5D"/>
    <w:rsid w:val="005A3BFC"/>
    <w:rsid w:val="005B39D9"/>
    <w:rsid w:val="005B54F6"/>
    <w:rsid w:val="005C2785"/>
    <w:rsid w:val="005C7C81"/>
    <w:rsid w:val="005D395D"/>
    <w:rsid w:val="00626E98"/>
    <w:rsid w:val="0063414F"/>
    <w:rsid w:val="00643418"/>
    <w:rsid w:val="00645EC5"/>
    <w:rsid w:val="006460A2"/>
    <w:rsid w:val="0065011B"/>
    <w:rsid w:val="006617DC"/>
    <w:rsid w:val="00663E59"/>
    <w:rsid w:val="006657DC"/>
    <w:rsid w:val="0067677A"/>
    <w:rsid w:val="0067708A"/>
    <w:rsid w:val="00682A39"/>
    <w:rsid w:val="0069066D"/>
    <w:rsid w:val="00694DD3"/>
    <w:rsid w:val="00696CD1"/>
    <w:rsid w:val="006A40EA"/>
    <w:rsid w:val="006A47E5"/>
    <w:rsid w:val="006C2526"/>
    <w:rsid w:val="006D3EAA"/>
    <w:rsid w:val="006E01E7"/>
    <w:rsid w:val="006E3DBE"/>
    <w:rsid w:val="006F404D"/>
    <w:rsid w:val="006F4759"/>
    <w:rsid w:val="00703C37"/>
    <w:rsid w:val="00706B9C"/>
    <w:rsid w:val="00744894"/>
    <w:rsid w:val="0075337F"/>
    <w:rsid w:val="007570B5"/>
    <w:rsid w:val="00770F21"/>
    <w:rsid w:val="00773046"/>
    <w:rsid w:val="00777B7E"/>
    <w:rsid w:val="00781911"/>
    <w:rsid w:val="00793106"/>
    <w:rsid w:val="00793EA1"/>
    <w:rsid w:val="00794540"/>
    <w:rsid w:val="007A255A"/>
    <w:rsid w:val="007A2B03"/>
    <w:rsid w:val="007A55F0"/>
    <w:rsid w:val="007E56CD"/>
    <w:rsid w:val="007F2FDA"/>
    <w:rsid w:val="00811AE8"/>
    <w:rsid w:val="008228A2"/>
    <w:rsid w:val="00827F98"/>
    <w:rsid w:val="00831404"/>
    <w:rsid w:val="00854F6F"/>
    <w:rsid w:val="00856706"/>
    <w:rsid w:val="0085693A"/>
    <w:rsid w:val="00870894"/>
    <w:rsid w:val="008732DD"/>
    <w:rsid w:val="008971AE"/>
    <w:rsid w:val="008A03B3"/>
    <w:rsid w:val="008A7B0A"/>
    <w:rsid w:val="008C508A"/>
    <w:rsid w:val="008D1336"/>
    <w:rsid w:val="0090111A"/>
    <w:rsid w:val="00910562"/>
    <w:rsid w:val="0091187B"/>
    <w:rsid w:val="00912739"/>
    <w:rsid w:val="00920B07"/>
    <w:rsid w:val="00927F67"/>
    <w:rsid w:val="009313E0"/>
    <w:rsid w:val="00931DBE"/>
    <w:rsid w:val="00940356"/>
    <w:rsid w:val="00941FDE"/>
    <w:rsid w:val="009567E4"/>
    <w:rsid w:val="009740B3"/>
    <w:rsid w:val="0098037C"/>
    <w:rsid w:val="00986E32"/>
    <w:rsid w:val="00997F2A"/>
    <w:rsid w:val="009A31BE"/>
    <w:rsid w:val="009D0FF6"/>
    <w:rsid w:val="00A12961"/>
    <w:rsid w:val="00A15CFD"/>
    <w:rsid w:val="00A348D8"/>
    <w:rsid w:val="00A35FB3"/>
    <w:rsid w:val="00A364A8"/>
    <w:rsid w:val="00A41B53"/>
    <w:rsid w:val="00A501D1"/>
    <w:rsid w:val="00A519E5"/>
    <w:rsid w:val="00A55BA9"/>
    <w:rsid w:val="00A8430E"/>
    <w:rsid w:val="00A84A4F"/>
    <w:rsid w:val="00A91F25"/>
    <w:rsid w:val="00A94CD8"/>
    <w:rsid w:val="00AA5867"/>
    <w:rsid w:val="00AB1962"/>
    <w:rsid w:val="00AB58D0"/>
    <w:rsid w:val="00AC6DA8"/>
    <w:rsid w:val="00AF2F18"/>
    <w:rsid w:val="00AF5022"/>
    <w:rsid w:val="00AF5DD0"/>
    <w:rsid w:val="00B00502"/>
    <w:rsid w:val="00B03650"/>
    <w:rsid w:val="00B04794"/>
    <w:rsid w:val="00B125ED"/>
    <w:rsid w:val="00B370DB"/>
    <w:rsid w:val="00B379AD"/>
    <w:rsid w:val="00B42C57"/>
    <w:rsid w:val="00B454A0"/>
    <w:rsid w:val="00B45E4E"/>
    <w:rsid w:val="00B50783"/>
    <w:rsid w:val="00B57019"/>
    <w:rsid w:val="00B62936"/>
    <w:rsid w:val="00B66498"/>
    <w:rsid w:val="00B876BD"/>
    <w:rsid w:val="00B949EB"/>
    <w:rsid w:val="00BA7CFF"/>
    <w:rsid w:val="00BB2CFE"/>
    <w:rsid w:val="00BC1AD9"/>
    <w:rsid w:val="00BE3B46"/>
    <w:rsid w:val="00BE3F97"/>
    <w:rsid w:val="00BE79F1"/>
    <w:rsid w:val="00BF5D22"/>
    <w:rsid w:val="00C12949"/>
    <w:rsid w:val="00C13CBF"/>
    <w:rsid w:val="00C167C7"/>
    <w:rsid w:val="00C36C99"/>
    <w:rsid w:val="00C44548"/>
    <w:rsid w:val="00C53310"/>
    <w:rsid w:val="00C67FF5"/>
    <w:rsid w:val="00C72468"/>
    <w:rsid w:val="00C73566"/>
    <w:rsid w:val="00C8345C"/>
    <w:rsid w:val="00CB322C"/>
    <w:rsid w:val="00CC0079"/>
    <w:rsid w:val="00CC5335"/>
    <w:rsid w:val="00CD7CFC"/>
    <w:rsid w:val="00CF2F0D"/>
    <w:rsid w:val="00CF6029"/>
    <w:rsid w:val="00D00FEB"/>
    <w:rsid w:val="00D015AF"/>
    <w:rsid w:val="00D16F88"/>
    <w:rsid w:val="00D270DD"/>
    <w:rsid w:val="00D31E01"/>
    <w:rsid w:val="00D36BBF"/>
    <w:rsid w:val="00D40B53"/>
    <w:rsid w:val="00D41240"/>
    <w:rsid w:val="00D415BE"/>
    <w:rsid w:val="00D750D0"/>
    <w:rsid w:val="00DE4CF4"/>
    <w:rsid w:val="00DF477C"/>
    <w:rsid w:val="00DF759B"/>
    <w:rsid w:val="00E03E06"/>
    <w:rsid w:val="00E13472"/>
    <w:rsid w:val="00E148FD"/>
    <w:rsid w:val="00E30EAE"/>
    <w:rsid w:val="00E5344A"/>
    <w:rsid w:val="00E66A77"/>
    <w:rsid w:val="00E752EF"/>
    <w:rsid w:val="00E87E59"/>
    <w:rsid w:val="00E9007A"/>
    <w:rsid w:val="00E91288"/>
    <w:rsid w:val="00E91F1E"/>
    <w:rsid w:val="00E939DC"/>
    <w:rsid w:val="00E948C3"/>
    <w:rsid w:val="00EA4210"/>
    <w:rsid w:val="00EE10D1"/>
    <w:rsid w:val="00EE29CA"/>
    <w:rsid w:val="00EE5DC2"/>
    <w:rsid w:val="00EF5945"/>
    <w:rsid w:val="00F007DC"/>
    <w:rsid w:val="00F04335"/>
    <w:rsid w:val="00F21ADC"/>
    <w:rsid w:val="00F42381"/>
    <w:rsid w:val="00F42894"/>
    <w:rsid w:val="00F50C53"/>
    <w:rsid w:val="00F60290"/>
    <w:rsid w:val="00F7149F"/>
    <w:rsid w:val="00F776B8"/>
    <w:rsid w:val="00F90183"/>
    <w:rsid w:val="00F92B3B"/>
    <w:rsid w:val="00FB079C"/>
    <w:rsid w:val="00FB1BD5"/>
    <w:rsid w:val="00FC0E85"/>
    <w:rsid w:val="00FD1DAD"/>
    <w:rsid w:val="00FD789B"/>
    <w:rsid w:val="00FE55FE"/>
    <w:rsid w:val="00FF08CA"/>
    <w:rsid w:val="00FF3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FE93D"/>
  <w15:docId w15:val="{A463C2B5-C431-4924-A5FE-6ADA6299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AF2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2C2C4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C2C4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  <w:style w:type="character" w:styleId="a9">
    <w:name w:val="Hyperlink"/>
    <w:basedOn w:val="a0"/>
    <w:uiPriority w:val="99"/>
    <w:semiHidden/>
    <w:rsid w:val="009A31BE"/>
    <w:rPr>
      <w:color w:val="0000FF"/>
      <w:u w:val="single"/>
    </w:rPr>
  </w:style>
  <w:style w:type="paragraph" w:styleId="aa">
    <w:name w:val="Normal (Web)"/>
    <w:basedOn w:val="a"/>
    <w:uiPriority w:val="99"/>
    <w:semiHidden/>
    <w:rsid w:val="002C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C67FF5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C67FF5"/>
    <w:rPr>
      <w:rFonts w:ascii="Times New Roman" w:hAnsi="Times New Roman" w:cs="Times New Roman"/>
      <w:sz w:val="20"/>
      <w:szCs w:val="20"/>
    </w:rPr>
  </w:style>
  <w:style w:type="character" w:styleId="ad">
    <w:name w:val="Emphasis"/>
    <w:basedOn w:val="a0"/>
    <w:uiPriority w:val="99"/>
    <w:qFormat/>
    <w:locked/>
    <w:rsid w:val="006D3EAA"/>
    <w:rPr>
      <w:i/>
      <w:iCs/>
    </w:rPr>
  </w:style>
  <w:style w:type="paragraph" w:customStyle="1" w:styleId="ConsPlusNormal">
    <w:name w:val="ConsPlusNormal"/>
    <w:uiPriority w:val="99"/>
    <w:rsid w:val="00B379AD"/>
    <w:pPr>
      <w:widowControl w:val="0"/>
      <w:autoSpaceDE w:val="0"/>
      <w:autoSpaceDN w:val="0"/>
    </w:pPr>
    <w:rPr>
      <w:rFonts w:cs="Calibri"/>
      <w:sz w:val="28"/>
      <w:szCs w:val="28"/>
    </w:rPr>
  </w:style>
  <w:style w:type="character" w:customStyle="1" w:styleId="10">
    <w:name w:val="Заголовок 1 Знак"/>
    <w:basedOn w:val="a0"/>
    <w:link w:val="1"/>
    <w:rsid w:val="00AF2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6F4759"/>
  </w:style>
  <w:style w:type="character" w:customStyle="1" w:styleId="hl">
    <w:name w:val="hl"/>
    <w:basedOn w:val="a0"/>
    <w:rsid w:val="001011EE"/>
  </w:style>
  <w:style w:type="character" w:customStyle="1" w:styleId="nobr">
    <w:name w:val="nobr"/>
    <w:basedOn w:val="a0"/>
    <w:rsid w:val="001011EE"/>
  </w:style>
  <w:style w:type="character" w:styleId="ae">
    <w:name w:val="Strong"/>
    <w:basedOn w:val="a0"/>
    <w:uiPriority w:val="22"/>
    <w:qFormat/>
    <w:locked/>
    <w:rsid w:val="00CF2F0D"/>
    <w:rPr>
      <w:b/>
      <w:bCs/>
    </w:rPr>
  </w:style>
  <w:style w:type="paragraph" w:customStyle="1" w:styleId="af">
    <w:name w:val="Знак"/>
    <w:basedOn w:val="a"/>
    <w:rsid w:val="00161212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paragraph">
    <w:name w:val="paragraph"/>
    <w:basedOn w:val="a"/>
    <w:rsid w:val="00997F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0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4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3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5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8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8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6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3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2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F80C-83D0-47B5-8CCC-3821CDC4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обращение граждан</vt:lpstr>
    </vt:vector>
  </TitlesOfParts>
  <Company>ГАУО БОЦ ПСС и П ППР и КНЗН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обращение граждан</dc:title>
  <dc:creator>Дутка Л.</dc:creator>
  <cp:lastModifiedBy>PROK_SOLIK</cp:lastModifiedBy>
  <cp:revision>3</cp:revision>
  <cp:lastPrinted>2024-08-26T03:40:00Z</cp:lastPrinted>
  <dcterms:created xsi:type="dcterms:W3CDTF">2025-10-20T04:46:00Z</dcterms:created>
  <dcterms:modified xsi:type="dcterms:W3CDTF">2025-10-21T17:15:00Z</dcterms:modified>
</cp:coreProperties>
</file>