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C0" w:rsidRDefault="000162C0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162C0">
        <w:rPr>
          <w:rFonts w:ascii="Times New Roman" w:hAnsi="Times New Roman" w:cs="Times New Roman"/>
          <w:b/>
          <w:sz w:val="32"/>
          <w:szCs w:val="32"/>
        </w:rPr>
        <w:t xml:space="preserve">Укомплектованность  воспитанниками </w:t>
      </w:r>
    </w:p>
    <w:p w:rsidR="000162C0" w:rsidRDefault="000162C0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162C0">
        <w:rPr>
          <w:rFonts w:ascii="Times New Roman" w:hAnsi="Times New Roman" w:cs="Times New Roman"/>
          <w:b/>
          <w:sz w:val="32"/>
          <w:szCs w:val="32"/>
        </w:rPr>
        <w:t xml:space="preserve">МАОУ "СОШ №16" СП "ЦРР - детский сад" </w:t>
      </w:r>
    </w:p>
    <w:p w:rsidR="000162C0" w:rsidRDefault="000162C0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162C0">
        <w:rPr>
          <w:rFonts w:ascii="Times New Roman" w:hAnsi="Times New Roman" w:cs="Times New Roman"/>
          <w:b/>
          <w:sz w:val="32"/>
          <w:szCs w:val="32"/>
        </w:rPr>
        <w:t>в 2025-2026 учебном году</w:t>
      </w:r>
    </w:p>
    <w:p w:rsidR="000162C0" w:rsidRDefault="000162C0" w:rsidP="009B593C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173" w:type="dxa"/>
        <w:tblBorders>
          <w:bottom w:val="none" w:sz="0" w:space="0" w:color="auto"/>
        </w:tblBorders>
        <w:tblLayout w:type="fixed"/>
        <w:tblLook w:val="04A0"/>
      </w:tblPr>
      <w:tblGrid>
        <w:gridCol w:w="1408"/>
        <w:gridCol w:w="1407"/>
        <w:gridCol w:w="1717"/>
        <w:gridCol w:w="638"/>
        <w:gridCol w:w="638"/>
        <w:gridCol w:w="144"/>
        <w:gridCol w:w="567"/>
        <w:gridCol w:w="566"/>
        <w:gridCol w:w="286"/>
        <w:gridCol w:w="1242"/>
        <w:gridCol w:w="1560"/>
      </w:tblGrid>
      <w:tr w:rsidR="009B593C" w:rsidTr="00D223CE">
        <w:tc>
          <w:tcPr>
            <w:tcW w:w="1017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раннего возраста</w:t>
            </w:r>
          </w:p>
        </w:tc>
      </w:tr>
      <w:tr w:rsidR="009B593C" w:rsidTr="00D223CE">
        <w:tc>
          <w:tcPr>
            <w:tcW w:w="28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по площадям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93C" w:rsidTr="00D223CE">
        <w:tc>
          <w:tcPr>
            <w:tcW w:w="28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A22C0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2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8D2A0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="000162C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8D2A0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B40D92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40D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B593C" w:rsidTr="00D223CE">
        <w:tc>
          <w:tcPr>
            <w:tcW w:w="1017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дошкольного возраста</w:t>
            </w:r>
          </w:p>
        </w:tc>
      </w:tr>
      <w:tr w:rsidR="009B593C" w:rsidTr="00D223CE"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B593C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 по площадям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93C" w:rsidTr="00D223CE"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7737E6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5E95">
              <w:rPr>
                <w:rFonts w:ascii="Times New Roman" w:hAnsi="Times New Roman" w:cs="Times New Roman"/>
                <w:sz w:val="14"/>
                <w:szCs w:val="24"/>
              </w:rPr>
              <w:t>компенсирующая</w:t>
            </w:r>
          </w:p>
        </w:tc>
        <w:tc>
          <w:tcPr>
            <w:tcW w:w="17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B40D92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разновозрастная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9B593C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64167B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16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234F4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0162C0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93C" w:rsidRDefault="009B593C" w:rsidP="00D223C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593C" w:rsidTr="00D223CE">
        <w:trPr>
          <w:trHeight w:val="172"/>
        </w:trPr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  <w:r w:rsidR="000162C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Pr="00234F4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  <w:r w:rsidR="000162C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Pr="004C2873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Pr="002E3920" w:rsidRDefault="009B593C" w:rsidP="009B593C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_269_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553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rPr>
          <w:trHeight w:val="113"/>
        </w:trPr>
        <w:tc>
          <w:tcPr>
            <w:tcW w:w="281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Многодетные семьи  </w:t>
            </w:r>
          </w:p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Малообеспеченные  семьи       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- инвалиды:</w:t>
            </w:r>
            <w:r w:rsidR="000162C0">
              <w:rPr>
                <w:rFonts w:ascii="Times New Roman" w:hAnsi="Times New Roman" w:cs="Times New Roman"/>
                <w:szCs w:val="28"/>
              </w:rPr>
              <w:t xml:space="preserve"> 2</w:t>
            </w:r>
          </w:p>
        </w:tc>
        <w:tc>
          <w:tcPr>
            <w:tcW w:w="5641" w:type="dxa"/>
            <w:gridSpan w:val="8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eastAsiaTheme="minorEastAsia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Опекаемые:  </w:t>
            </w:r>
            <w:r w:rsidR="000162C0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</w:t>
            </w:r>
          </w:p>
        </w:tc>
        <w:tc>
          <w:tcPr>
            <w:tcW w:w="5641" w:type="dxa"/>
            <w:gridSpan w:val="8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B593C" w:rsidRDefault="009B593C" w:rsidP="00D223CE">
            <w:pPr>
              <w:rPr>
                <w:rFonts w:eastAsiaTheme="minorEastAsia"/>
              </w:rPr>
            </w:pPr>
          </w:p>
        </w:tc>
      </w:tr>
      <w:tr w:rsidR="009B593C" w:rsidTr="00D223CE">
        <w:trPr>
          <w:trHeight w:val="113"/>
        </w:trPr>
        <w:tc>
          <w:tcPr>
            <w:tcW w:w="453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СОП:</w:t>
            </w:r>
            <w:r w:rsidR="000162C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Группа риска СОП:   </w:t>
            </w:r>
            <w:r w:rsidR="000162C0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83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Ранний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групп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B593C" w:rsidTr="00D223CE"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 в МАОУ: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436A6B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0162C0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269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93C" w:rsidRDefault="009B593C" w:rsidP="00D223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3C" w:rsidRDefault="009B593C" w:rsidP="00D223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B4FFD" w:rsidRDefault="008B4FFD"/>
    <w:sectPr w:rsidR="008B4FFD" w:rsidSect="008B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593C"/>
    <w:rsid w:val="000162C0"/>
    <w:rsid w:val="00355476"/>
    <w:rsid w:val="00436A6B"/>
    <w:rsid w:val="0060173B"/>
    <w:rsid w:val="00821374"/>
    <w:rsid w:val="008B4FFD"/>
    <w:rsid w:val="009B593C"/>
    <w:rsid w:val="00B4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5</cp:revision>
  <dcterms:created xsi:type="dcterms:W3CDTF">2025-08-04T10:19:00Z</dcterms:created>
  <dcterms:modified xsi:type="dcterms:W3CDTF">2025-08-19T13:06:00Z</dcterms:modified>
</cp:coreProperties>
</file>