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B5" w:rsidRDefault="006E57B5" w:rsidP="005944C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2632710" cy="1741728"/>
            <wp:effectExtent l="19050" t="0" r="0" b="0"/>
            <wp:docPr id="4" name="Рисунок 1" descr="C:\Users\Det-Sad2\Desktop\ЮБИЛЕЙ 2023\Эмблема д 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-Sad2\Desktop\ЮБИЛЕЙ 2023\Эмблема д 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934" t="18555" r="21401" b="22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587" cy="1743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7B5" w:rsidRDefault="006E57B5" w:rsidP="005944C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5944C2" w:rsidRDefault="005944C2" w:rsidP="005944C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5944C2">
        <w:rPr>
          <w:rFonts w:eastAsiaTheme="minorHAnsi"/>
          <w:b/>
          <w:color w:val="000000"/>
          <w:sz w:val="28"/>
          <w:szCs w:val="28"/>
          <w:lang w:eastAsia="en-US"/>
        </w:rPr>
        <w:t xml:space="preserve">Информация об условиях охраны здоровья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воспитанников</w:t>
      </w:r>
    </w:p>
    <w:p w:rsidR="006B1487" w:rsidRPr="005944C2" w:rsidRDefault="006B1487" w:rsidP="005944C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МАОУ «СОШ № 16» СП «ЦРР – детский сад»</w:t>
      </w:r>
    </w:p>
    <w:p w:rsidR="005944C2" w:rsidRPr="005944C2" w:rsidRDefault="005944C2" w:rsidP="005944C2">
      <w:pPr>
        <w:ind w:firstLine="708"/>
        <w:jc w:val="center"/>
        <w:rPr>
          <w:b/>
          <w:sz w:val="28"/>
          <w:szCs w:val="28"/>
        </w:rPr>
      </w:pPr>
    </w:p>
    <w:p w:rsidR="005944C2" w:rsidRPr="00CB6588" w:rsidRDefault="005944C2" w:rsidP="005944C2">
      <w:pPr>
        <w:ind w:firstLine="708"/>
        <w:jc w:val="both"/>
        <w:rPr>
          <w:b/>
          <w:i/>
          <w:sz w:val="28"/>
          <w:szCs w:val="28"/>
        </w:rPr>
      </w:pPr>
      <w:r w:rsidRPr="00736F3B">
        <w:rPr>
          <w:b/>
          <w:sz w:val="28"/>
          <w:szCs w:val="28"/>
        </w:rPr>
        <w:t>Приоритетное направление работы детского сада</w:t>
      </w:r>
      <w:r w:rsidRPr="00736F3B">
        <w:rPr>
          <w:sz w:val="28"/>
          <w:szCs w:val="28"/>
        </w:rPr>
        <w:t xml:space="preserve"> - физкультурно-оздоровительное. Это обусловлено условиями</w:t>
      </w:r>
      <w:r w:rsidRPr="00CB6588">
        <w:rPr>
          <w:sz w:val="28"/>
          <w:szCs w:val="28"/>
        </w:rPr>
        <w:t xml:space="preserve"> функционирования физкультурно-оздоровительного комплекса: физкультурного зала, бассейна, физиотерапевтического кабинета, спортивной площадки. </w:t>
      </w:r>
    </w:p>
    <w:p w:rsidR="005944C2" w:rsidRPr="00CB6588" w:rsidRDefault="005944C2" w:rsidP="005944C2">
      <w:pPr>
        <w:jc w:val="both"/>
        <w:rPr>
          <w:sz w:val="28"/>
          <w:szCs w:val="28"/>
        </w:rPr>
      </w:pPr>
      <w:r w:rsidRPr="00CB6588">
        <w:rPr>
          <w:sz w:val="28"/>
          <w:szCs w:val="28"/>
        </w:rPr>
        <w:t xml:space="preserve"> </w:t>
      </w:r>
      <w:r w:rsidRPr="00CB6588">
        <w:rPr>
          <w:sz w:val="28"/>
          <w:szCs w:val="28"/>
        </w:rPr>
        <w:tab/>
        <w:t xml:space="preserve">Решая задачи сохранения и укрепления здоровья детей, педагогами используются здоровьесберегающие технологии.  Оздоровительная работа осуществляется по нескольким направлениям: </w:t>
      </w:r>
    </w:p>
    <w:p w:rsidR="005944C2" w:rsidRPr="00CB6588" w:rsidRDefault="00964ABB" w:rsidP="005944C2">
      <w:pPr>
        <w:pStyle w:val="a3"/>
        <w:widowControl w:val="0"/>
        <w:numPr>
          <w:ilvl w:val="0"/>
          <w:numId w:val="1"/>
        </w:numPr>
        <w:suppressAutoHyphens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</w:t>
      </w:r>
      <w:proofErr w:type="spellStart"/>
      <w:r>
        <w:rPr>
          <w:sz w:val="28"/>
          <w:szCs w:val="28"/>
        </w:rPr>
        <w:t>Сан</w:t>
      </w:r>
      <w:r w:rsidR="005944C2" w:rsidRPr="00CB6588">
        <w:rPr>
          <w:sz w:val="28"/>
          <w:szCs w:val="28"/>
        </w:rPr>
        <w:t>ПиН</w:t>
      </w:r>
      <w:proofErr w:type="spellEnd"/>
      <w:r w:rsidR="005944C2" w:rsidRPr="00CB6588">
        <w:rPr>
          <w:sz w:val="28"/>
          <w:szCs w:val="28"/>
        </w:rPr>
        <w:t>;</w:t>
      </w:r>
    </w:p>
    <w:p w:rsidR="005944C2" w:rsidRPr="00CB6588" w:rsidRDefault="005944C2" w:rsidP="005944C2">
      <w:pPr>
        <w:pStyle w:val="a3"/>
        <w:widowControl w:val="0"/>
        <w:numPr>
          <w:ilvl w:val="0"/>
          <w:numId w:val="1"/>
        </w:numPr>
        <w:suppressAutoHyphens/>
        <w:contextualSpacing w:val="0"/>
        <w:jc w:val="both"/>
        <w:rPr>
          <w:sz w:val="28"/>
          <w:szCs w:val="28"/>
        </w:rPr>
      </w:pPr>
      <w:r w:rsidRPr="00CB6588">
        <w:rPr>
          <w:sz w:val="28"/>
          <w:szCs w:val="28"/>
        </w:rPr>
        <w:t>организация закаливающих  мероприятий;</w:t>
      </w:r>
    </w:p>
    <w:p w:rsidR="005944C2" w:rsidRPr="00CB6588" w:rsidRDefault="005944C2" w:rsidP="005944C2">
      <w:pPr>
        <w:pStyle w:val="a3"/>
        <w:widowControl w:val="0"/>
        <w:numPr>
          <w:ilvl w:val="0"/>
          <w:numId w:val="1"/>
        </w:numPr>
        <w:suppressAutoHyphens/>
        <w:contextualSpacing w:val="0"/>
        <w:jc w:val="both"/>
        <w:rPr>
          <w:sz w:val="28"/>
          <w:szCs w:val="28"/>
        </w:rPr>
      </w:pPr>
      <w:r w:rsidRPr="00CB6588">
        <w:rPr>
          <w:sz w:val="28"/>
          <w:szCs w:val="28"/>
        </w:rPr>
        <w:t>профилактическая вакцинация гриппа;</w:t>
      </w:r>
    </w:p>
    <w:p w:rsidR="005944C2" w:rsidRPr="00CB6588" w:rsidRDefault="005944C2" w:rsidP="005944C2">
      <w:pPr>
        <w:pStyle w:val="a3"/>
        <w:widowControl w:val="0"/>
        <w:numPr>
          <w:ilvl w:val="0"/>
          <w:numId w:val="1"/>
        </w:numPr>
        <w:suppressAutoHyphens/>
        <w:contextualSpacing w:val="0"/>
        <w:jc w:val="both"/>
        <w:rPr>
          <w:sz w:val="28"/>
          <w:szCs w:val="28"/>
        </w:rPr>
      </w:pPr>
      <w:r w:rsidRPr="00CB6588">
        <w:rPr>
          <w:sz w:val="28"/>
          <w:szCs w:val="28"/>
        </w:rPr>
        <w:t>использование бактерицидных облучателей;</w:t>
      </w:r>
    </w:p>
    <w:p w:rsidR="005944C2" w:rsidRPr="00CB6588" w:rsidRDefault="005944C2" w:rsidP="005944C2">
      <w:pPr>
        <w:pStyle w:val="a3"/>
        <w:widowControl w:val="0"/>
        <w:numPr>
          <w:ilvl w:val="0"/>
          <w:numId w:val="1"/>
        </w:numPr>
        <w:suppressAutoHyphens/>
        <w:contextualSpacing w:val="0"/>
        <w:jc w:val="both"/>
        <w:rPr>
          <w:sz w:val="28"/>
          <w:szCs w:val="28"/>
        </w:rPr>
      </w:pPr>
      <w:r w:rsidRPr="00CB6588">
        <w:rPr>
          <w:sz w:val="28"/>
          <w:szCs w:val="28"/>
        </w:rPr>
        <w:t>система дополнительного образования по физическому развитию и т.д.</w:t>
      </w:r>
    </w:p>
    <w:p w:rsidR="005944C2" w:rsidRPr="008F743B" w:rsidRDefault="005944C2" w:rsidP="005944C2">
      <w:pPr>
        <w:jc w:val="both"/>
        <w:rPr>
          <w:sz w:val="28"/>
          <w:szCs w:val="28"/>
        </w:rPr>
      </w:pPr>
      <w:r w:rsidRPr="00CB6588">
        <w:rPr>
          <w:sz w:val="28"/>
          <w:szCs w:val="28"/>
        </w:rPr>
        <w:tab/>
      </w:r>
      <w:r w:rsidRPr="008F743B">
        <w:rPr>
          <w:sz w:val="28"/>
          <w:szCs w:val="28"/>
        </w:rPr>
        <w:t>С родителями воспитанников  и сотрудниками регулярно проводится санитарно-просветительская работа, направленная на оздоровление и профилактику простудных заболеваний, пропаганды здорового образа жизни. В течение учебного года для детей, имеющих плоскостопие,  функционирует кружок "Здоровей</w:t>
      </w:r>
      <w:r w:rsidR="00421744">
        <w:rPr>
          <w:sz w:val="28"/>
          <w:szCs w:val="28"/>
        </w:rPr>
        <w:t>-</w:t>
      </w:r>
      <w:r w:rsidRPr="008F743B">
        <w:rPr>
          <w:sz w:val="28"/>
          <w:szCs w:val="28"/>
        </w:rPr>
        <w:t>ка".</w:t>
      </w:r>
    </w:p>
    <w:p w:rsidR="005944C2" w:rsidRPr="008F743B" w:rsidRDefault="000C74DA" w:rsidP="005944C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43B">
        <w:rPr>
          <w:rFonts w:ascii="Times New Roman" w:hAnsi="Times New Roman" w:cs="Times New Roman"/>
          <w:sz w:val="28"/>
          <w:szCs w:val="28"/>
        </w:rPr>
        <w:t>В</w:t>
      </w:r>
      <w:r w:rsidR="005944C2" w:rsidRPr="008F743B">
        <w:rPr>
          <w:rFonts w:ascii="Times New Roman" w:hAnsi="Times New Roman" w:cs="Times New Roman"/>
          <w:sz w:val="28"/>
          <w:szCs w:val="28"/>
        </w:rPr>
        <w:t xml:space="preserve"> Учреждении разработан и внедрен в практику муниципальный проект «Детский сад - центр здоровья и подготовки «олимпийцев», направленный на совершенствование физического потенциала и опыта эффективного здоровьесбережения всех участников образовательных отношений в зависимости от их индивидуальных особенностей  и  потребностей в условиях сетевого взаимодействия. </w:t>
      </w:r>
    </w:p>
    <w:p w:rsidR="005944C2" w:rsidRPr="008F743B" w:rsidRDefault="005944C2" w:rsidP="005944C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43B">
        <w:rPr>
          <w:rFonts w:ascii="Times New Roman" w:hAnsi="Times New Roman" w:cs="Times New Roman"/>
          <w:sz w:val="28"/>
          <w:szCs w:val="28"/>
        </w:rPr>
        <w:t xml:space="preserve">Данная проектная линия предполагает территориальное расширение образовательного пространства Учреждения на основе сетевого взаимодействия с другими дошкольными образовательными организациями и учреждениями спорта для обучения детей  спортивным играм, различным видам спорта, формирования у дошкольников, родителей (законных представителей)  основ здорового образа жизни и пр. </w:t>
      </w:r>
    </w:p>
    <w:p w:rsidR="005944C2" w:rsidRDefault="005944C2" w:rsidP="005944C2">
      <w:pPr>
        <w:ind w:firstLine="708"/>
        <w:jc w:val="both"/>
        <w:rPr>
          <w:sz w:val="28"/>
          <w:szCs w:val="28"/>
        </w:rPr>
      </w:pPr>
      <w:r w:rsidRPr="008F743B">
        <w:rPr>
          <w:sz w:val="28"/>
          <w:szCs w:val="28"/>
        </w:rPr>
        <w:t>Благодаря проекту команда воспитанников неоднократно становится победителем Спартакиады «Дошкольники в ГТО» среди дошкольников образовательных учреждений города.</w:t>
      </w:r>
    </w:p>
    <w:p w:rsidR="00304A5A" w:rsidRPr="008F743B" w:rsidRDefault="00304A5A" w:rsidP="005944C2">
      <w:pPr>
        <w:ind w:firstLine="708"/>
        <w:jc w:val="both"/>
        <w:rPr>
          <w:sz w:val="28"/>
          <w:szCs w:val="28"/>
        </w:rPr>
      </w:pPr>
    </w:p>
    <w:p w:rsidR="006B1487" w:rsidRPr="00CB6588" w:rsidRDefault="006B1487" w:rsidP="005944C2">
      <w:pPr>
        <w:ind w:firstLine="708"/>
        <w:jc w:val="both"/>
        <w:rPr>
          <w:sz w:val="28"/>
          <w:szCs w:val="28"/>
        </w:rPr>
      </w:pPr>
    </w:p>
    <w:p w:rsidR="005944C2" w:rsidRPr="00736F3B" w:rsidRDefault="005944C2" w:rsidP="005944C2">
      <w:pPr>
        <w:jc w:val="center"/>
        <w:rPr>
          <w:b/>
          <w:sz w:val="28"/>
          <w:szCs w:val="28"/>
        </w:rPr>
      </w:pPr>
      <w:r w:rsidRPr="00736F3B">
        <w:rPr>
          <w:b/>
          <w:sz w:val="28"/>
          <w:szCs w:val="28"/>
        </w:rPr>
        <w:t>Сравнительный анализ показателей заболеваемости</w:t>
      </w:r>
    </w:p>
    <w:p w:rsidR="006B1487" w:rsidRDefault="005F3548" w:rsidP="005944C2">
      <w:pPr>
        <w:jc w:val="center"/>
        <w:rPr>
          <w:b/>
          <w:sz w:val="28"/>
          <w:szCs w:val="28"/>
        </w:rPr>
      </w:pPr>
      <w:r w:rsidRPr="005F3548">
        <w:rPr>
          <w:b/>
          <w:sz w:val="28"/>
          <w:szCs w:val="28"/>
        </w:rPr>
        <w:drawing>
          <wp:inline distT="0" distB="0" distL="0" distR="0">
            <wp:extent cx="4268016" cy="2182917"/>
            <wp:effectExtent l="0" t="0" r="0" b="0"/>
            <wp:docPr id="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016" cy="218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A5A" w:rsidRDefault="00304A5A" w:rsidP="005944C2">
      <w:pPr>
        <w:ind w:firstLine="708"/>
        <w:jc w:val="both"/>
        <w:rPr>
          <w:b/>
          <w:i/>
          <w:sz w:val="28"/>
          <w:szCs w:val="28"/>
        </w:rPr>
      </w:pPr>
    </w:p>
    <w:p w:rsidR="005944C2" w:rsidRPr="00CB6588" w:rsidRDefault="005944C2" w:rsidP="005944C2">
      <w:pPr>
        <w:ind w:firstLine="708"/>
        <w:jc w:val="both"/>
        <w:rPr>
          <w:sz w:val="28"/>
          <w:szCs w:val="28"/>
        </w:rPr>
      </w:pPr>
      <w:r w:rsidRPr="00736F3B">
        <w:rPr>
          <w:b/>
          <w:i/>
          <w:sz w:val="28"/>
          <w:szCs w:val="28"/>
        </w:rPr>
        <w:t>Вывод:</w:t>
      </w:r>
      <w:r w:rsidRPr="00CB6588">
        <w:rPr>
          <w:color w:val="0070C0"/>
          <w:sz w:val="28"/>
          <w:szCs w:val="28"/>
        </w:rPr>
        <w:t xml:space="preserve"> </w:t>
      </w:r>
      <w:r w:rsidR="006B1487" w:rsidRPr="006B1487">
        <w:rPr>
          <w:sz w:val="28"/>
          <w:szCs w:val="28"/>
        </w:rPr>
        <w:t>Выв</w:t>
      </w:r>
      <w:r w:rsidR="006B1487">
        <w:rPr>
          <w:sz w:val="28"/>
          <w:szCs w:val="28"/>
        </w:rPr>
        <w:t xml:space="preserve">од: </w:t>
      </w:r>
      <w:r w:rsidR="005F3548">
        <w:rPr>
          <w:sz w:val="28"/>
        </w:rPr>
        <w:t>заболеваемость в дошкольном возрасте в 2024 году уменьшилась</w:t>
      </w:r>
      <w:r w:rsidRPr="008D386F">
        <w:rPr>
          <w:sz w:val="28"/>
          <w:szCs w:val="28"/>
        </w:rPr>
        <w:t>.</w:t>
      </w:r>
      <w:r w:rsidRPr="00CB6588">
        <w:rPr>
          <w:sz w:val="28"/>
          <w:szCs w:val="28"/>
        </w:rPr>
        <w:t xml:space="preserve"> </w:t>
      </w:r>
      <w:r w:rsidR="008F743B">
        <w:rPr>
          <w:sz w:val="28"/>
          <w:szCs w:val="28"/>
        </w:rPr>
        <w:t>Необходимо у</w:t>
      </w:r>
      <w:r w:rsidR="008F743B" w:rsidRPr="008F743B">
        <w:rPr>
          <w:sz w:val="28"/>
          <w:szCs w:val="28"/>
        </w:rPr>
        <w:t>креплять здоровье воспитанников, формировать привычку к здоровому образу жизни, используя</w:t>
      </w:r>
      <w:r w:rsidR="008F743B">
        <w:rPr>
          <w:sz w:val="28"/>
          <w:szCs w:val="28"/>
        </w:rPr>
        <w:t xml:space="preserve"> здоровьесберегающие технологии, контролировать</w:t>
      </w:r>
      <w:r w:rsidR="008F743B" w:rsidRPr="008F743B">
        <w:rPr>
          <w:sz w:val="28"/>
          <w:szCs w:val="28"/>
        </w:rPr>
        <w:t xml:space="preserve"> </w:t>
      </w:r>
      <w:r w:rsidR="008F743B">
        <w:rPr>
          <w:sz w:val="28"/>
          <w:szCs w:val="28"/>
        </w:rPr>
        <w:t>соблюдение</w:t>
      </w:r>
      <w:r w:rsidR="008F743B" w:rsidRPr="008F743B">
        <w:rPr>
          <w:sz w:val="28"/>
          <w:szCs w:val="28"/>
        </w:rPr>
        <w:t xml:space="preserve"> мер профилактики заболеваемости воспитанников.</w:t>
      </w:r>
    </w:p>
    <w:p w:rsidR="005944C2" w:rsidRPr="00CB6588" w:rsidRDefault="005944C2" w:rsidP="005944C2">
      <w:pPr>
        <w:jc w:val="both"/>
        <w:rPr>
          <w:sz w:val="28"/>
          <w:szCs w:val="28"/>
        </w:rPr>
      </w:pPr>
      <w:r w:rsidRPr="00CB6588">
        <w:rPr>
          <w:b/>
          <w:i/>
          <w:sz w:val="28"/>
          <w:szCs w:val="28"/>
        </w:rPr>
        <w:tab/>
      </w:r>
      <w:proofErr w:type="gramStart"/>
      <w:r w:rsidRPr="00736F3B">
        <w:rPr>
          <w:b/>
          <w:i/>
          <w:sz w:val="28"/>
          <w:szCs w:val="28"/>
        </w:rPr>
        <w:t>Факторы, способствующие положительным результатам</w:t>
      </w:r>
      <w:r w:rsidRPr="00736F3B">
        <w:rPr>
          <w:sz w:val="28"/>
          <w:szCs w:val="28"/>
        </w:rPr>
        <w:t>:</w:t>
      </w:r>
      <w:r w:rsidRPr="00CB6588">
        <w:rPr>
          <w:sz w:val="28"/>
          <w:szCs w:val="28"/>
        </w:rPr>
        <w:t xml:space="preserve"> использование в образовательной работы с детьми </w:t>
      </w:r>
      <w:proofErr w:type="spellStart"/>
      <w:r w:rsidRPr="00CB6588">
        <w:rPr>
          <w:sz w:val="28"/>
          <w:szCs w:val="28"/>
        </w:rPr>
        <w:t>здоровьесберегающих</w:t>
      </w:r>
      <w:proofErr w:type="spellEnd"/>
      <w:r w:rsidRPr="00CB6588">
        <w:rPr>
          <w:sz w:val="28"/>
          <w:szCs w:val="28"/>
        </w:rPr>
        <w:t xml:space="preserve"> технологий, организация профилактических мероприятий.</w:t>
      </w:r>
      <w:proofErr w:type="gramEnd"/>
    </w:p>
    <w:p w:rsidR="005944C2" w:rsidRDefault="005944C2" w:rsidP="005944C2">
      <w:pPr>
        <w:jc w:val="both"/>
        <w:rPr>
          <w:sz w:val="28"/>
          <w:szCs w:val="28"/>
        </w:rPr>
      </w:pPr>
      <w:r w:rsidRPr="00CB6588">
        <w:rPr>
          <w:b/>
          <w:i/>
          <w:sz w:val="28"/>
          <w:szCs w:val="28"/>
        </w:rPr>
        <w:tab/>
      </w:r>
      <w:r w:rsidRPr="00736F3B">
        <w:rPr>
          <w:b/>
          <w:i/>
          <w:sz w:val="28"/>
          <w:szCs w:val="28"/>
        </w:rPr>
        <w:t>Перспектива</w:t>
      </w:r>
      <w:r w:rsidRPr="00736F3B">
        <w:rPr>
          <w:sz w:val="28"/>
          <w:szCs w:val="28"/>
        </w:rPr>
        <w:t>:</w:t>
      </w:r>
      <w:r w:rsidRPr="00CB6588">
        <w:rPr>
          <w:sz w:val="28"/>
          <w:szCs w:val="28"/>
        </w:rPr>
        <w:t xml:space="preserve"> разработка индивидуальных программ по </w:t>
      </w:r>
      <w:proofErr w:type="spellStart"/>
      <w:r w:rsidRPr="00CB6588">
        <w:rPr>
          <w:sz w:val="28"/>
          <w:szCs w:val="28"/>
        </w:rPr>
        <w:t>здоровьесбережению</w:t>
      </w:r>
      <w:proofErr w:type="spellEnd"/>
      <w:r w:rsidRPr="00CB6588">
        <w:rPr>
          <w:sz w:val="28"/>
          <w:szCs w:val="28"/>
        </w:rPr>
        <w:t xml:space="preserve"> детей </w:t>
      </w:r>
      <w:r w:rsidR="000C74DA">
        <w:rPr>
          <w:sz w:val="28"/>
          <w:szCs w:val="28"/>
        </w:rPr>
        <w:t>со специальной группой здоровья.</w:t>
      </w:r>
    </w:p>
    <w:p w:rsidR="000C74DA" w:rsidRDefault="000C74DA" w:rsidP="005944C2">
      <w:pPr>
        <w:jc w:val="both"/>
        <w:rPr>
          <w:sz w:val="28"/>
          <w:szCs w:val="28"/>
        </w:rPr>
      </w:pPr>
    </w:p>
    <w:p w:rsidR="000C74DA" w:rsidRPr="006B1487" w:rsidRDefault="000C74DA">
      <w:pPr>
        <w:rPr>
          <w:sz w:val="28"/>
        </w:rPr>
      </w:pPr>
      <w:r w:rsidRPr="000C74DA">
        <w:rPr>
          <w:sz w:val="28"/>
        </w:rPr>
        <w:t>Бассейн</w:t>
      </w:r>
    </w:p>
    <w:p w:rsidR="000C74DA" w:rsidRDefault="000C74DA">
      <w:r w:rsidRPr="000C74DA">
        <w:rPr>
          <w:noProof/>
        </w:rPr>
        <w:drawing>
          <wp:inline distT="0" distB="0" distL="0" distR="0">
            <wp:extent cx="3752850" cy="2259330"/>
            <wp:effectExtent l="19050" t="19050" r="19050" b="26670"/>
            <wp:docPr id="1" name="Рисунок 1" descr="C:\Users\Det-Sad2\Desktop\Документы для ЛУКОЙЛ\Проект Перм.края по софинансированию СПОРТ\Фотографии бассейна\P_20181128_1059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Det-Sad2\Desktop\Документы для ЛУКОЙЛ\Проект Перм.края по софинансированию СПОРТ\Фотографии бассейна\P_20181128_1059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105" cy="22570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0C74DA" w:rsidRDefault="000C74DA"/>
    <w:p w:rsidR="006E57B5" w:rsidRDefault="006E57B5" w:rsidP="006B1487">
      <w:pPr>
        <w:jc w:val="both"/>
        <w:rPr>
          <w:sz w:val="28"/>
          <w:szCs w:val="28"/>
        </w:rPr>
      </w:pPr>
    </w:p>
    <w:p w:rsidR="006E57B5" w:rsidRDefault="006E57B5" w:rsidP="006B1487">
      <w:pPr>
        <w:jc w:val="both"/>
        <w:rPr>
          <w:sz w:val="28"/>
          <w:szCs w:val="28"/>
        </w:rPr>
      </w:pPr>
    </w:p>
    <w:p w:rsidR="006E57B5" w:rsidRDefault="006E57B5" w:rsidP="006B1487">
      <w:pPr>
        <w:jc w:val="both"/>
        <w:rPr>
          <w:sz w:val="28"/>
          <w:szCs w:val="28"/>
        </w:rPr>
      </w:pPr>
    </w:p>
    <w:p w:rsidR="006E57B5" w:rsidRDefault="006E57B5" w:rsidP="006B1487">
      <w:pPr>
        <w:jc w:val="both"/>
        <w:rPr>
          <w:sz w:val="28"/>
          <w:szCs w:val="28"/>
        </w:rPr>
      </w:pPr>
    </w:p>
    <w:p w:rsidR="000C74DA" w:rsidRPr="006B1487" w:rsidRDefault="000C74DA" w:rsidP="006B1487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Спортивный зал</w:t>
      </w:r>
    </w:p>
    <w:p w:rsidR="000C74DA" w:rsidRDefault="000C74DA">
      <w:r w:rsidRPr="000C74DA">
        <w:rPr>
          <w:noProof/>
        </w:rPr>
        <w:lastRenderedPageBreak/>
        <w:drawing>
          <wp:inline distT="0" distB="0" distL="0" distR="0">
            <wp:extent cx="3661410" cy="2747010"/>
            <wp:effectExtent l="19050" t="19050" r="15240" b="15240"/>
            <wp:docPr id="2" name="Рисунок 2" descr="C:\Users\Det-Sad2\Downloads\IMG_20210706_1345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Det-Sad2\Downloads\IMG_20210706_1345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418" cy="274101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3E6F8C" w:rsidRDefault="003E6F8C"/>
    <w:p w:rsidR="003E6F8C" w:rsidRDefault="003E6F8C">
      <w:pPr>
        <w:rPr>
          <w:sz w:val="28"/>
        </w:rPr>
      </w:pPr>
    </w:p>
    <w:p w:rsidR="003E6F8C" w:rsidRDefault="00304A5A">
      <w:pPr>
        <w:rPr>
          <w:sz w:val="28"/>
        </w:rPr>
      </w:pPr>
      <w:r>
        <w:rPr>
          <w:sz w:val="28"/>
        </w:rPr>
        <w:t>Спортивные площадки</w:t>
      </w:r>
    </w:p>
    <w:p w:rsidR="003E6F8C" w:rsidRPr="003E6F8C" w:rsidRDefault="003E6F8C">
      <w:pPr>
        <w:rPr>
          <w:sz w:val="28"/>
        </w:rPr>
      </w:pPr>
    </w:p>
    <w:p w:rsidR="003E6F8C" w:rsidRDefault="003E6F8C">
      <w:r>
        <w:rPr>
          <w:noProof/>
        </w:rPr>
        <w:drawing>
          <wp:inline distT="0" distB="0" distL="0" distR="0">
            <wp:extent cx="3387090" cy="2541071"/>
            <wp:effectExtent l="19050" t="19050" r="22860" b="11629"/>
            <wp:docPr id="3" name="Рисунок 1" descr="C:\Users\Det-Sad2\Downloads\IMG-c14db8b2e72efc2198e76556a45884b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-Sad2\Downloads\IMG-c14db8b2e72efc2198e76556a45884b0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479" cy="253686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7B5" w:rsidRDefault="006E57B5"/>
    <w:p w:rsidR="006E57B5" w:rsidRDefault="006E57B5">
      <w:r>
        <w:rPr>
          <w:noProof/>
        </w:rPr>
        <w:drawing>
          <wp:inline distT="0" distB="0" distL="0" distR="0">
            <wp:extent cx="3326130" cy="2494599"/>
            <wp:effectExtent l="19050" t="19050" r="26670" b="20001"/>
            <wp:docPr id="5" name="Рисунок 2" descr="C:\Users\Det-Sad2\Downloads\20241115_120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-Sad2\Downloads\20241115_1207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508" cy="249113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4DA" w:rsidRDefault="000C74DA"/>
    <w:sectPr w:rsidR="000C74DA" w:rsidSect="00F7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C2FC5"/>
    <w:multiLevelType w:val="hybridMultilevel"/>
    <w:tmpl w:val="9AD41CB2"/>
    <w:lvl w:ilvl="0" w:tplc="CE982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4C2"/>
    <w:rsid w:val="000C74DA"/>
    <w:rsid w:val="001E0AB0"/>
    <w:rsid w:val="00304A5A"/>
    <w:rsid w:val="003E463C"/>
    <w:rsid w:val="003E6F8C"/>
    <w:rsid w:val="00421744"/>
    <w:rsid w:val="005944C2"/>
    <w:rsid w:val="005F3548"/>
    <w:rsid w:val="006B1487"/>
    <w:rsid w:val="006E57B5"/>
    <w:rsid w:val="008F743B"/>
    <w:rsid w:val="00964ABB"/>
    <w:rsid w:val="00C155E9"/>
    <w:rsid w:val="00F7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4C2"/>
    <w:pPr>
      <w:ind w:left="720"/>
      <w:contextualSpacing/>
    </w:pPr>
  </w:style>
  <w:style w:type="paragraph" w:customStyle="1" w:styleId="Default">
    <w:name w:val="Default"/>
    <w:rsid w:val="005944C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74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4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6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2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Det-Sad2</dc:creator>
  <cp:lastModifiedBy>Det-Sad2</cp:lastModifiedBy>
  <cp:revision>9</cp:revision>
  <dcterms:created xsi:type="dcterms:W3CDTF">2022-09-28T09:59:00Z</dcterms:created>
  <dcterms:modified xsi:type="dcterms:W3CDTF">2025-08-08T06:39:00Z</dcterms:modified>
</cp:coreProperties>
</file>