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D16" w:rsidRDefault="00971D16" w:rsidP="00CD50CE">
      <w:pPr>
        <w:jc w:val="center"/>
        <w:rPr>
          <w:rFonts w:ascii="Times New Roman" w:hAnsi="Times New Roman" w:cs="Times New Roman"/>
          <w:sz w:val="28"/>
          <w:szCs w:val="28"/>
        </w:rPr>
      </w:pPr>
      <w:r w:rsidRPr="00971D1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35587" cy="1743631"/>
            <wp:effectExtent l="19050" t="0" r="0" b="0"/>
            <wp:docPr id="2" name="Рисунок 2" descr="C:\Users\Det-Sad2\Desktop\ЮБИЛЕЙ 2023\Эмблема д с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-Sad2\Desktop\ЮБИЛЕЙ 2023\Эмблема д 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934" t="18555" r="21401" b="22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587" cy="1743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D16" w:rsidRDefault="00971D16" w:rsidP="00971D1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Информация о федеральном государственном образовательном стандарте дошкольного образования (ФГОС </w:t>
      </w:r>
      <w:proofErr w:type="gramStart"/>
      <w:r>
        <w:rPr>
          <w:rFonts w:ascii="Times New Roman" w:hAnsi="Times New Roman" w:cs="Times New Roman"/>
          <w:b/>
          <w:sz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</w:rPr>
        <w:t>)</w:t>
      </w:r>
    </w:p>
    <w:p w:rsidR="00971D16" w:rsidRDefault="00971D16" w:rsidP="00971D1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МАОУ «СОШ № 16» СП «ЦРР – детский  сад»</w:t>
      </w:r>
    </w:p>
    <w:p w:rsidR="00971D16" w:rsidRDefault="00971D16" w:rsidP="00971D1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618556, Россия, Пермский край, город Соликамск, ул. Ключевая, д. 35</w:t>
      </w:r>
    </w:p>
    <w:p w:rsidR="00971D16" w:rsidRPr="00971D16" w:rsidRDefault="00971D16" w:rsidP="00971D16">
      <w:pPr>
        <w:spacing w:after="0"/>
        <w:jc w:val="center"/>
        <w:rPr>
          <w:rFonts w:ascii="Times New Roman" w:hAnsi="Times New Roman" w:cs="Times New Roman"/>
          <w:b/>
        </w:rPr>
      </w:pPr>
    </w:p>
    <w:p w:rsidR="00971D16" w:rsidRPr="00971D16" w:rsidRDefault="00971D16" w:rsidP="00971D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71D16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дошкольного образования (ФГОС </w:t>
      </w:r>
      <w:proofErr w:type="gramStart"/>
      <w:r w:rsidRPr="00971D1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71D16">
        <w:rPr>
          <w:rFonts w:ascii="Times New Roman" w:hAnsi="Times New Roman" w:cs="Times New Roman"/>
          <w:sz w:val="28"/>
          <w:szCs w:val="28"/>
        </w:rPr>
        <w:t xml:space="preserve">) — </w:t>
      </w:r>
      <w:proofErr w:type="gramStart"/>
      <w:r w:rsidRPr="00971D16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971D16">
        <w:rPr>
          <w:rFonts w:ascii="Times New Roman" w:hAnsi="Times New Roman" w:cs="Times New Roman"/>
          <w:sz w:val="28"/>
          <w:szCs w:val="28"/>
        </w:rPr>
        <w:t xml:space="preserve"> документ, определяющий основные требования к содержанию и организации образовательного процесса в детских садах. Он направлен на обеспечение равных возможностей для всех детей в получении качественного дошкольного образования и развитие их потенциала.</w:t>
      </w:r>
    </w:p>
    <w:p w:rsidR="00971D16" w:rsidRPr="00971D16" w:rsidRDefault="00971D16" w:rsidP="00971D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1D16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цели ФГОС </w:t>
      </w:r>
      <w:proofErr w:type="gramStart"/>
      <w:r w:rsidRPr="00971D16">
        <w:rPr>
          <w:rFonts w:ascii="Times New Roman" w:hAnsi="Times New Roman" w:cs="Times New Roman"/>
          <w:b/>
          <w:bCs/>
          <w:sz w:val="28"/>
          <w:szCs w:val="28"/>
        </w:rPr>
        <w:t>ДО</w:t>
      </w:r>
      <w:proofErr w:type="gramEnd"/>
      <w:r w:rsidRPr="00971D1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71D16" w:rsidRPr="00971D16" w:rsidRDefault="00971D16" w:rsidP="00971D1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1D16">
        <w:rPr>
          <w:rFonts w:ascii="Times New Roman" w:hAnsi="Times New Roman" w:cs="Times New Roman"/>
          <w:b/>
          <w:bCs/>
          <w:sz w:val="28"/>
          <w:szCs w:val="28"/>
        </w:rPr>
        <w:t>Развитие личности ребенка</w:t>
      </w:r>
      <w:r w:rsidRPr="00971D16">
        <w:rPr>
          <w:rFonts w:ascii="Times New Roman" w:hAnsi="Times New Roman" w:cs="Times New Roman"/>
          <w:sz w:val="28"/>
          <w:szCs w:val="28"/>
        </w:rPr>
        <w:t>: Формирование у детей базовых навыков и умений, необходимых для успешного обучения в школе и адаптации к социальной среде.</w:t>
      </w:r>
    </w:p>
    <w:p w:rsidR="00971D16" w:rsidRPr="00971D16" w:rsidRDefault="00971D16" w:rsidP="00971D1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1D16">
        <w:rPr>
          <w:rFonts w:ascii="Times New Roman" w:hAnsi="Times New Roman" w:cs="Times New Roman"/>
          <w:b/>
          <w:bCs/>
          <w:sz w:val="28"/>
          <w:szCs w:val="28"/>
        </w:rPr>
        <w:t>Поддержка индивидуальности</w:t>
      </w:r>
      <w:r w:rsidRPr="00971D16">
        <w:rPr>
          <w:rFonts w:ascii="Times New Roman" w:hAnsi="Times New Roman" w:cs="Times New Roman"/>
          <w:sz w:val="28"/>
          <w:szCs w:val="28"/>
        </w:rPr>
        <w:t>: Учет индивидуальных особенностей каждого ребенка, создание условий для их всестороннего развития.</w:t>
      </w:r>
    </w:p>
    <w:p w:rsidR="00971D16" w:rsidRPr="00971D16" w:rsidRDefault="00971D16" w:rsidP="00971D1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1D16">
        <w:rPr>
          <w:rFonts w:ascii="Times New Roman" w:hAnsi="Times New Roman" w:cs="Times New Roman"/>
          <w:b/>
          <w:bCs/>
          <w:sz w:val="28"/>
          <w:szCs w:val="28"/>
        </w:rPr>
        <w:t>Создание развивающей образовательной среды</w:t>
      </w:r>
      <w:r w:rsidRPr="00971D16">
        <w:rPr>
          <w:rFonts w:ascii="Times New Roman" w:hAnsi="Times New Roman" w:cs="Times New Roman"/>
          <w:sz w:val="28"/>
          <w:szCs w:val="28"/>
        </w:rPr>
        <w:t>: Обеспечение условий, способствующих познавательной активности, творчеству и самостоятельности детей.</w:t>
      </w:r>
    </w:p>
    <w:p w:rsidR="00971D16" w:rsidRPr="00971D16" w:rsidRDefault="00971D16" w:rsidP="00971D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1D16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ФГОС </w:t>
      </w:r>
      <w:proofErr w:type="gramStart"/>
      <w:r w:rsidRPr="00971D16">
        <w:rPr>
          <w:rFonts w:ascii="Times New Roman" w:hAnsi="Times New Roman" w:cs="Times New Roman"/>
          <w:b/>
          <w:bCs/>
          <w:sz w:val="28"/>
          <w:szCs w:val="28"/>
        </w:rPr>
        <w:t>ДО</w:t>
      </w:r>
      <w:proofErr w:type="gramEnd"/>
      <w:r w:rsidRPr="00971D1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71D16" w:rsidRPr="00971D16" w:rsidRDefault="00971D16" w:rsidP="00971D1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1D16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  <w:r w:rsidRPr="00971D16">
        <w:rPr>
          <w:rFonts w:ascii="Times New Roman" w:hAnsi="Times New Roman" w:cs="Times New Roman"/>
          <w:sz w:val="28"/>
          <w:szCs w:val="28"/>
        </w:rPr>
        <w:t>: Описание целей и задач дошкольного образования, принципов его организации.</w:t>
      </w:r>
    </w:p>
    <w:p w:rsidR="00971D16" w:rsidRPr="00971D16" w:rsidRDefault="00971D16" w:rsidP="00971D1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1D16">
        <w:rPr>
          <w:rFonts w:ascii="Times New Roman" w:hAnsi="Times New Roman" w:cs="Times New Roman"/>
          <w:b/>
          <w:bCs/>
          <w:sz w:val="28"/>
          <w:szCs w:val="28"/>
        </w:rPr>
        <w:t>Требования к структуре образовательной программы</w:t>
      </w:r>
      <w:r w:rsidRPr="00971D16">
        <w:rPr>
          <w:rFonts w:ascii="Times New Roman" w:hAnsi="Times New Roman" w:cs="Times New Roman"/>
          <w:sz w:val="28"/>
          <w:szCs w:val="28"/>
        </w:rPr>
        <w:t>: Определение основных направлений и содержания образовательной деятельности.</w:t>
      </w:r>
    </w:p>
    <w:p w:rsidR="00971D16" w:rsidRPr="00971D16" w:rsidRDefault="00971D16" w:rsidP="00971D1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1D16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Требования к условиям реализации программы</w:t>
      </w:r>
      <w:r w:rsidRPr="00971D16">
        <w:rPr>
          <w:rFonts w:ascii="Times New Roman" w:hAnsi="Times New Roman" w:cs="Times New Roman"/>
          <w:sz w:val="28"/>
          <w:szCs w:val="28"/>
        </w:rPr>
        <w:t>: Описание необходимых ресурсов и условий для обеспечения качественного образования.</w:t>
      </w:r>
    </w:p>
    <w:p w:rsidR="00971D16" w:rsidRPr="00971D16" w:rsidRDefault="00971D16" w:rsidP="00971D1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1D16">
        <w:rPr>
          <w:rFonts w:ascii="Times New Roman" w:hAnsi="Times New Roman" w:cs="Times New Roman"/>
          <w:b/>
          <w:bCs/>
          <w:sz w:val="28"/>
          <w:szCs w:val="28"/>
        </w:rPr>
        <w:t>Требования к результатам освоения программы</w:t>
      </w:r>
      <w:r w:rsidRPr="00971D16">
        <w:rPr>
          <w:rFonts w:ascii="Times New Roman" w:hAnsi="Times New Roman" w:cs="Times New Roman"/>
          <w:sz w:val="28"/>
          <w:szCs w:val="28"/>
        </w:rPr>
        <w:t>: Определение ожидаемых результатов развития детей по окончании дошкольного образования.</w:t>
      </w:r>
    </w:p>
    <w:p w:rsidR="00971D16" w:rsidRPr="00971D16" w:rsidRDefault="00971D16" w:rsidP="00971D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1D16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образовательной деятельности:</w:t>
      </w:r>
    </w:p>
    <w:p w:rsidR="00971D16" w:rsidRPr="00971D16" w:rsidRDefault="00971D16" w:rsidP="00971D1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1D16">
        <w:rPr>
          <w:rFonts w:ascii="Times New Roman" w:hAnsi="Times New Roman" w:cs="Times New Roman"/>
          <w:b/>
          <w:bCs/>
          <w:sz w:val="28"/>
          <w:szCs w:val="28"/>
        </w:rPr>
        <w:t>Социально-коммуникативное развитие</w:t>
      </w:r>
      <w:r w:rsidRPr="00971D16">
        <w:rPr>
          <w:rFonts w:ascii="Times New Roman" w:hAnsi="Times New Roman" w:cs="Times New Roman"/>
          <w:sz w:val="28"/>
          <w:szCs w:val="28"/>
        </w:rPr>
        <w:t>: Формирование навыков общения, взаимодействия с другими детьми и взрослыми.</w:t>
      </w:r>
    </w:p>
    <w:p w:rsidR="00971D16" w:rsidRPr="00971D16" w:rsidRDefault="00971D16" w:rsidP="00971D1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1D16">
        <w:rPr>
          <w:rFonts w:ascii="Times New Roman" w:hAnsi="Times New Roman" w:cs="Times New Roman"/>
          <w:b/>
          <w:bCs/>
          <w:sz w:val="28"/>
          <w:szCs w:val="28"/>
        </w:rPr>
        <w:t>Познавательное развитие</w:t>
      </w:r>
      <w:r w:rsidRPr="00971D16">
        <w:rPr>
          <w:rFonts w:ascii="Times New Roman" w:hAnsi="Times New Roman" w:cs="Times New Roman"/>
          <w:sz w:val="28"/>
          <w:szCs w:val="28"/>
        </w:rPr>
        <w:t>: Развитие любознательности, интереса к окружающему миру, формирование элементарных математических представлений.</w:t>
      </w:r>
    </w:p>
    <w:p w:rsidR="00971D16" w:rsidRPr="00971D16" w:rsidRDefault="00971D16" w:rsidP="00971D1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1D16">
        <w:rPr>
          <w:rFonts w:ascii="Times New Roman" w:hAnsi="Times New Roman" w:cs="Times New Roman"/>
          <w:b/>
          <w:bCs/>
          <w:sz w:val="28"/>
          <w:szCs w:val="28"/>
        </w:rPr>
        <w:t>Речевое развитие</w:t>
      </w:r>
      <w:r w:rsidRPr="00971D16">
        <w:rPr>
          <w:rFonts w:ascii="Times New Roman" w:hAnsi="Times New Roman" w:cs="Times New Roman"/>
          <w:sz w:val="28"/>
          <w:szCs w:val="28"/>
        </w:rPr>
        <w:t>: Развитие речи, обогащение словарного запаса, формирование навыков чтения и письма.</w:t>
      </w:r>
    </w:p>
    <w:p w:rsidR="00971D16" w:rsidRPr="00971D16" w:rsidRDefault="00971D16" w:rsidP="00971D1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1D16">
        <w:rPr>
          <w:rFonts w:ascii="Times New Roman" w:hAnsi="Times New Roman" w:cs="Times New Roman"/>
          <w:b/>
          <w:bCs/>
          <w:sz w:val="28"/>
          <w:szCs w:val="28"/>
        </w:rPr>
        <w:t>Художественно-эстетическое развитие</w:t>
      </w:r>
      <w:r w:rsidRPr="00971D16">
        <w:rPr>
          <w:rFonts w:ascii="Times New Roman" w:hAnsi="Times New Roman" w:cs="Times New Roman"/>
          <w:sz w:val="28"/>
          <w:szCs w:val="28"/>
        </w:rPr>
        <w:t>: Развитие творческих способностей, знакомство с искусством, музыкой, театром.</w:t>
      </w:r>
    </w:p>
    <w:p w:rsidR="00971D16" w:rsidRPr="00971D16" w:rsidRDefault="00971D16" w:rsidP="00971D1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1D16">
        <w:rPr>
          <w:rFonts w:ascii="Times New Roman" w:hAnsi="Times New Roman" w:cs="Times New Roman"/>
          <w:b/>
          <w:bCs/>
          <w:sz w:val="28"/>
          <w:szCs w:val="28"/>
        </w:rPr>
        <w:t>Физическое развитие</w:t>
      </w:r>
      <w:r w:rsidRPr="00971D16">
        <w:rPr>
          <w:rFonts w:ascii="Times New Roman" w:hAnsi="Times New Roman" w:cs="Times New Roman"/>
          <w:sz w:val="28"/>
          <w:szCs w:val="28"/>
        </w:rPr>
        <w:t>: Укрепление здоровья, развитие физических навыков и двигательной активности.</w:t>
      </w:r>
    </w:p>
    <w:p w:rsidR="00971D16" w:rsidRPr="00971D16" w:rsidRDefault="00971D16" w:rsidP="00971D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1D16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реализации ФГОС </w:t>
      </w:r>
      <w:proofErr w:type="gramStart"/>
      <w:r w:rsidRPr="00971D16">
        <w:rPr>
          <w:rFonts w:ascii="Times New Roman" w:hAnsi="Times New Roman" w:cs="Times New Roman"/>
          <w:b/>
          <w:bCs/>
          <w:sz w:val="28"/>
          <w:szCs w:val="28"/>
        </w:rPr>
        <w:t>ДО</w:t>
      </w:r>
      <w:proofErr w:type="gramEnd"/>
      <w:r w:rsidRPr="00971D1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71D16" w:rsidRPr="00971D16" w:rsidRDefault="00971D16" w:rsidP="00971D1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1D16">
        <w:rPr>
          <w:rFonts w:ascii="Times New Roman" w:hAnsi="Times New Roman" w:cs="Times New Roman"/>
          <w:b/>
          <w:bCs/>
          <w:sz w:val="28"/>
          <w:szCs w:val="28"/>
        </w:rPr>
        <w:t>Игровая деятельность</w:t>
      </w:r>
      <w:r w:rsidRPr="00971D16">
        <w:rPr>
          <w:rFonts w:ascii="Times New Roman" w:hAnsi="Times New Roman" w:cs="Times New Roman"/>
          <w:sz w:val="28"/>
          <w:szCs w:val="28"/>
        </w:rPr>
        <w:t>: Использование игр как основного средства обучения и развития детей.</w:t>
      </w:r>
    </w:p>
    <w:p w:rsidR="00971D16" w:rsidRPr="00971D16" w:rsidRDefault="00971D16" w:rsidP="00971D1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1D16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</w:t>
      </w:r>
      <w:r w:rsidRPr="00971D16">
        <w:rPr>
          <w:rFonts w:ascii="Times New Roman" w:hAnsi="Times New Roman" w:cs="Times New Roman"/>
          <w:sz w:val="28"/>
          <w:szCs w:val="28"/>
        </w:rPr>
        <w:t>: Сочетание различных направлений развития в рамках единой образовательной программы.</w:t>
      </w:r>
    </w:p>
    <w:p w:rsidR="00971D16" w:rsidRPr="00971D16" w:rsidRDefault="00971D16" w:rsidP="00971D1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1D16">
        <w:rPr>
          <w:rFonts w:ascii="Times New Roman" w:hAnsi="Times New Roman" w:cs="Times New Roman"/>
          <w:b/>
          <w:bCs/>
          <w:sz w:val="28"/>
          <w:szCs w:val="28"/>
        </w:rPr>
        <w:t>Взаимодействие с семьей</w:t>
      </w:r>
      <w:r w:rsidRPr="00971D16">
        <w:rPr>
          <w:rFonts w:ascii="Times New Roman" w:hAnsi="Times New Roman" w:cs="Times New Roman"/>
          <w:sz w:val="28"/>
          <w:szCs w:val="28"/>
        </w:rPr>
        <w:t>: Привлечение родителей к участию в образовательном процессе, создание партнерских отношений между детским садом и семьей.</w:t>
      </w:r>
    </w:p>
    <w:p w:rsidR="00971D16" w:rsidRPr="00971D16" w:rsidRDefault="00971D16" w:rsidP="00971D16">
      <w:pPr>
        <w:jc w:val="both"/>
        <w:rPr>
          <w:rFonts w:ascii="Times New Roman" w:hAnsi="Times New Roman" w:cs="Times New Roman"/>
          <w:sz w:val="28"/>
          <w:szCs w:val="28"/>
        </w:rPr>
      </w:pPr>
      <w:r w:rsidRPr="00971D16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Pr="00971D1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71D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1D16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971D16">
        <w:rPr>
          <w:rFonts w:ascii="Times New Roman" w:hAnsi="Times New Roman" w:cs="Times New Roman"/>
          <w:sz w:val="28"/>
          <w:szCs w:val="28"/>
        </w:rPr>
        <w:t xml:space="preserve"> на создание условий, в которых каждый ребенок может раскрыть свой потенциал, развить способности и подготовиться к успешному обучению в школе.</w:t>
      </w:r>
    </w:p>
    <w:p w:rsidR="00930439" w:rsidRPr="00971D16" w:rsidRDefault="00930439" w:rsidP="00971D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30439" w:rsidRPr="00971D16" w:rsidSect="00930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0200"/>
    <w:multiLevelType w:val="multilevel"/>
    <w:tmpl w:val="C36A7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7C0406"/>
    <w:multiLevelType w:val="multilevel"/>
    <w:tmpl w:val="32625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4D1DC7"/>
    <w:multiLevelType w:val="multilevel"/>
    <w:tmpl w:val="049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275D35"/>
    <w:multiLevelType w:val="multilevel"/>
    <w:tmpl w:val="13BC8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71D16"/>
    <w:rsid w:val="00930439"/>
    <w:rsid w:val="00971D16"/>
    <w:rsid w:val="00CD5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D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Det-Sad2</dc:creator>
  <cp:lastModifiedBy>Det-Sad2</cp:lastModifiedBy>
  <cp:revision>4</cp:revision>
  <dcterms:created xsi:type="dcterms:W3CDTF">2025-08-06T03:34:00Z</dcterms:created>
  <dcterms:modified xsi:type="dcterms:W3CDTF">2025-08-06T03:46:00Z</dcterms:modified>
</cp:coreProperties>
</file>