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CB" w:rsidRDefault="009C3ECB" w:rsidP="009C3ECB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9C3ECB">
        <w:rPr>
          <w:b/>
          <w:sz w:val="28"/>
          <w:szCs w:val="28"/>
        </w:rPr>
        <w:t>Формиров</w:t>
      </w:r>
      <w:r w:rsidR="004F5FA9">
        <w:rPr>
          <w:b/>
          <w:sz w:val="28"/>
          <w:szCs w:val="28"/>
        </w:rPr>
        <w:t xml:space="preserve">ание </w:t>
      </w:r>
      <w:proofErr w:type="spellStart"/>
      <w:r w:rsidR="004F5FA9">
        <w:rPr>
          <w:b/>
          <w:sz w:val="28"/>
          <w:szCs w:val="28"/>
        </w:rPr>
        <w:t>метапредметных</w:t>
      </w:r>
      <w:proofErr w:type="spellEnd"/>
      <w:r w:rsidR="004F5FA9">
        <w:rPr>
          <w:b/>
          <w:sz w:val="28"/>
          <w:szCs w:val="28"/>
        </w:rPr>
        <w:t xml:space="preserve"> компетенций</w:t>
      </w:r>
      <w:bookmarkStart w:id="0" w:name="_GoBack"/>
      <w:bookmarkEnd w:id="0"/>
      <w:r w:rsidRPr="009C3ECB">
        <w:rPr>
          <w:b/>
          <w:sz w:val="28"/>
          <w:szCs w:val="28"/>
        </w:rPr>
        <w:t xml:space="preserve"> учащихся </w:t>
      </w:r>
    </w:p>
    <w:p w:rsidR="005D72E3" w:rsidRPr="005D72E3" w:rsidRDefault="009C3ECB" w:rsidP="009C3ECB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9C3ECB">
        <w:rPr>
          <w:b/>
          <w:sz w:val="28"/>
          <w:szCs w:val="28"/>
        </w:rPr>
        <w:t xml:space="preserve">на уроках русского языка и литературы как овладение основными универсальными учебными действиями при подготовке к ОГЭ </w:t>
      </w:r>
    </w:p>
    <w:p w:rsidR="005D72E3" w:rsidRDefault="005D72E3" w:rsidP="00704604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130DD" w:rsidRPr="00704604" w:rsidRDefault="00430204" w:rsidP="00704604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4604">
        <w:rPr>
          <w:sz w:val="28"/>
          <w:szCs w:val="28"/>
        </w:rPr>
        <w:t xml:space="preserve">Формирование </w:t>
      </w:r>
      <w:proofErr w:type="spellStart"/>
      <w:r w:rsidRPr="00704604">
        <w:rPr>
          <w:sz w:val="28"/>
          <w:szCs w:val="28"/>
        </w:rPr>
        <w:t>метапредметных</w:t>
      </w:r>
      <w:proofErr w:type="spellEnd"/>
      <w:r w:rsidR="005130DD" w:rsidRPr="00704604">
        <w:rPr>
          <w:sz w:val="28"/>
          <w:szCs w:val="28"/>
        </w:rPr>
        <w:t xml:space="preserve"> </w:t>
      </w:r>
      <w:proofErr w:type="gramStart"/>
      <w:r w:rsidRPr="00704604">
        <w:rPr>
          <w:sz w:val="28"/>
          <w:szCs w:val="28"/>
        </w:rPr>
        <w:t>компетенций</w:t>
      </w:r>
      <w:proofErr w:type="gramEnd"/>
      <w:r w:rsidR="005130DD" w:rsidRPr="00704604">
        <w:rPr>
          <w:sz w:val="28"/>
          <w:szCs w:val="28"/>
        </w:rPr>
        <w:t xml:space="preserve"> учащихся </w:t>
      </w:r>
      <w:r w:rsidRPr="00704604">
        <w:rPr>
          <w:sz w:val="28"/>
          <w:szCs w:val="28"/>
        </w:rPr>
        <w:t>на</w:t>
      </w:r>
      <w:r w:rsidR="005130DD" w:rsidRPr="00704604">
        <w:rPr>
          <w:sz w:val="28"/>
          <w:szCs w:val="28"/>
        </w:rPr>
        <w:t xml:space="preserve"> </w:t>
      </w:r>
      <w:r w:rsidRPr="00704604">
        <w:rPr>
          <w:sz w:val="28"/>
          <w:szCs w:val="28"/>
        </w:rPr>
        <w:t>уроках</w:t>
      </w:r>
      <w:r w:rsidR="005130DD" w:rsidRPr="00704604">
        <w:rPr>
          <w:sz w:val="28"/>
          <w:szCs w:val="28"/>
        </w:rPr>
        <w:t xml:space="preserve"> </w:t>
      </w:r>
      <w:r w:rsidRPr="00704604">
        <w:rPr>
          <w:sz w:val="28"/>
          <w:szCs w:val="28"/>
        </w:rPr>
        <w:t>русского</w:t>
      </w:r>
      <w:r w:rsidR="005130DD" w:rsidRPr="00704604">
        <w:rPr>
          <w:sz w:val="28"/>
          <w:szCs w:val="28"/>
        </w:rPr>
        <w:t xml:space="preserve"> </w:t>
      </w:r>
      <w:r w:rsidRPr="00704604">
        <w:rPr>
          <w:sz w:val="28"/>
          <w:szCs w:val="28"/>
        </w:rPr>
        <w:t>языка</w:t>
      </w:r>
      <w:r w:rsidR="005130DD" w:rsidRPr="00704604">
        <w:rPr>
          <w:sz w:val="28"/>
          <w:szCs w:val="28"/>
        </w:rPr>
        <w:t xml:space="preserve"> </w:t>
      </w:r>
      <w:r w:rsidRPr="00704604">
        <w:rPr>
          <w:sz w:val="28"/>
          <w:szCs w:val="28"/>
        </w:rPr>
        <w:t>и литературы происходит посредством развития речи школьников, умения думать, рассуждать, интересоваться окружающим миром, анализировать и оценивать прочитанное, прослушанное, увиденное, выражать результаты этого анализа в форме устного или письменного речевого высказывания.</w:t>
      </w:r>
      <w:r w:rsidR="005130DD" w:rsidRPr="00704604">
        <w:rPr>
          <w:sz w:val="28"/>
          <w:szCs w:val="28"/>
        </w:rPr>
        <w:t xml:space="preserve"> </w:t>
      </w:r>
      <w:r w:rsidRPr="00704604">
        <w:rPr>
          <w:sz w:val="28"/>
          <w:szCs w:val="28"/>
        </w:rPr>
        <w:t xml:space="preserve">Уровень </w:t>
      </w:r>
      <w:proofErr w:type="spellStart"/>
      <w:r w:rsidRPr="00704604">
        <w:rPr>
          <w:sz w:val="28"/>
          <w:szCs w:val="28"/>
        </w:rPr>
        <w:t>сформированности</w:t>
      </w:r>
      <w:proofErr w:type="spellEnd"/>
      <w:r w:rsidRPr="00704604">
        <w:rPr>
          <w:sz w:val="28"/>
          <w:szCs w:val="28"/>
        </w:rPr>
        <w:t xml:space="preserve"> понятийного мышления – показатель развития личностных и </w:t>
      </w:r>
      <w:proofErr w:type="spellStart"/>
      <w:r w:rsidRPr="00704604">
        <w:rPr>
          <w:sz w:val="28"/>
          <w:szCs w:val="28"/>
        </w:rPr>
        <w:t>метапредметных</w:t>
      </w:r>
      <w:proofErr w:type="spellEnd"/>
      <w:r w:rsidRPr="00704604">
        <w:rPr>
          <w:sz w:val="28"/>
          <w:szCs w:val="28"/>
        </w:rPr>
        <w:t xml:space="preserve"> компетенций. </w:t>
      </w:r>
      <w:r w:rsidR="00E0731A" w:rsidRPr="00704604">
        <w:rPr>
          <w:sz w:val="28"/>
          <w:szCs w:val="28"/>
        </w:rPr>
        <w:t>Именно эти компетенции выпускники и должны продемонстрировать на экзаменах в 9 и 11 классах.</w:t>
      </w:r>
    </w:p>
    <w:p w:rsidR="00430204" w:rsidRPr="00704604" w:rsidRDefault="00430204" w:rsidP="00704604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704604">
        <w:rPr>
          <w:rStyle w:val="c0"/>
          <w:color w:val="000000"/>
          <w:sz w:val="28"/>
          <w:szCs w:val="28"/>
        </w:rPr>
        <w:t>Целью развивающего обучения является формирование человека, способного самостоятельно ставить перед собой те или иные задачи, находить оптимальные средства и способы их решения.</w:t>
      </w:r>
      <w:r w:rsidR="00E0731A" w:rsidRPr="00704604">
        <w:rPr>
          <w:rStyle w:val="c0"/>
          <w:color w:val="000000"/>
          <w:sz w:val="28"/>
          <w:szCs w:val="28"/>
        </w:rPr>
        <w:t xml:space="preserve"> Сочинение 9.2 показывает умение выпускника пользоваться данной для анализа информацией и строить текст на её основе. В 2021-2022 учебном году выпускники 9</w:t>
      </w:r>
      <w:r w:rsidR="00DA17FD" w:rsidRPr="00704604">
        <w:rPr>
          <w:rStyle w:val="c0"/>
          <w:color w:val="000000"/>
          <w:sz w:val="28"/>
          <w:szCs w:val="28"/>
        </w:rPr>
        <w:t xml:space="preserve"> </w:t>
      </w:r>
      <w:r w:rsidR="00E0731A" w:rsidRPr="00704604">
        <w:rPr>
          <w:rStyle w:val="c0"/>
          <w:color w:val="000000"/>
          <w:sz w:val="28"/>
          <w:szCs w:val="28"/>
        </w:rPr>
        <w:t xml:space="preserve">Б класса </w:t>
      </w:r>
      <w:r w:rsidR="00AE6DAD" w:rsidRPr="00704604">
        <w:rPr>
          <w:rStyle w:val="c0"/>
          <w:color w:val="000000"/>
          <w:sz w:val="28"/>
          <w:szCs w:val="28"/>
        </w:rPr>
        <w:t xml:space="preserve">успешно </w:t>
      </w:r>
      <w:r w:rsidR="00E0731A" w:rsidRPr="00704604">
        <w:rPr>
          <w:rStyle w:val="c0"/>
          <w:color w:val="000000"/>
          <w:sz w:val="28"/>
          <w:szCs w:val="28"/>
        </w:rPr>
        <w:t xml:space="preserve">сдали </w:t>
      </w:r>
      <w:r w:rsidR="00AE6DAD" w:rsidRPr="00704604">
        <w:rPr>
          <w:rStyle w:val="c0"/>
          <w:color w:val="000000"/>
          <w:sz w:val="28"/>
          <w:szCs w:val="28"/>
        </w:rPr>
        <w:t xml:space="preserve">экзамен по русскому языку. Из 27 человек на 5 сдало 7 выпускников, что составило 26% на 4- 12, что составило 44 %. Таким образом, качество знаний в классе составило 70%. Несколько учеников показали </w:t>
      </w:r>
      <w:r w:rsidR="00A91CA1" w:rsidRPr="00704604">
        <w:rPr>
          <w:rStyle w:val="c0"/>
          <w:color w:val="000000"/>
          <w:sz w:val="28"/>
          <w:szCs w:val="28"/>
        </w:rPr>
        <w:t>отличные знания, несмотря на то</w:t>
      </w:r>
      <w:r w:rsidR="00AE6DAD" w:rsidRPr="00704604">
        <w:rPr>
          <w:rStyle w:val="c0"/>
          <w:color w:val="000000"/>
          <w:sz w:val="28"/>
          <w:szCs w:val="28"/>
        </w:rPr>
        <w:t xml:space="preserve">, что до 9 класса </w:t>
      </w:r>
      <w:r w:rsidR="00DA17FD" w:rsidRPr="00704604">
        <w:rPr>
          <w:rStyle w:val="c0"/>
          <w:color w:val="000000"/>
          <w:sz w:val="28"/>
          <w:szCs w:val="28"/>
        </w:rPr>
        <w:t>отметк</w:t>
      </w:r>
      <w:r w:rsidR="00AE6DAD" w:rsidRPr="00704604">
        <w:rPr>
          <w:rStyle w:val="c0"/>
          <w:color w:val="000000"/>
          <w:sz w:val="28"/>
          <w:szCs w:val="28"/>
        </w:rPr>
        <w:t>а по предмету у них была между тройкой и четвёркой.</w:t>
      </w:r>
      <w:r w:rsidR="00DA17FD" w:rsidRPr="00704604">
        <w:rPr>
          <w:rStyle w:val="c0"/>
          <w:color w:val="000000"/>
          <w:sz w:val="28"/>
          <w:szCs w:val="28"/>
        </w:rPr>
        <w:t xml:space="preserve"> Умение анализировать текст и пользоваться материалом, который дан в </w:t>
      </w:r>
      <w:proofErr w:type="spellStart"/>
      <w:r w:rsidR="00DA17FD" w:rsidRPr="00704604">
        <w:rPr>
          <w:rStyle w:val="c0"/>
          <w:color w:val="000000"/>
          <w:sz w:val="28"/>
          <w:szCs w:val="28"/>
        </w:rPr>
        <w:t>КИМах</w:t>
      </w:r>
      <w:proofErr w:type="spellEnd"/>
      <w:r w:rsidR="00DA17FD" w:rsidRPr="00704604">
        <w:rPr>
          <w:rStyle w:val="c0"/>
          <w:color w:val="000000"/>
          <w:sz w:val="28"/>
          <w:szCs w:val="28"/>
        </w:rPr>
        <w:t xml:space="preserve">,  относится к </w:t>
      </w:r>
      <w:proofErr w:type="spellStart"/>
      <w:r w:rsidR="00DA17FD" w:rsidRPr="00704604">
        <w:rPr>
          <w:rStyle w:val="c0"/>
          <w:color w:val="000000"/>
          <w:sz w:val="28"/>
          <w:szCs w:val="28"/>
        </w:rPr>
        <w:t>метапредметным</w:t>
      </w:r>
      <w:proofErr w:type="spellEnd"/>
      <w:r w:rsidR="00DA17FD" w:rsidRPr="00704604">
        <w:rPr>
          <w:rStyle w:val="c0"/>
          <w:color w:val="000000"/>
          <w:sz w:val="28"/>
          <w:szCs w:val="28"/>
        </w:rPr>
        <w:t xml:space="preserve"> компетенциям.  Выпускники должны понимать, что </w:t>
      </w:r>
      <w:r w:rsidR="00BC7907" w:rsidRPr="00704604">
        <w:rPr>
          <w:rStyle w:val="c0"/>
          <w:color w:val="000000"/>
          <w:sz w:val="28"/>
          <w:szCs w:val="28"/>
        </w:rPr>
        <w:t xml:space="preserve">сочинение 9.2 и 9.3 пишется по одному тексту, поэтому задания одного сочинения </w:t>
      </w:r>
      <w:r w:rsidR="00BF5A52" w:rsidRPr="00704604">
        <w:rPr>
          <w:rStyle w:val="c0"/>
          <w:color w:val="000000"/>
          <w:sz w:val="28"/>
          <w:szCs w:val="28"/>
        </w:rPr>
        <w:t>может быть подсказкой для другого. Например</w:t>
      </w:r>
      <w:r w:rsidR="00AC1B63" w:rsidRPr="00704604">
        <w:rPr>
          <w:rStyle w:val="c0"/>
          <w:color w:val="000000"/>
          <w:sz w:val="28"/>
          <w:szCs w:val="28"/>
        </w:rPr>
        <w:t>,</w:t>
      </w:r>
      <w:r w:rsidR="00BF5A52" w:rsidRPr="00704604">
        <w:rPr>
          <w:rStyle w:val="c0"/>
          <w:color w:val="000000"/>
          <w:sz w:val="28"/>
          <w:szCs w:val="28"/>
        </w:rPr>
        <w:t xml:space="preserve"> за</w:t>
      </w:r>
      <w:r w:rsidR="008F2F1A" w:rsidRPr="00704604">
        <w:rPr>
          <w:rStyle w:val="c0"/>
          <w:color w:val="000000"/>
          <w:sz w:val="28"/>
          <w:szCs w:val="28"/>
        </w:rPr>
        <w:t>дание сочинения 9.3</w:t>
      </w:r>
      <w:r w:rsidR="00AC1B63" w:rsidRPr="00704604">
        <w:rPr>
          <w:rStyle w:val="c0"/>
          <w:color w:val="000000"/>
          <w:sz w:val="28"/>
          <w:szCs w:val="28"/>
        </w:rPr>
        <w:t xml:space="preserve">, если его перестроить в утвердительное предложение, будет комментарием к </w:t>
      </w:r>
      <w:r w:rsidR="008F2F1A" w:rsidRPr="00704604">
        <w:rPr>
          <w:rStyle w:val="c0"/>
          <w:color w:val="000000"/>
          <w:sz w:val="28"/>
          <w:szCs w:val="28"/>
        </w:rPr>
        <w:t>ответу на поставленный вопрос сочинения 9.2</w:t>
      </w:r>
    </w:p>
    <w:p w:rsidR="00CD1238" w:rsidRDefault="008F2F1A" w:rsidP="000F59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Аргументы  во втором абзаце</w:t>
      </w:r>
      <w:r w:rsidR="00704604" w:rsidRPr="00704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604">
        <w:rPr>
          <w:rFonts w:ascii="Times New Roman" w:hAnsi="Times New Roman" w:cs="Times New Roman"/>
          <w:color w:val="000000"/>
          <w:sz w:val="28"/>
          <w:szCs w:val="28"/>
        </w:rPr>
        <w:t>поможет подобрать задание №6</w:t>
      </w:r>
      <w:r w:rsidR="00704604" w:rsidRPr="00704604">
        <w:rPr>
          <w:rFonts w:ascii="Times New Roman" w:hAnsi="Times New Roman" w:cs="Times New Roman"/>
          <w:color w:val="000000"/>
          <w:sz w:val="28"/>
          <w:szCs w:val="28"/>
        </w:rPr>
        <w:t xml:space="preserve"> из теста к этому же тексту. Здесь важно ответить на вопросы этого задания без ошибок и подобрать сразу же необходимые примеры, указав номера предложений. Кстати, неправильные ответы можно отредактировать, убрав отрицательную частицу или поменяв некоторые слова на антонимы. Таким образом, и</w:t>
      </w:r>
      <w:r w:rsidR="000F593A">
        <w:rPr>
          <w:rFonts w:ascii="Times New Roman" w:hAnsi="Times New Roman" w:cs="Times New Roman"/>
          <w:color w:val="000000"/>
          <w:sz w:val="28"/>
          <w:szCs w:val="28"/>
        </w:rPr>
        <w:t>х тоже можно будет использовать</w:t>
      </w:r>
      <w:r w:rsidR="00704604" w:rsidRPr="00704604">
        <w:rPr>
          <w:rFonts w:ascii="Times New Roman" w:hAnsi="Times New Roman" w:cs="Times New Roman"/>
          <w:color w:val="000000"/>
          <w:sz w:val="28"/>
          <w:szCs w:val="28"/>
        </w:rPr>
        <w:t>, как комментарий к аргументам.</w:t>
      </w:r>
      <w:r w:rsidR="00704604" w:rsidRPr="00704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EED" w:rsidRDefault="00CD1238" w:rsidP="000F59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абзаце</w:t>
      </w:r>
      <w:r w:rsidR="00D24EED">
        <w:rPr>
          <w:rFonts w:ascii="Times New Roman" w:hAnsi="Times New Roman" w:cs="Times New Roman"/>
          <w:sz w:val="28"/>
          <w:szCs w:val="28"/>
        </w:rPr>
        <w:t>, когда делается вывод из всего сказанного, можно использовать слово, которое дано в задании 9.3 для объяснения его значения, в качестве обобщения всего сказанного.</w:t>
      </w:r>
    </w:p>
    <w:p w:rsidR="00E0731A" w:rsidRDefault="00704604" w:rsidP="000F59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604">
        <w:rPr>
          <w:rFonts w:ascii="Times New Roman" w:hAnsi="Times New Roman" w:cs="Times New Roman"/>
          <w:sz w:val="28"/>
          <w:szCs w:val="28"/>
        </w:rPr>
        <w:t>Следовательно, при подготовке к сочинению 9.2 необходимо научить учеников пользоваться заданием №6 теста: находить примеры из текста, которые соответствовали бы правильным утверждениям. Это формирует  читательскую грамотность обучающихся. При небольшой тренировке, с таким сочинением сможет справиться даже слабый ученик, что позволит получить хорошую оценку за экзамен</w:t>
      </w:r>
      <w:r w:rsidR="00D24EED">
        <w:rPr>
          <w:rFonts w:ascii="Times New Roman" w:hAnsi="Times New Roman" w:cs="Times New Roman"/>
          <w:sz w:val="28"/>
          <w:szCs w:val="28"/>
        </w:rPr>
        <w:t>, так как все критерии, по которым оценивается сочинение, соблюдены.</w:t>
      </w:r>
      <w:r w:rsidR="00CA2369">
        <w:rPr>
          <w:rFonts w:ascii="Times New Roman" w:hAnsi="Times New Roman" w:cs="Times New Roman"/>
          <w:sz w:val="28"/>
          <w:szCs w:val="28"/>
        </w:rPr>
        <w:t xml:space="preserve"> </w:t>
      </w:r>
      <w:r w:rsidRPr="00704604">
        <w:rPr>
          <w:rFonts w:ascii="Times New Roman" w:hAnsi="Times New Roman" w:cs="Times New Roman"/>
          <w:sz w:val="28"/>
          <w:szCs w:val="28"/>
        </w:rPr>
        <w:t xml:space="preserve">Большая часть сочинения взята из задания теста, </w:t>
      </w:r>
      <w:r w:rsidR="00CD1238">
        <w:rPr>
          <w:rFonts w:ascii="Times New Roman" w:hAnsi="Times New Roman" w:cs="Times New Roman"/>
          <w:sz w:val="28"/>
          <w:szCs w:val="28"/>
        </w:rPr>
        <w:t>благодаря чему</w:t>
      </w:r>
      <w:r w:rsidRPr="00704604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CD1238">
        <w:rPr>
          <w:rFonts w:ascii="Times New Roman" w:hAnsi="Times New Roman" w:cs="Times New Roman"/>
          <w:sz w:val="28"/>
          <w:szCs w:val="28"/>
        </w:rPr>
        <w:t>и смогут</w:t>
      </w:r>
      <w:r w:rsidRPr="00704604">
        <w:rPr>
          <w:rFonts w:ascii="Times New Roman" w:hAnsi="Times New Roman" w:cs="Times New Roman"/>
          <w:sz w:val="28"/>
          <w:szCs w:val="28"/>
        </w:rPr>
        <w:t xml:space="preserve"> получить высокие баллы за грамотность. </w:t>
      </w:r>
    </w:p>
    <w:p w:rsidR="00CA2369" w:rsidRDefault="00CB21B3" w:rsidP="00CA236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Приведенные примеры призваны продемонстрировать, что процесс формирования </w:t>
      </w:r>
      <w:proofErr w:type="spellStart"/>
      <w:r w:rsidRPr="00704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704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умений может носить универсальный характер, если речь идет о наиболее общих подходах к работе с текстом, но </w:t>
      </w:r>
      <w:r w:rsidR="000F59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конкретным текстом необходимо учитывать его специфику. Этому необходимо научить выпускников на занятиях по подготовке к сочинению.</w:t>
      </w:r>
    </w:p>
    <w:p w:rsidR="00CA2369" w:rsidRPr="00CA2369" w:rsidRDefault="00CA2369" w:rsidP="00CA236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навыки по работе с текстом в задании 9.2, полученные девятиклассниками, пригодятся и выпускникам 11 класса при анализе текста во время экзамена.</w:t>
      </w:r>
    </w:p>
    <w:sectPr w:rsidR="00CA2369" w:rsidRPr="00CA2369" w:rsidSect="0027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204"/>
    <w:rsid w:val="000F593A"/>
    <w:rsid w:val="002753AE"/>
    <w:rsid w:val="00283EB9"/>
    <w:rsid w:val="00430204"/>
    <w:rsid w:val="004F5FA9"/>
    <w:rsid w:val="005130DD"/>
    <w:rsid w:val="005D72E3"/>
    <w:rsid w:val="00704604"/>
    <w:rsid w:val="008F2F1A"/>
    <w:rsid w:val="0097210B"/>
    <w:rsid w:val="009C3ECB"/>
    <w:rsid w:val="00A91CA1"/>
    <w:rsid w:val="00AC1B63"/>
    <w:rsid w:val="00AE6DAD"/>
    <w:rsid w:val="00B82C14"/>
    <w:rsid w:val="00BC7907"/>
    <w:rsid w:val="00BF5A52"/>
    <w:rsid w:val="00CA2369"/>
    <w:rsid w:val="00CB21B3"/>
    <w:rsid w:val="00CD1238"/>
    <w:rsid w:val="00D24EED"/>
    <w:rsid w:val="00DA17FD"/>
    <w:rsid w:val="00E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FE097-1518-4103-BEF2-DE584B82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3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dcterms:created xsi:type="dcterms:W3CDTF">2022-10-23T14:38:00Z</dcterms:created>
  <dcterms:modified xsi:type="dcterms:W3CDTF">2025-04-25T09:13:00Z</dcterms:modified>
</cp:coreProperties>
</file>