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49" w:rsidRPr="009B0949" w:rsidRDefault="009B0949" w:rsidP="009B0949">
      <w:pPr>
        <w:widowControl w:val="0"/>
        <w:spacing w:after="0" w:line="241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page_22_0"/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№2 к приказу </w:t>
      </w:r>
    </w:p>
    <w:p w:rsidR="009B0949" w:rsidRPr="009B0949" w:rsidRDefault="009B0949" w:rsidP="009B0949">
      <w:pPr>
        <w:widowControl w:val="0"/>
        <w:spacing w:after="0" w:line="241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№133/1 от 05.09.2024</w:t>
      </w:r>
    </w:p>
    <w:p w:rsidR="009B0949" w:rsidRPr="009B0949" w:rsidRDefault="009B0949" w:rsidP="009B094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МАОУ «СОШ № 16» </w:t>
      </w: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___________Е.В. Емельянова</w:t>
      </w:r>
    </w:p>
    <w:p w:rsidR="009B0949" w:rsidRPr="009B0949" w:rsidRDefault="009B0949" w:rsidP="009B0949">
      <w:pPr>
        <w:widowControl w:val="0"/>
        <w:tabs>
          <w:tab w:val="left" w:pos="5387"/>
        </w:tabs>
        <w:spacing w:before="59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05.09.2024 </w:t>
      </w:r>
    </w:p>
    <w:p w:rsidR="009B0949" w:rsidRPr="009B0949" w:rsidRDefault="009B0949" w:rsidP="009B0949">
      <w:pPr>
        <w:widowControl w:val="0"/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 ДОЛЖНОСТНЫХ ЛИЦ </w:t>
      </w: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«СОШ № 16» ПО ВЫПОЛНЕНИЮ МЕРОПРИЯТИЙ ГО и ЧС</w:t>
      </w:r>
    </w:p>
    <w:p w:rsidR="009B0949" w:rsidRPr="009B0949" w:rsidRDefault="009B0949" w:rsidP="009B094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№1. Руководитель звена оповещения и связи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Настоящие функциональные обязанности разработаны в соответствии с Федеральным законом № 28-ФЗ от 12.02.1998 г "О гражданской обороне" с изменениями от 8 августа 2024 года; Федеральным законом № 68-ФЗ от 21.12.1994г "О защите населения и территорий от чрезвычайных ситуаций природного и техногенного характера" с изменениями от 8 августа 2024 года; с совместным приказом МЧС России и Министерства цифрового развития, связи и массовых коммуникаций Российской Федерации от 31 июля 2020 года №578/365 «Об утверждении Положения о системах оповещения населения» и другими нормативными правовыми актами в области гражданской обороны и защиты от чрезвычайных ситуаций.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Данные функциональные обязанности руководителя звена оповещения и связи нештатного формирования ГО и защиты от ЧС школы устанавливает обязанности руководителя нештатного формирования оповещения и связи в режиме повседневной деятельности (в мирное время), при угрозе и возникновении ЧС, а также с введением общей готовности гражданской обороны (в военное время) и эвакуации.</w:t>
      </w:r>
    </w:p>
    <w:p w:rsidR="009B0949" w:rsidRPr="009B0949" w:rsidRDefault="009B0949" w:rsidP="009B0949">
      <w:pPr>
        <w:keepNext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формирования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подготовку, дисциплину, морально-психологическое состояние подчиненного личного состава, поддержание постоянной  готовности формирования, своевременное выполнение задач. Руководитель формирования является прямым начальником всего личного состава формирования.</w:t>
      </w:r>
    </w:p>
    <w:p w:rsidR="009B0949" w:rsidRPr="009B0949" w:rsidRDefault="009B0949" w:rsidP="009B094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звена оповещения и связи отвечает за постоянную готовность средств оповещения и связи к выполнению возложенных на звено задач. Руководитель звена оповещения и связи обязан: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1. В режиме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повседневной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деятельности: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знать задачи звена оповещения и связи в мирное и военное время; 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своевременно корректировать</w:t>
      </w:r>
      <w:proofErr w:type="gramEnd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звена по обеспечению мероприятий;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принимать участие в разработке и корректировке плана действий по предупреждению и ликвидации ЧС;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укомплектовывать формирования личного состава;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организовывать подготовку личного состава, формирование звена к действию в ЧС;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осуществлять</w:t>
      </w:r>
      <w:proofErr w:type="gramEnd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повышению оповещения в ЧС;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и поддерживать</w:t>
      </w:r>
      <w:proofErr w:type="gramEnd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службы к выполнению задач по предназначению.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При угрозе и возникновении чрезвычайных ситуаций: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получением соответствующей информации (распоряжения, сигнала), прибыть в штаб по делам ГО и ЧС школы и уточнить задачи звена;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привести в готовность звено, обеспечить личный состав средствами индивидуальной защиты;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обеспечить своевременное оповещение рабочих, служащих и обучающихся школы, если это предусмотрено планом или возникшими условиями обстановки; 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укрытие личного состава в защитном сооружении на период радиационного и химического заражения объекта;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решениями Руководителя ГО, по указанию начальника штаба по делам ГО и ЧС </w:t>
      </w:r>
      <w:proofErr w:type="gramStart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поддерживать</w:t>
      </w:r>
      <w:proofErr w:type="gramEnd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связь, обеспечивающую управление структурными подразделениями и формированиями ГО в школе, взаимодействие с вышестоящим отделом по ГОЧС и КЧС, а также с другими образовательными учреждениями;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докладывать о состоянии связи и проведении оповещения руководителю ГО и уполномоченному по ГО и ЧС, начальнику штаба ГО и ЧС управления образования;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докладывать о состоянии дел, возникших от ЧС ситуации в образовательном учреждении, руководителю ГО и уполномоченному по ГО и ЧС.</w:t>
      </w:r>
    </w:p>
    <w:p w:rsidR="009B0949" w:rsidRPr="009B0949" w:rsidRDefault="009B0949" w:rsidP="009B09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B0949">
        <w:rPr>
          <w:rFonts w:ascii="Times New Roman" w:eastAsia="Calibri" w:hAnsi="Times New Roman" w:cs="Times New Roman"/>
          <w:sz w:val="24"/>
          <w:szCs w:val="24"/>
          <w:u w:val="single"/>
        </w:rPr>
        <w:t>3. С введением общей готовности гражданской обороны (в военное время):</w:t>
      </w:r>
    </w:p>
    <w:p w:rsidR="009B0949" w:rsidRPr="009B0949" w:rsidRDefault="009B0949" w:rsidP="009B09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3.1. С возникновением угрозы нападения противника:</w:t>
      </w:r>
    </w:p>
    <w:p w:rsidR="009B0949" w:rsidRPr="009B0949" w:rsidRDefault="009B0949" w:rsidP="009B0949">
      <w:pPr>
        <w:numPr>
          <w:ilvl w:val="0"/>
          <w:numId w:val="2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0949">
        <w:rPr>
          <w:rFonts w:ascii="Times New Roman" w:eastAsia="Calibri" w:hAnsi="Times New Roman" w:cs="Times New Roman"/>
          <w:sz w:val="24"/>
          <w:szCs w:val="24"/>
        </w:rPr>
        <w:t>организовать и контролировать</w:t>
      </w:r>
      <w:proofErr w:type="gramEnd"/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 приведение в полную готовность систем оповещения в образовательном учреждении, поддержание связи по всем имеющимся средствам и каналам с эвакуационной группой школы и вышестоящими эвакуационными органами, отделом полиции;</w:t>
      </w:r>
    </w:p>
    <w:p w:rsidR="009B0949" w:rsidRPr="009B0949" w:rsidRDefault="009B0949" w:rsidP="009B0949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при наличии неисправностей в работе систем оповещения и связи принять меры по</w:t>
      </w:r>
    </w:p>
    <w:p w:rsidR="009B0949" w:rsidRPr="009B0949" w:rsidRDefault="009B0949" w:rsidP="009B0949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их устранению;</w:t>
      </w:r>
    </w:p>
    <w:p w:rsidR="009B0949" w:rsidRPr="009B0949" w:rsidRDefault="009B0949" w:rsidP="009B0949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отработать документы: доклады, отчеты, донесения в соответствии с табелем срочных донесений и с распоряжениями руководителя эвакуационной группы образовательного учреждения;</w:t>
      </w:r>
    </w:p>
    <w:p w:rsidR="009B0949" w:rsidRPr="009B0949" w:rsidRDefault="009B0949" w:rsidP="009B0949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привести в готовность личный состав звена оповещения и связи;</w:t>
      </w:r>
    </w:p>
    <w:p w:rsidR="009B0949" w:rsidRPr="009B0949" w:rsidRDefault="009B0949" w:rsidP="009B0949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подготовить к выдаче личному составу звена средств индивидуальной защиты;</w:t>
      </w:r>
    </w:p>
    <w:p w:rsidR="009B0949" w:rsidRPr="009B0949" w:rsidRDefault="009B0949" w:rsidP="009B09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3.2. После применения противником современных средств поражения:</w:t>
      </w:r>
    </w:p>
    <w:p w:rsidR="009B0949" w:rsidRPr="009B0949" w:rsidRDefault="009B0949" w:rsidP="009B0949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обеспечить техническую готовность к работе средств оповещения и связи;</w:t>
      </w:r>
    </w:p>
    <w:p w:rsidR="009B0949" w:rsidRPr="009B0949" w:rsidRDefault="009B0949" w:rsidP="009B0949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привести в готовность звено оповещения и связи;</w:t>
      </w:r>
    </w:p>
    <w:p w:rsidR="009B0949" w:rsidRPr="009B0949" w:rsidRDefault="009B0949" w:rsidP="009B0949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прибыть на пункт управления, получить задачи у начальника штаба по делам</w:t>
      </w:r>
    </w:p>
    <w:p w:rsidR="009B0949" w:rsidRPr="009B0949" w:rsidRDefault="009B0949" w:rsidP="009B0949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ГО и ЧС и приступить к их выполнению;</w:t>
      </w:r>
    </w:p>
    <w:p w:rsidR="009B0949" w:rsidRPr="009B0949" w:rsidRDefault="009B0949" w:rsidP="009B0949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организовать связь между штабом ГО и ЧС, эвакуационной группой, нештатными формированиями образовательного учреждения;</w:t>
      </w:r>
    </w:p>
    <w:p w:rsidR="009B0949" w:rsidRPr="009B0949" w:rsidRDefault="009B0949" w:rsidP="009B0949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организовать дозиметрический контроль личного состава звена связи и оповещения и учета полученных им доз облучения;</w:t>
      </w:r>
    </w:p>
    <w:p w:rsidR="009B0949" w:rsidRPr="009B0949" w:rsidRDefault="009B0949" w:rsidP="009B0949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провести частичную санитарную обработку личного состава поста;</w:t>
      </w:r>
    </w:p>
    <w:p w:rsidR="009B0949" w:rsidRPr="009B0949" w:rsidRDefault="009B0949" w:rsidP="009B0949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своевременно докладывать начальнику штаба по вопросам ГО и ЧС о проделанной работе службой оповещения и связи.</w:t>
      </w:r>
    </w:p>
    <w:p w:rsidR="009B0949" w:rsidRPr="009B0949" w:rsidRDefault="009B0949" w:rsidP="009B09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3.3. С получением распоряжения на проведение эвакуации руководитель звена связи и оповещения:</w:t>
      </w:r>
    </w:p>
    <w:p w:rsidR="009B0949" w:rsidRPr="009B0949" w:rsidRDefault="009B0949" w:rsidP="009B0949">
      <w:pPr>
        <w:numPr>
          <w:ilvl w:val="0"/>
          <w:numId w:val="29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прибывает на пункт расположения штаба ГО и ЧС ОУ. О своем прибытии докладывает председателю </w:t>
      </w:r>
      <w:proofErr w:type="spellStart"/>
      <w:r w:rsidRPr="009B0949">
        <w:rPr>
          <w:rFonts w:ascii="Times New Roman" w:eastAsia="Calibri" w:hAnsi="Times New Roman" w:cs="Times New Roman"/>
          <w:sz w:val="24"/>
          <w:szCs w:val="24"/>
        </w:rPr>
        <w:t>эвакогруппы</w:t>
      </w:r>
      <w:proofErr w:type="spellEnd"/>
      <w:r w:rsidRPr="009B0949">
        <w:rPr>
          <w:rFonts w:ascii="Times New Roman" w:eastAsia="Calibri" w:hAnsi="Times New Roman" w:cs="Times New Roman"/>
          <w:sz w:val="24"/>
          <w:szCs w:val="24"/>
        </w:rPr>
        <w:t>, получает от него указания на выполнение эвакуационных мероприятий, уточняет задачи звена связи и оповещения;</w:t>
      </w:r>
    </w:p>
    <w:p w:rsidR="009B0949" w:rsidRPr="009B0949" w:rsidRDefault="009B0949" w:rsidP="009B0949">
      <w:pPr>
        <w:numPr>
          <w:ilvl w:val="0"/>
          <w:numId w:val="29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участвует в уточнении плана эвакуации, схем и расчетов оповещения и связи для </w:t>
      </w:r>
      <w:proofErr w:type="spellStart"/>
      <w:r w:rsidRPr="009B0949">
        <w:rPr>
          <w:rFonts w:ascii="Times New Roman" w:eastAsia="Calibri" w:hAnsi="Times New Roman" w:cs="Times New Roman"/>
          <w:sz w:val="24"/>
          <w:szCs w:val="24"/>
        </w:rPr>
        <w:t>эвакогруппы</w:t>
      </w:r>
      <w:proofErr w:type="spellEnd"/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реально сложившейся обстановкой;</w:t>
      </w:r>
    </w:p>
    <w:p w:rsidR="009B0949" w:rsidRPr="009B0949" w:rsidRDefault="009B0949" w:rsidP="009B0949">
      <w:pPr>
        <w:numPr>
          <w:ilvl w:val="0"/>
          <w:numId w:val="29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приводит в готовность звено оповещения и связи, обеспечивает личный состав группы средствами индивидуальной защиты;</w:t>
      </w:r>
    </w:p>
    <w:p w:rsidR="009B0949" w:rsidRPr="009B0949" w:rsidRDefault="009B0949" w:rsidP="009B0949">
      <w:pPr>
        <w:numPr>
          <w:ilvl w:val="0"/>
          <w:numId w:val="29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0949">
        <w:rPr>
          <w:rFonts w:ascii="Times New Roman" w:eastAsia="Calibri" w:hAnsi="Times New Roman" w:cs="Times New Roman"/>
          <w:sz w:val="24"/>
          <w:szCs w:val="24"/>
        </w:rPr>
        <w:t>организует и контролирует</w:t>
      </w:r>
      <w:proofErr w:type="gramEnd"/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 ход оповещения сотрудников школы, взаимодействующих звеньев о начале эвакуационных мероприятий;</w:t>
      </w:r>
    </w:p>
    <w:p w:rsidR="009B0949" w:rsidRPr="009B0949" w:rsidRDefault="009B0949" w:rsidP="009B0949">
      <w:pPr>
        <w:numPr>
          <w:ilvl w:val="0"/>
          <w:numId w:val="2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докладывает председателю </w:t>
      </w:r>
      <w:proofErr w:type="spellStart"/>
      <w:r w:rsidRPr="009B0949">
        <w:rPr>
          <w:rFonts w:ascii="Times New Roman" w:eastAsia="Calibri" w:hAnsi="Times New Roman" w:cs="Times New Roman"/>
          <w:sz w:val="24"/>
          <w:szCs w:val="24"/>
        </w:rPr>
        <w:t>эвакогруппы</w:t>
      </w:r>
      <w:proofErr w:type="spellEnd"/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учреждения о доведении распоряжения о начале эвакуации членам эвакуационной группы, иным звеньям, участвующим в организации и обеспечении эвакуации, работникам ОУ;</w:t>
      </w:r>
    </w:p>
    <w:p w:rsidR="009B0949" w:rsidRPr="009B0949" w:rsidRDefault="009B0949" w:rsidP="009B0949">
      <w:pPr>
        <w:numPr>
          <w:ilvl w:val="0"/>
          <w:numId w:val="2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осуществляет взаимодействие с вышестоящими эвакуационными органами по вопросам организации дополнительных каналов связи;</w:t>
      </w:r>
    </w:p>
    <w:p w:rsidR="009B0949" w:rsidRPr="009B0949" w:rsidRDefault="009B0949" w:rsidP="009B0949">
      <w:pPr>
        <w:numPr>
          <w:ilvl w:val="0"/>
          <w:numId w:val="2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при обнаружении неисправности в системах связи и оповещении немедленно принимает меры по ее устранению;</w:t>
      </w:r>
    </w:p>
    <w:p w:rsidR="009B0949" w:rsidRPr="009B0949" w:rsidRDefault="009B0949" w:rsidP="009B0949">
      <w:pPr>
        <w:numPr>
          <w:ilvl w:val="0"/>
          <w:numId w:val="2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организует укрытие личного состава в защитном сооружении на период  радиационного и химического заражения объекта;</w:t>
      </w:r>
    </w:p>
    <w:p w:rsidR="009B0949" w:rsidRPr="009B0949" w:rsidRDefault="009B0949" w:rsidP="009B0949">
      <w:pPr>
        <w:numPr>
          <w:ilvl w:val="0"/>
          <w:numId w:val="29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своевременно готовит отчетные данные и донесения для руководителя эвакуационной группы образовательного учреждения.</w:t>
      </w:r>
    </w:p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функциональными руководителя звена оповещения и связи обязанностями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90"/>
        <w:gridCol w:w="3181"/>
      </w:tblGrid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 руководителя звена оповещения и связи</w:t>
            </w:r>
          </w:p>
        </w:tc>
        <w:tc>
          <w:tcPr>
            <w:tcW w:w="3232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B0949" w:rsidRPr="009B0949" w:rsidRDefault="009B0949" w:rsidP="009B0949">
      <w:pPr>
        <w:widowControl w:val="0"/>
        <w:spacing w:after="0" w:line="241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_page_34_0"/>
      <w:bookmarkEnd w:id="0"/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№3 к приказу </w:t>
      </w:r>
    </w:p>
    <w:p w:rsidR="009B0949" w:rsidRPr="009B0949" w:rsidRDefault="009B0949" w:rsidP="009B0949">
      <w:pPr>
        <w:widowControl w:val="0"/>
        <w:spacing w:after="0" w:line="241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№133/1 от 05.09.2024</w:t>
      </w:r>
    </w:p>
    <w:p w:rsidR="009B0949" w:rsidRPr="009B0949" w:rsidRDefault="009B0949" w:rsidP="009B094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МАОУ «СОШ № 16» </w:t>
      </w: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___________Е.В. Емельянова</w:t>
      </w:r>
    </w:p>
    <w:p w:rsidR="009B0949" w:rsidRPr="009B0949" w:rsidRDefault="009B0949" w:rsidP="009B0949">
      <w:pPr>
        <w:widowControl w:val="0"/>
        <w:tabs>
          <w:tab w:val="left" w:pos="5387"/>
        </w:tabs>
        <w:spacing w:before="59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05.09.2024 </w:t>
      </w:r>
    </w:p>
    <w:p w:rsidR="009B0949" w:rsidRPr="009B0949" w:rsidRDefault="009B0949" w:rsidP="009B0949">
      <w:pPr>
        <w:widowControl w:val="0"/>
        <w:spacing w:after="0" w:line="236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 ДОЛЖНОСТНЫХ ЛИЦ </w:t>
      </w: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«СОШ № 16» ПО ВЫПОЛНЕНИЮ МЕРОПРИЯТИЙ ГО и ЧС</w:t>
      </w:r>
    </w:p>
    <w:p w:rsidR="009B0949" w:rsidRPr="009B0949" w:rsidRDefault="009B0949" w:rsidP="009B094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№3. 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Руководитель са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рн</w:t>
      </w:r>
      <w:r w:rsidRPr="009B094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  <w:u w:color="000000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о зв</w:t>
      </w:r>
      <w:r w:rsidRPr="009B094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а</w:t>
      </w:r>
    </w:p>
    <w:p w:rsidR="009B0949" w:rsidRPr="009B0949" w:rsidRDefault="009B0949" w:rsidP="009B0949">
      <w:pPr>
        <w:keepNext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формирования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подготовку, дисциплину, моральн</w:t>
      </w:r>
      <w:proofErr w:type="gramStart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психологическое состояние подчиненного личного состава, поддержание постоянной  готовности формирования, своевременное выполнение задач. Руководитель формирования является прямым начальником всего личного состава формирования.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Руководитель</w:t>
      </w:r>
      <w:r w:rsidRPr="009B094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u w:color="000000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зве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</w:t>
      </w:r>
      <w:r w:rsidRPr="009B094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рг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цию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овед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ят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й</w:t>
      </w:r>
      <w:r w:rsidRPr="009B094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мед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ц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ско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обес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еч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</w:t>
      </w:r>
      <w:r w:rsidRPr="009B094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рабочи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</w:t>
      </w:r>
      <w:r w:rsidRPr="009B094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жа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щ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</w:t>
      </w:r>
      <w:r w:rsidRPr="009B094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ющ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хся</w:t>
      </w:r>
      <w:r w:rsidRPr="009B094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чного</w:t>
      </w:r>
      <w:r w:rsidRPr="009B094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сост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ва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од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овке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де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й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ям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ЧС</w:t>
      </w:r>
      <w:r w:rsidRPr="009B094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ка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довра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ебной</w:t>
      </w:r>
      <w:r w:rsidRPr="009B094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омо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щ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радав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ш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им.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: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ме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й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ел</w:t>
      </w:r>
      <w:r w:rsidRPr="009B09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  <w:lang w:eastAsia="ru-RU"/>
        </w:rPr>
        <w:t>ь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и (мирное время)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9B0949" w:rsidRPr="009B0949" w:rsidRDefault="009B0949" w:rsidP="009B094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знать руководящие документы по ГО и медицинско-санитарной подготовке;</w:t>
      </w:r>
    </w:p>
    <w:p w:rsidR="009B0949" w:rsidRPr="009B0949" w:rsidRDefault="009B0949" w:rsidP="009B094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знать состав санитарного звена школы, его личную подготовку, оснащенность и обеспечение средствами индивидуальной защиты, санитарными сумками, носилками и аптечками, знать их места хранения; </w:t>
      </w:r>
    </w:p>
    <w:p w:rsidR="009B0949" w:rsidRPr="009B0949" w:rsidRDefault="009B0949" w:rsidP="009B094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ать</w:t>
      </w:r>
      <w:r w:rsidRPr="009B094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ада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а,</w:t>
      </w:r>
      <w:r w:rsidRPr="009B0949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ли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ный</w:t>
      </w:r>
      <w:r w:rsidRPr="009B094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ена</w:t>
      </w:r>
      <w:r w:rsidRPr="009B094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можнос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ь</w:t>
      </w:r>
      <w:r w:rsidRPr="009B094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обеспеч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ср</w:t>
      </w:r>
      <w:r w:rsidRPr="009B09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дствам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ащ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ты;</w:t>
      </w:r>
    </w:p>
    <w:p w:rsidR="009B0949" w:rsidRPr="009B0949" w:rsidRDefault="009B0949" w:rsidP="009B094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част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рабо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лана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й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й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ре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д</w:t>
      </w:r>
      <w:r w:rsidRPr="009B09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прежден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ли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ц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ЧС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ГО;</w:t>
      </w:r>
    </w:p>
    <w:p w:rsidR="009B0949" w:rsidRPr="009B0949" w:rsidRDefault="009B0949" w:rsidP="009B094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систематически проводить занятия и тренировки с личным составом санитарного звена по оказанию первой медицинской помощи пострадавшим и умению проводить санитарную обработку при входе из очага поражения;</w:t>
      </w:r>
    </w:p>
    <w:p w:rsidR="009B0949" w:rsidRPr="009B0949" w:rsidRDefault="009B0949" w:rsidP="009B094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обес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еч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созда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одго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 лич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ого</w:t>
      </w:r>
      <w:r w:rsidRPr="009B09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ава</w:t>
      </w:r>
      <w:r w:rsidRPr="009B09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э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ал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ых</w:t>
      </w: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  <w:u w:color="000000"/>
          <w:lang w:eastAsia="ru-RU"/>
        </w:rPr>
        <w:t>ц</w:t>
      </w:r>
      <w:r w:rsidRPr="009B09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;</w:t>
      </w:r>
    </w:p>
    <w:p w:rsidR="009B0949" w:rsidRPr="009B0949" w:rsidRDefault="009B0949" w:rsidP="009B094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азывать</w:t>
      </w:r>
      <w:r w:rsidRPr="009B094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омощь</w:t>
      </w:r>
      <w:r w:rsidRPr="009B094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руководителям</w:t>
      </w:r>
      <w:r w:rsidRPr="009B094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ь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ев</w:t>
      </w:r>
      <w:r w:rsidRPr="009B094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аганде</w:t>
      </w:r>
      <w:r w:rsidRPr="009B094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ицин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ских</w:t>
      </w:r>
      <w:r w:rsidRPr="009B094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color="000000"/>
          <w:lang w:eastAsia="ru-RU"/>
        </w:rPr>
        <w:t>й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 о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рабо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ков,</w:t>
      </w:r>
      <w:r w:rsidRPr="009B094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ж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щ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</w:t>
      </w:r>
      <w:r w:rsidRPr="009B094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ющ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хся</w:t>
      </w:r>
      <w:r w:rsidRPr="009B094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чного</w:t>
      </w:r>
      <w:r w:rsidRPr="009B094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ава</w:t>
      </w:r>
      <w:r w:rsidRPr="009B094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форм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ний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ГО</w:t>
      </w:r>
      <w:r w:rsidRPr="009B09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ем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способам</w:t>
      </w:r>
      <w:r w:rsidRPr="009B09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медици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ской</w:t>
      </w:r>
      <w:r w:rsidRPr="009B09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омо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щ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ж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ях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 ЧС м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 в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вое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ы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дейс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вий;</w:t>
      </w:r>
    </w:p>
    <w:p w:rsidR="009B0949" w:rsidRPr="009B0949" w:rsidRDefault="009B0949" w:rsidP="009B094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9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ществлять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роль над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обеспеч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нием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ед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ицин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ск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й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щи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ы; </w:t>
      </w:r>
    </w:p>
    <w:p w:rsidR="009B0949" w:rsidRPr="009B0949" w:rsidRDefault="009B0949" w:rsidP="009B094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9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аботать во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росы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модейс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вия в ЧС с меди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ц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инской с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жбой.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Пр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розе воз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ния ЧС:</w:t>
      </w:r>
    </w:p>
    <w:p w:rsidR="009B0949" w:rsidRPr="009B0949" w:rsidRDefault="009B0949" w:rsidP="009B094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ем</w:t>
      </w:r>
      <w:r w:rsidRPr="009B094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ющ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ей</w:t>
      </w:r>
      <w:r w:rsidRPr="009B094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формац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(сиг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ал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</w:t>
      </w:r>
      <w:r w:rsidRPr="009B094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споряжен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)</w:t>
      </w:r>
      <w:r w:rsidRPr="009B094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быть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ЧС;</w:t>
      </w:r>
    </w:p>
    <w:p w:rsidR="009B0949" w:rsidRPr="009B0949" w:rsidRDefault="009B0949" w:rsidP="009B094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ь</w:t>
      </w:r>
      <w:r w:rsidRPr="009B094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сан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арное</w:t>
      </w:r>
      <w:r w:rsidRPr="009B094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ва</w:t>
      </w:r>
      <w:r w:rsidRPr="009B094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меди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цин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й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омощ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;</w:t>
      </w:r>
    </w:p>
    <w:p w:rsidR="009B0949" w:rsidRPr="009B0949" w:rsidRDefault="009B0949" w:rsidP="009B094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обеспечить личный состав санитарного звена средствами индивидуальной защиты, санитарными сумками, носилками, аптечками и другим имуществом, необходимым при оказании первой помощи пострадавшим;</w:t>
      </w:r>
    </w:p>
    <w:p w:rsidR="009B0949" w:rsidRPr="009B0949" w:rsidRDefault="009B0949" w:rsidP="009B094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поставить личному составу санитарного звена задачи по выполнению мероприятий;</w:t>
      </w:r>
    </w:p>
    <w:p w:rsidR="009B0949" w:rsidRPr="009B0949" w:rsidRDefault="009B0949" w:rsidP="009B094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ор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овать в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мосв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с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еди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ц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инской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жбо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й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;</w:t>
      </w:r>
    </w:p>
    <w:p w:rsidR="009B0949" w:rsidRPr="009B0949" w:rsidRDefault="009B0949" w:rsidP="009B094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ин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color="000000"/>
          <w:lang w:eastAsia="ru-RU"/>
        </w:rPr>
        <w:t>э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кстре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ые</w:t>
      </w:r>
      <w:r w:rsidRPr="009B094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меры</w:t>
      </w:r>
      <w:r w:rsidRPr="009B094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ех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идов</w:t>
      </w:r>
      <w:r w:rsidRPr="009B094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довра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ой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щи</w:t>
      </w:r>
      <w:r w:rsidRPr="009B094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  <w:u w:color="000000"/>
          <w:lang w:eastAsia="ru-RU"/>
        </w:rPr>
        <w:lastRenderedPageBreak/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остр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давш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м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вы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ицин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омо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щ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ь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о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ел. 03, 103, 112;</w:t>
      </w:r>
    </w:p>
    <w:p w:rsidR="009B0949" w:rsidRPr="009B0949" w:rsidRDefault="009B0949" w:rsidP="009B094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ществлять</w:t>
      </w:r>
      <w:r w:rsidRPr="009B094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мероприя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д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еждени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</w:t>
      </w:r>
      <w:r w:rsidRPr="009B09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ия</w:t>
      </w: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рост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ю ма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сс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овых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нфе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ц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онн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ы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аболе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й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;</w:t>
      </w:r>
    </w:p>
    <w:p w:rsidR="009B0949" w:rsidRPr="009B0949" w:rsidRDefault="009B0949" w:rsidP="009B094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организовывать проведение частичной санитарной обработки;</w:t>
      </w:r>
    </w:p>
    <w:p w:rsidR="009B0949" w:rsidRPr="009B0949" w:rsidRDefault="009B0949" w:rsidP="009B094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сво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ладыв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руководителю</w:t>
      </w:r>
      <w:r w:rsidRPr="009B094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ГО</w:t>
      </w:r>
      <w:r w:rsidRPr="009B094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color="000000"/>
          <w:lang w:eastAsia="ru-RU"/>
        </w:rPr>
        <w:t>ш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олы</w:t>
      </w:r>
      <w:r w:rsidRPr="009B094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оде</w:t>
      </w:r>
      <w:r w:rsidRPr="009B094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выпол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тар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ых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меро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й.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9B094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3. С введением обще готовности ГО (в военное время)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3.1.</w:t>
      </w:r>
      <w:r w:rsidRPr="009B09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С возникновением угрозы нападения противника:</w:t>
      </w:r>
    </w:p>
    <w:p w:rsidR="009B0949" w:rsidRPr="009B0949" w:rsidRDefault="009B0949" w:rsidP="009B09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задачу у руководителя ГО и ЧС, при отсутствии – у уполномоченного на решение задач ГО и ЧС;</w:t>
      </w:r>
    </w:p>
    <w:p w:rsidR="009B0949" w:rsidRPr="009B0949" w:rsidRDefault="009B0949" w:rsidP="009B09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санитарное звено в боевую готовность;</w:t>
      </w:r>
    </w:p>
    <w:p w:rsidR="009B0949" w:rsidRPr="009B0949" w:rsidRDefault="009B0949" w:rsidP="009B09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личный состав звена средствами индивидуальной защиты (противогаз, респиратор, ватно-марлевая повязка), санитарными сумками, носилками и другим имуществом необходимым для оказания первой помощи пораженным;</w:t>
      </w:r>
    </w:p>
    <w:p w:rsidR="009B0949" w:rsidRPr="009B0949" w:rsidRDefault="009B0949" w:rsidP="009B09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готовность санитарного звена к выполнению поставленных задач;</w:t>
      </w:r>
    </w:p>
    <w:p w:rsidR="009B0949" w:rsidRPr="009B0949" w:rsidRDefault="009B0949" w:rsidP="009B094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поддерживать связь с руководителем штаба ГО и ЧС образовательного учреждения.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3.2. После применения противником современных средств поражения:</w:t>
      </w:r>
    </w:p>
    <w:p w:rsidR="009B0949" w:rsidRPr="009B0949" w:rsidRDefault="009B0949" w:rsidP="009B094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со спасательным звеном организовать поиск людей в заваленных, задымленных, загазованных и горящих помещениях  и оказать им первую медицинскую помощь, при необходимости, эвакуировать их в лечебное учреждение;</w:t>
      </w:r>
    </w:p>
    <w:p w:rsidR="009B0949" w:rsidRPr="009B0949" w:rsidRDefault="009B0949" w:rsidP="009B094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дозиметрический контроль личного состава звена и учет полученных доз облучения, а также проведение частичной санитарной обработки;</w:t>
      </w:r>
    </w:p>
    <w:p w:rsidR="009B0949" w:rsidRPr="009B0949" w:rsidRDefault="009B0949" w:rsidP="009B094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докладывать руководителю штаба ГО и ЧС о проделанной работе санитарным звеном. 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3.3. При получении распоряжения на проведение </w:t>
      </w:r>
      <w:proofErr w:type="spellStart"/>
      <w:r w:rsidRPr="009B09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эвакомероприятий</w:t>
      </w:r>
      <w:proofErr w:type="spellEnd"/>
      <w:r w:rsidRPr="009B09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9B0949" w:rsidRPr="009B0949" w:rsidRDefault="009B0949" w:rsidP="009B094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right="-59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задачу у руководителя штаба ГО и ЧС (уполномоченного на решение задач ГО и ЧС) на выполнение мероприятий при поведении эвакуации;</w:t>
      </w:r>
    </w:p>
    <w:p w:rsidR="009B0949" w:rsidRPr="009B0949" w:rsidRDefault="009B0949" w:rsidP="009B094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right="-59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собрать личный состав санитарного звена и поставить задачу на проведение </w:t>
      </w:r>
      <w:proofErr w:type="spell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эвакомероприятий</w:t>
      </w:r>
      <w:proofErr w:type="spell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0949" w:rsidRPr="009B0949" w:rsidRDefault="009B0949" w:rsidP="009B094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right="-59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 обеспеченность и наличие медицинского имущества, средств индивидуальной защиты; </w:t>
      </w:r>
    </w:p>
    <w:p w:rsidR="009B0949" w:rsidRPr="009B0949" w:rsidRDefault="009B0949" w:rsidP="009B094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right="-59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больным и пораженным в пути следования в безопасный район эвакуации;</w:t>
      </w:r>
    </w:p>
    <w:p w:rsidR="009B0949" w:rsidRPr="009B0949" w:rsidRDefault="009B0949" w:rsidP="009B094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right="-59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поддерживать связь с руководителем ГО и начальником </w:t>
      </w:r>
      <w:proofErr w:type="spell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эвакогруппы</w:t>
      </w:r>
      <w:proofErr w:type="spell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9B0949" w:rsidRPr="009B0949" w:rsidRDefault="009B0949" w:rsidP="009B094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949" w:rsidRPr="009B0949" w:rsidRDefault="009B0949" w:rsidP="009B0949">
      <w:pPr>
        <w:autoSpaceDE w:val="0"/>
        <w:autoSpaceDN w:val="0"/>
        <w:adjustRightInd w:val="0"/>
        <w:spacing w:after="108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page_36_0"/>
      <w:bookmarkEnd w:id="1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функциональными обязанностями руководителя санитарного звена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90"/>
        <w:gridCol w:w="3181"/>
      </w:tblGrid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 руководителя санитарного звена</w:t>
            </w:r>
          </w:p>
        </w:tc>
        <w:tc>
          <w:tcPr>
            <w:tcW w:w="3232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9B0949" w:rsidRPr="009B0949" w:rsidRDefault="009B0949" w:rsidP="009B09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</w:p>
    <w:p w:rsidR="009B0949" w:rsidRPr="009B0949" w:rsidRDefault="009B0949" w:rsidP="009B094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№4 к приказу </w:t>
      </w:r>
    </w:p>
    <w:p w:rsidR="009B0949" w:rsidRPr="009B0949" w:rsidRDefault="009B0949" w:rsidP="009B0949">
      <w:pPr>
        <w:widowControl w:val="0"/>
        <w:spacing w:after="0" w:line="241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№133/1 от 05.09.2024</w:t>
      </w:r>
    </w:p>
    <w:p w:rsidR="009B0949" w:rsidRPr="009B0949" w:rsidRDefault="009B0949" w:rsidP="009B094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МАОУ «СОШ № 16»</w:t>
      </w: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___________Е.В. Емельянова</w:t>
      </w:r>
    </w:p>
    <w:p w:rsidR="009B0949" w:rsidRPr="009B0949" w:rsidRDefault="009B0949" w:rsidP="009B0949">
      <w:pPr>
        <w:widowControl w:val="0"/>
        <w:tabs>
          <w:tab w:val="left" w:pos="5387"/>
        </w:tabs>
        <w:spacing w:before="59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05.09.2024 </w:t>
      </w:r>
    </w:p>
    <w:p w:rsidR="009B0949" w:rsidRPr="009B0949" w:rsidRDefault="009B0949" w:rsidP="009B0949">
      <w:pPr>
        <w:widowControl w:val="0"/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 ДОЛЖНОСТНЫХ ЛИЦ </w:t>
      </w: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«СОШ № 16» ПО ВЫПОЛНЕНИЮ МЕРОПРИЯТИЙ ГО и ЧС</w:t>
      </w: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№4. 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Руководитель зве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 xml:space="preserve">а 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 xml:space="preserve">о </w:t>
      </w:r>
      <w:r w:rsidRPr="009B094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  <w:lang w:eastAsia="ru-RU"/>
        </w:rPr>
        <w:t>ес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ю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 xml:space="preserve"> ох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 xml:space="preserve">ы </w:t>
      </w:r>
      <w:r w:rsidRPr="009B094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яд</w:t>
      </w:r>
      <w:r w:rsidRPr="009B094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а (ООП)</w:t>
      </w:r>
    </w:p>
    <w:p w:rsidR="009B0949" w:rsidRPr="009B0949" w:rsidRDefault="009B0949" w:rsidP="009B0949">
      <w:pPr>
        <w:keepNext/>
        <w:numPr>
          <w:ilvl w:val="0"/>
          <w:numId w:val="35"/>
        </w:numPr>
        <w:spacing w:before="240" w:after="60" w:line="240" w:lineRule="auto"/>
        <w:ind w:left="426" w:hanging="426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0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Настоящие функциональные обязанности руководителя звена по обеспечению охраны порядка (ООП) разработаны в соответствии с Федеральным законом № 28-ФЗ от 12.02.1998 г "О гражданской обороне" с изменениями от 8 августа 2024 года; Федеральным законом № 68-ФЗ от 21.12.1994г "О защите населения и территорий от чрезвычайных ситуаций природного и техногенного характера" с изменениями от 8 августа 2024 года;</w:t>
      </w:r>
      <w:proofErr w:type="gramEnd"/>
      <w:r w:rsidRPr="009B0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Правительства РФ от 19 09.2022 г. №1654 «Об утверждении Правил проведения эвакуационных мероприятий при угрозе возникновения или возникновении ЧС природного и техногенного характера, а также Постановлением Правительства РФ от 30.12.2003 года № 794 «О единой государственной системе предупреждения и ликвидации ЧС».</w:t>
      </w:r>
    </w:p>
    <w:p w:rsidR="009B0949" w:rsidRPr="009B0949" w:rsidRDefault="009B0949" w:rsidP="009B0949">
      <w:pPr>
        <w:keepNext/>
        <w:numPr>
          <w:ilvl w:val="0"/>
          <w:numId w:val="35"/>
        </w:numPr>
        <w:spacing w:before="240" w:after="60" w:line="240" w:lineRule="auto"/>
        <w:ind w:left="426" w:hanging="426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Данные функциональные обязанности руководителя звена по обеспечению охраны порядка (ООП) нештатных формирований ГО и защиты от ЧС школы устанавливает обязанности руководителя звена в режиме повседневной деятельности (в мирное время), при угрозе и возникновении ЧС, а также с введением общей готовности ГО (в военное время). </w:t>
      </w:r>
    </w:p>
    <w:p w:rsidR="009B0949" w:rsidRPr="009B0949" w:rsidRDefault="009B0949" w:rsidP="009B0949">
      <w:pPr>
        <w:keepNext/>
        <w:numPr>
          <w:ilvl w:val="0"/>
          <w:numId w:val="35"/>
        </w:numPr>
        <w:spacing w:before="240" w:after="60" w:line="240" w:lineRule="auto"/>
        <w:ind w:left="426" w:hanging="426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своих функциональных обязанностей руководитель звена по ООП отвечает за организацию и проведение мероприятий по обеспечению порядка среди работников и обучающихся общеобразовательной организации при подготовке к действиям в ЧС, а также при угрозе и возникновении ЧС.</w:t>
      </w:r>
    </w:p>
    <w:p w:rsidR="009B0949" w:rsidRPr="009B0949" w:rsidRDefault="009B0949" w:rsidP="009B0949">
      <w:pPr>
        <w:keepNext/>
        <w:numPr>
          <w:ilvl w:val="0"/>
          <w:numId w:val="35"/>
        </w:numPr>
        <w:spacing w:before="240" w:after="60" w:line="240" w:lineRule="auto"/>
        <w:ind w:left="426" w:hanging="426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звена по ООП</w:t>
      </w:r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подготовку, дисциплину, морально - психологическое состояние подчиненного личного состава, поддержание постоянной  готовности формирования, своевременное выполнение задач. Руководитель формирования является прямым начальником всего личного состава формирования.</w:t>
      </w:r>
    </w:p>
    <w:p w:rsidR="009B0949" w:rsidRPr="009B0949" w:rsidRDefault="009B0949" w:rsidP="009B09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right="-1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Руководитель</w:t>
      </w:r>
      <w:r w:rsidRPr="009B0949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ес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</w:t>
      </w:r>
      <w:r w:rsidRPr="009B0949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раны</w:t>
      </w:r>
      <w:r w:rsidRPr="009B094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оряд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епоср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но</w:t>
      </w:r>
      <w:r w:rsidRPr="009B0949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одч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яется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уполномоченному на решение задач ГО и ЧС,</w:t>
      </w:r>
      <w:r w:rsidRPr="009B094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являе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ся</w:t>
      </w:r>
      <w:r w:rsidRPr="009B094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овод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елем</w:t>
      </w:r>
      <w:r w:rsidRPr="009B094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ого</w:t>
      </w:r>
      <w:r w:rsidRPr="009B094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ава</w:t>
      </w:r>
      <w:r w:rsidRPr="009B094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св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его</w:t>
      </w:r>
      <w:r w:rsidRPr="009B094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а.</w:t>
      </w:r>
      <w:r w:rsidRPr="009B094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u w:color="000000"/>
          <w:lang w:eastAsia="ru-RU"/>
        </w:rPr>
        <w:t xml:space="preserve"> </w:t>
      </w:r>
    </w:p>
    <w:p w:rsidR="009B0949" w:rsidRPr="009B0949" w:rsidRDefault="009B0949" w:rsidP="009B09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right="-1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>Руководитель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 отв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еч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т: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</w:t>
      </w:r>
      <w:r w:rsidRPr="009B094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оддержа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орган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ован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ос</w:t>
      </w:r>
      <w:r w:rsidRPr="009B09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оря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д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ка</w:t>
      </w:r>
      <w:r w:rsidRPr="009B094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ср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ди</w:t>
      </w:r>
      <w:r w:rsidRPr="009B094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эва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иро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ых</w:t>
      </w:r>
      <w:r w:rsidRPr="009B094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э</w:t>
      </w:r>
      <w:r w:rsidRPr="009B09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ц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 зо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ы 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обеспечение надежной охраны эвакуируемых материальных ценностей школы;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 оказание помощи другим звеньям в проведении спасательных работ в очагах поражения;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 оказание помощи штабу ГО ЧС школы при эвакуации;</w:t>
      </w:r>
    </w:p>
    <w:p w:rsidR="009B0949" w:rsidRPr="009B0949" w:rsidRDefault="009B0949" w:rsidP="009B094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right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Кома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р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а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 об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еч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о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раны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порядка обяза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: </w:t>
      </w:r>
    </w:p>
    <w:p w:rsidR="009B0949" w:rsidRPr="009B0949" w:rsidRDefault="009B0949" w:rsidP="009B0949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в режиме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повседневной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деятельности (в мирное время)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сво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обя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ач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е в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ое вр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мя;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изучить руководящие документы ГО по организации охраны,  поддержания общественного порядка на объекте с массовым пребыванием детей в общеобразовательной организации;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знать личный состав постов охраны общественного порядка, его личную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lastRenderedPageBreak/>
        <w:t>подготовку, оснащенность и обеспеченность СИЗ и имуществом, необходимым для организации охраны общественного порядка при проведении эвакуации;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знать расположение школы, наиболее уязвимые места, а также места выставления постов охраны и патрулирования из личного состава звена ООП;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141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ать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сле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ость раб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иков и о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ющ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ся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ш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колы;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ла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color="000000"/>
          <w:lang w:eastAsia="ru-RU"/>
        </w:rPr>
        <w:t>ш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колы</w:t>
      </w:r>
      <w:r w:rsidRPr="009B094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оме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щ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ения</w:t>
      </w:r>
      <w:r w:rsidRPr="009B094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для</w:t>
      </w:r>
      <w:r w:rsidRPr="009B094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эва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ции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рабо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ико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ающ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ся в с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чае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ЧС;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тро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ров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ав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во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го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на;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ча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ство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ать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че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ях ГО 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ЧС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 пр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вле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м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ш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колы; 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227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част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 в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чебных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ировк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ствов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аня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х</w:t>
      </w:r>
      <w:r w:rsidRPr="009B094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ГО</w:t>
      </w:r>
      <w:r w:rsidRPr="009B094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ЧС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бес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печива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ис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х л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 со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тава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звена;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знать задачи других формирований школы, а также место эвакуации общеобразовательной организации;</w:t>
      </w:r>
    </w:p>
    <w:p w:rsidR="009B0949" w:rsidRPr="009B0949" w:rsidRDefault="009B0949" w:rsidP="009B094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постоянно поддерживать связь с начальником </w:t>
      </w:r>
      <w:proofErr w:type="spell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эвакогруппы</w:t>
      </w:r>
      <w:proofErr w:type="spell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 руководителем штаба ГО и ЧС образовательной организации и своевременно докладывать ему о проделанной работе.</w:t>
      </w:r>
    </w:p>
    <w:p w:rsidR="009B0949" w:rsidRPr="009B0949" w:rsidRDefault="009B0949" w:rsidP="009B0949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right="-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При угрозе и возникновении ЧС: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ор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овать сбор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ого 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 звена по ООП;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получить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ада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для сво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го 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вена по ООП,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ео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ходимые до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м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ен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ы; 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уточнить план эвакуации работников и обучающихся из здания;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уточнить место сбора и (или) посадки на транспорт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эвакуируемых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для вывода (перевозки) в безопасный район (место);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уточнить перечень материальных ценностей, выносимых (вывозимых) за пределы воздействия поражающих факторов источника ЧС;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уточнить маршруты эвакуации, способы и сроки вывода (перевозки) эвакуируемых, выноса (вывоза) материальных ценностей;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уточнить перечень транспортных средств, привлекаемых для проведения эвакуационных </w:t>
      </w:r>
      <w:proofErr w:type="spell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мероприятиц</w:t>
      </w:r>
      <w:proofErr w:type="spell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уточнить перечень развертываемых пунктов временного размещения и питания в безопасном районе (местах), места хранения вывозимых (выносимых) материальных ценностей;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обеспечить личный состав звена по ООП средствами индивидуальной защиты и необходимым имуществом;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ста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ов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ть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связь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ави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елями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полиции</w:t>
      </w:r>
      <w:r w:rsidRPr="009B09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ли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ж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рными</w:t>
      </w:r>
      <w:r w:rsidRPr="009B094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ав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 xml:space="preserve">ю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образова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38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ча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ство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ать</w:t>
      </w:r>
      <w:r w:rsidRPr="009B094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ч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ени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орядка</w:t>
      </w:r>
      <w:r w:rsidRPr="009B094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во</w:t>
      </w:r>
      <w:r w:rsidRPr="009B094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вр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мя</w:t>
      </w:r>
      <w:r w:rsidRPr="009B094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эва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к</w:t>
      </w:r>
      <w:r w:rsidRPr="009B094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ции</w:t>
      </w:r>
      <w:r w:rsidRPr="009B094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рабо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ков</w:t>
      </w:r>
      <w:r w:rsidRPr="009B094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з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ы ЧС;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38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выставить посты охраны и организовать патрулирование на всей территории школы и в здании;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38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во время эвакуации оказывать помощь </w:t>
      </w:r>
      <w:proofErr w:type="spell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эвакогруппе</w:t>
      </w:r>
      <w:proofErr w:type="spell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38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 случае возникновении конфликтной ситуации, не разрешимой силами поста обеспечения охраны общественного порядка, вызвать работников полиции;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38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при эвакуации имущества школы в безопасное место организовать его охрану;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38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задерживать всех лиц, пытающихся вынести без разрешения какое-либо имущество или технические средства обучения, и препровождать их к руководителю ГО (уполномоченному на решение задач ГО);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38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следить, чтобы во время ликвидации ЧС в общеобразовательную организацию не проходили посторонние лица;</w:t>
      </w:r>
    </w:p>
    <w:p w:rsidR="009B0949" w:rsidRPr="009B0949" w:rsidRDefault="009B0949" w:rsidP="009B094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39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осле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б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оя</w:t>
      </w:r>
      <w:r w:rsidRPr="009B094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ЧС</w:t>
      </w:r>
      <w:r w:rsidRPr="009B094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color="000000"/>
          <w:lang w:eastAsia="ru-RU"/>
        </w:rPr>
        <w:t>ц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риня</w:t>
      </w:r>
      <w:r w:rsidRPr="009B094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ь</w:t>
      </w:r>
      <w:r w:rsidRPr="009B094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у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час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веден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оме</w:t>
      </w:r>
      <w:r w:rsidRPr="009B094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color="000000"/>
          <w:lang w:eastAsia="ru-RU"/>
        </w:rPr>
        <w:t>щ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9B094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</w:t>
      </w:r>
      <w:r w:rsidRPr="009B094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ад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л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ежащ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</w:t>
      </w:r>
      <w:r w:rsidRPr="009B09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с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тоя</w:t>
      </w:r>
      <w:r w:rsidRPr="009B09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color="000000"/>
          <w:lang w:eastAsia="ru-RU"/>
        </w:rPr>
        <w:t>ни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е.</w:t>
      </w:r>
    </w:p>
    <w:p w:rsidR="009B0949" w:rsidRPr="009B0949" w:rsidRDefault="009B0949" w:rsidP="009B0949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39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 введением обще готовности ГО (в военное время)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39" w:lineRule="auto"/>
        <w:ind w:right="-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>7.3.1 с возникновением угрозы нападения противника:</w:t>
      </w:r>
    </w:p>
    <w:p w:rsidR="009B0949" w:rsidRPr="009B0949" w:rsidRDefault="009B0949" w:rsidP="009B094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39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lastRenderedPageBreak/>
        <w:t>получить задачу у руководителя штаба по делам ГО и ЧС школы;</w:t>
      </w:r>
    </w:p>
    <w:p w:rsidR="009B0949" w:rsidRPr="009B0949" w:rsidRDefault="009B0949" w:rsidP="009B094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39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собрать личный состав звена, провести его в боевую готовность, проверить оснащенность наличия СИЗ и другого имущества;</w:t>
      </w:r>
    </w:p>
    <w:p w:rsidR="009B0949" w:rsidRPr="009B0949" w:rsidRDefault="009B0949" w:rsidP="009B0949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39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выставить посты охраны и организовать патрулирование на территории общеобразовательной организации;</w:t>
      </w:r>
    </w:p>
    <w:p w:rsidR="009B0949" w:rsidRPr="009B0949" w:rsidRDefault="009B0949" w:rsidP="009B0949">
      <w:pPr>
        <w:numPr>
          <w:ilvl w:val="0"/>
          <w:numId w:val="36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при эвакуации имущества школы в безопасное место организовать его охрану;</w:t>
      </w:r>
    </w:p>
    <w:p w:rsidR="009B0949" w:rsidRPr="009B0949" w:rsidRDefault="009B0949" w:rsidP="009B0949">
      <w:pPr>
        <w:numPr>
          <w:ilvl w:val="0"/>
          <w:numId w:val="36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задерживать всех лиц, пытающихся выносить какое-либо имущество из школы, и препровождать их к руководителю ГО (уполномоченному на решение задач ГО);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39" w:lineRule="auto"/>
        <w:ind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7.3.2 после применения противником современных средств поражения</w:t>
      </w:r>
    </w:p>
    <w:p w:rsidR="009B0949" w:rsidRPr="009B0949" w:rsidRDefault="009B0949" w:rsidP="009B094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39" w:lineRule="auto"/>
        <w:ind w:left="709"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осуществлять контроль патрулирования на территории образовательной организации;</w:t>
      </w:r>
    </w:p>
    <w:p w:rsidR="009B0949" w:rsidRPr="009B0949" w:rsidRDefault="009B0949" w:rsidP="009B0949">
      <w:pPr>
        <w:numPr>
          <w:ilvl w:val="0"/>
          <w:numId w:val="37"/>
        </w:numPr>
        <w:ind w:left="709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задерживать всех лиц, пытающихся проникнуть на территорию школы, и препровождать их к руководителю ГО (уполномоченному на решение задач ГО);</w:t>
      </w:r>
    </w:p>
    <w:p w:rsidR="009B0949" w:rsidRPr="009B0949" w:rsidRDefault="009B0949" w:rsidP="009B094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39" w:lineRule="auto"/>
        <w:ind w:left="709"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организовать дозиметрический контроль личного состава звена ООП и учета полученных им доз облучения;</w:t>
      </w:r>
    </w:p>
    <w:p w:rsidR="009B0949" w:rsidRPr="009B0949" w:rsidRDefault="009B0949" w:rsidP="009B094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39" w:lineRule="auto"/>
        <w:ind w:left="709"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провести частичную санитарную обработку личного состава поста;</w:t>
      </w:r>
    </w:p>
    <w:p w:rsidR="009B0949" w:rsidRPr="009B0949" w:rsidRDefault="009B0949" w:rsidP="009B0949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39" w:lineRule="auto"/>
        <w:ind w:left="709"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согласно функциональным обязанностям своевременно докладывать руководителю штаба ГО ЧС о проделанной работе постом ООП школы.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39" w:lineRule="auto"/>
        <w:ind w:right="-5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7.3.3 при получении распоряжения на проведение </w:t>
      </w:r>
      <w:proofErr w:type="spellStart"/>
      <w:r w:rsidRPr="009B0949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>эвакомероприятий</w:t>
      </w:r>
      <w:proofErr w:type="spellEnd"/>
    </w:p>
    <w:p w:rsidR="009B0949" w:rsidRPr="009B0949" w:rsidRDefault="009B0949" w:rsidP="009B094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39" w:lineRule="auto"/>
        <w:ind w:left="709"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получить задачу у руководителя штаба по делам ГО и ЧС школы на проведение мероприятий при эвакуации;</w:t>
      </w:r>
    </w:p>
    <w:p w:rsidR="009B0949" w:rsidRPr="009B0949" w:rsidRDefault="009B0949" w:rsidP="009B094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39" w:lineRule="auto"/>
        <w:ind w:left="709"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собрать личный состав звена и поставить им задачу на проведение эвакуационных мероприятий;</w:t>
      </w:r>
    </w:p>
    <w:p w:rsidR="009B0949" w:rsidRPr="009B0949" w:rsidRDefault="009B0949" w:rsidP="009B094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39" w:lineRule="auto"/>
        <w:ind w:left="709"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уточнить наличие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СИЗ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 имущества необходимого для организации охраны в местах эвакуации;</w:t>
      </w:r>
    </w:p>
    <w:p w:rsidR="009B0949" w:rsidRPr="009B0949" w:rsidRDefault="009B0949" w:rsidP="009B094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39" w:lineRule="auto"/>
        <w:ind w:left="709"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при эвакуации работников и имущества школы в загородную зону, совместно с руководителем ГО проверить все помещения, здание общеобразовательной организации закрыть,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опечатать и сдать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под охрану органам внутренних дел и убыть в безопасный район эвакуации. </w:t>
      </w:r>
    </w:p>
    <w:p w:rsidR="009B0949" w:rsidRPr="009B0949" w:rsidRDefault="009B0949" w:rsidP="009B094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39" w:lineRule="auto"/>
        <w:ind w:left="709" w:right="-5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</w:p>
    <w:p w:rsidR="009B0949" w:rsidRPr="009B0949" w:rsidRDefault="009B0949" w:rsidP="009B094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949" w:rsidRPr="009B0949" w:rsidRDefault="009B0949" w:rsidP="009B094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функциональными обязанностями руководителя звена по ООП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90"/>
        <w:gridCol w:w="3181"/>
      </w:tblGrid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 руководителя звена по ООП</w:t>
            </w:r>
          </w:p>
        </w:tc>
        <w:tc>
          <w:tcPr>
            <w:tcW w:w="3232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9B0949" w:rsidRPr="009B0949" w:rsidRDefault="009B0949" w:rsidP="009B0949">
      <w:pPr>
        <w:widowControl w:val="0"/>
        <w:tabs>
          <w:tab w:val="left" w:pos="5490"/>
          <w:tab w:val="left" w:pos="7351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</w:p>
    <w:p w:rsidR="009B0949" w:rsidRPr="009B0949" w:rsidRDefault="009B0949" w:rsidP="009B09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page_38_0"/>
      <w:bookmarkEnd w:id="2"/>
      <w:r w:rsidRPr="009B094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B0949" w:rsidRPr="009B0949" w:rsidRDefault="009B0949" w:rsidP="009B0949">
      <w:pPr>
        <w:widowControl w:val="0"/>
        <w:spacing w:after="0" w:line="241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№1 к приказу </w:t>
      </w:r>
    </w:p>
    <w:p w:rsidR="009B0949" w:rsidRPr="009B0949" w:rsidRDefault="009B0949" w:rsidP="009B0949">
      <w:pPr>
        <w:widowControl w:val="0"/>
        <w:spacing w:after="0" w:line="241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№133/1 от 05.09.2024</w:t>
      </w:r>
    </w:p>
    <w:p w:rsidR="009B0949" w:rsidRPr="009B0949" w:rsidRDefault="009B0949" w:rsidP="009B094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МАОУ «СОШ № 16» </w:t>
      </w: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___________Е.В. Емельянова</w:t>
      </w:r>
    </w:p>
    <w:p w:rsidR="009B0949" w:rsidRPr="009B0949" w:rsidRDefault="009B0949" w:rsidP="009B0949">
      <w:pPr>
        <w:widowControl w:val="0"/>
        <w:tabs>
          <w:tab w:val="left" w:pos="5387"/>
        </w:tabs>
        <w:spacing w:before="59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05.09.2024 </w:t>
      </w:r>
    </w:p>
    <w:p w:rsidR="009B0949" w:rsidRPr="009B0949" w:rsidRDefault="009B0949" w:rsidP="009B0949">
      <w:pPr>
        <w:widowControl w:val="0"/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 ДОЛЖНОСТНЫХ ЛИЦ </w:t>
      </w: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«СОШ № 16» ПО ВЫПОЛНЕНИЮ МЕРОПРИЯТИЙ ГО и ЧС</w:t>
      </w: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38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 xml:space="preserve">№1. Руководитель </w:t>
      </w:r>
      <w:r w:rsidRPr="009B0949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р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т</w:t>
      </w:r>
      <w:r w:rsidRPr="009B094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u w:color="000000"/>
          <w:lang w:eastAsia="ru-RU"/>
        </w:rPr>
        <w:t>и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во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п</w:t>
      </w:r>
      <w:r w:rsidRPr="009B094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  <w:lang w:eastAsia="ru-RU"/>
        </w:rPr>
        <w:t>ож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а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рн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о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г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о зв</w:t>
      </w:r>
      <w:r w:rsidRPr="009B094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  <w:lang w:eastAsia="ru-RU"/>
        </w:rPr>
        <w:t>е</w:t>
      </w:r>
      <w:r w:rsidRPr="009B094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u w:color="000000"/>
          <w:lang w:eastAsia="ru-RU"/>
        </w:rPr>
        <w:t>н</w:t>
      </w: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а (ППЗ)</w:t>
      </w:r>
    </w:p>
    <w:p w:rsidR="009B0949" w:rsidRPr="009B0949" w:rsidRDefault="009B0949" w:rsidP="009B0949">
      <w:pPr>
        <w:autoSpaceDE w:val="0"/>
        <w:autoSpaceDN w:val="0"/>
        <w:adjustRightInd w:val="0"/>
        <w:spacing w:after="37" w:line="24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1. Настоящие функциональные обязанности разработаны в соответствии с Федеральным законом № 28-ФЗ от 12.02.1998 г "О гражданской обороне" с изменениями от 8 августа 2024 года; Федеральным законом № 68-ФЗ от 21.12.1994г "О защите населения и территорий от чрезвычайных ситуаций природного и техногенного характера" с изменениями от 8 августа 2024 года; Федеральным законом от 21.12.1994 № 69-ФЗ "О пожарной безопасности" с изменениями от 8 августа 2024 года и другими нормативными правовыми актами в области гражданской обороны и защиты от чрезвычайных ситуаций, пожарной безопасности.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2. Данные функциональные обязанности руководителя противопожарного звена школы устанавливает функции руководителя нештатного формирования пожаротушения в режиме повседневной деятельности (в мирное время), при угрозе и возникновении ЧС, а также с введением общей готовности гражданской обороны.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3. </w:t>
      </w:r>
      <w:proofErr w:type="gramStart"/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Во</w:t>
      </w:r>
      <w:proofErr w:type="gramEnd"/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исполнении своих функциональных обязанностей и в плане подготовки к действиям в ЧС командир противопожарного звена отвечает за подготовку личного состава группы к работе по предупреждению и тушению пожаров, тушению возгораний и пожаров в помещениях и на территории образовательного учреждения при возникновении чрезвычайных ситуаций.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4. Руководитель звена пожаротушения в оперативном отношении подчиняется руководителю штаба по делам ГО и ЧС общеобразовательного учреждения (уполномоченному на решение задач ГО и ЧС), руководит личным составом своего противопожарного звена.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5. Командир звена пожаротушения отвечает: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за разработку профилактических противопожарных мероприятий, снижающих возможность возникновения и распространения пожара в школе;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за обеспечение противопожарной безопасности на объекте — общеобразовательном учреждении;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за создание необходимых условий для успешной борьбы с пожарами в очагах поражения;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за подготовку личного состава противопожарного звена к работе по предупреждению и тушению пожаров;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за осуществление контроля своевременного выполнения мероприятий, направленных на повышение противопожарной устойчивости общеобразовательного учреждения.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6. Командир звена пожаротушения в ОУ обязан: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6.1. </w:t>
      </w:r>
      <w:r w:rsidRPr="009B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режиме </w:t>
      </w:r>
      <w:proofErr w:type="gramStart"/>
      <w:r w:rsidRPr="009B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повседневной</w:t>
      </w:r>
      <w:proofErr w:type="gramEnd"/>
      <w:r w:rsidRPr="009B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деятельности (в мирное время):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знать руководящие документы ГО по выполнению противопожарных мероприятий;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знать виды ЧС и возможные способы их ликвидации;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знать личный состав звена пожаротушения, его оснащенность средствами индивидуальной защиты, средствами и инвентарем для тушения пожара;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lastRenderedPageBreak/>
        <w:t>• знать задачи противопожарного звена и возможности, входящих в его состав сил и средств, при выполнении задач и предназначений;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изучить свои обязанности и назначение противопожарного звена в ЧС;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изучить план эвакуации работников и обучающихся из здания ОУ;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обеспечить создание и организовать подготовку личного состава звена пожаротушения для выполнения противопожарных мероприятий на объекте – общеобразовательном учреждении;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• </w:t>
      </w:r>
      <w:proofErr w:type="gramStart"/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расширять и совершенствовать</w:t>
      </w:r>
      <w:proofErr w:type="gramEnd"/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свои и личного состава противопожарного звена знания и навыки в тушении пожара, спасения людей в очагах поражения;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принимать участие в разработке планов и проведении учебных тренировок по предупреждению и ликвидации ЧС природного и техногенного характера и гражданской обороны (ГО).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контролировать состав своего противопожарного звена;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разработать мероприятия по выполнению противопожарной устойчивости объекта – общеобразовательного учреждения и осуществлять контроль их выполнения;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знать порядок проведения обеззараживания одежды, частичной санитарной обработки и оказания первой помощи пострадавшим;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знать места расположения первичных средств пожаротушения и уметь ими пользоваться.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6.2. </w:t>
      </w:r>
      <w:r w:rsidRPr="009B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угрозе и возникновении ЧС: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с получением соответствующего распоряжения, сигнала привести в готовность противопожарное звено и средства пожаротушения;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уточнить план эвакуации работников и детей из здания ОУ;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уточнить численность работников и воспитанников, находящихся в здании школы;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обеспечить личный состав противопожарного звена средствами индивидуальной защиты, пожаротушения и необходимым инвентарем;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поставить задачу личному составу на проведение противопожарных мероприятий, ликвидации пожара в помещениях и на территории школы;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организовать пожарную разведку, оценить ситуацию и сообщить в пожарную службу по телефону 01, 101, 112;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осуществлять руководство работами по тушению пожара и его локализацией, докладывать о результатах руководителю штаба по делам ГО и ЧС общеобразовательного учреждения;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оказывать помощь другим формированиям при проведении спасательных работ в образовательном учреждении;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• поддерживать взаимодействие с пожарной службой, прибывшей на тушение очага возгорания; 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оценивать материальный ущерб и предоставлять данные руководителю штаба по делам ГО и ЧС ОУ;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постоянно поддерживать связь с руководителем штаба ГО и ЧС школы и регулярно докладывать ему о выполнении противопожарных мероприятий.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6.3. </w:t>
      </w:r>
      <w:r w:rsidRPr="009B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введением общей готовности гражданской обороны (в военное время):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6.3.1. С возникновением угрозы нападения противника: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по сигналу оповещения прибыть в штаб по делам ГО и ЧС школы, уяснить обстановку и задачи;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привести в боевую готовность личный состав звена пожаротушения, подготовить средства защиты и инвентарь, необходимый для тушения пожаров;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выдать личному составу звена пожаротушения средства индивидуальной и медицинской защиты;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• выставить пожарные посты охраны и организовать патрулирование пожарных на территории ОУ; 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постоянно поддерживать связь с руководителем штаба по делам ГО и ЧС общеобразовательного учреждения.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6.3.2. После применения противником современных средств поражения: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lastRenderedPageBreak/>
        <w:t>• собрать личный состав звена пожаротушения и поставить ему задачу на выполнение противопожарных мероприятий;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при возникновении пожара, принять меры по его локализации и тушению, используя все противопожарные средства и инвентарь;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при тушении пожара в очагах заражения радиоактивными и отравляющими веществами надеть на личный состав звена средства индивидуальной защиты и соблюдать меры безопасности;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организовать оказание первой помощи пострадавшим;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оказывать помощь другим формированиям гражданской обороны школы;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организовать эвакуацию людей из горящих помещений;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организовать проведение частичной санитарной обработки и дозиметрического контроля личного состава звена пожаротушения, средств защиты, инвентаря и снаряжения после тушения пожара;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своевременно докладывать руководителю штаба по делам ГО и ЧС общеобразовательного учреждения о результатах проделанной работы;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своевременно докладывать руководителю по вопросам ГО и ЧС о результатах проделанной работы противопожарным звеном нештатных формирований ОУ.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6.3.3. С получением распоряжения на проведение эвакуации: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получить задачу у начальника штаба по делам ГО и ЧС общеобразовательного учреждения;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собрать личный состав противопожарного звена и поставить им задачу;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• уточнить наличие имущества, средств индивидуальной защиты, инвентаря и средств пожаротушения.</w:t>
      </w: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9B0949" w:rsidRPr="009B0949" w:rsidRDefault="009B0949" w:rsidP="009B094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функциональными обязанностями руководителя противопожарного звена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94"/>
        <w:gridCol w:w="3177"/>
      </w:tblGrid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 руководителя противопожарного звена</w:t>
            </w:r>
          </w:p>
        </w:tc>
        <w:tc>
          <w:tcPr>
            <w:tcW w:w="3232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B0949" w:rsidRPr="009B0949" w:rsidTr="00560A0D">
        <w:tc>
          <w:tcPr>
            <w:tcW w:w="6487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3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</w:p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9B0949" w:rsidRPr="009B0949" w:rsidRDefault="009B0949" w:rsidP="009B0949">
      <w:pPr>
        <w:widowControl w:val="0"/>
        <w:spacing w:after="0" w:line="241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№5 к приказу </w:t>
      </w:r>
    </w:p>
    <w:p w:rsidR="009B0949" w:rsidRPr="009B0949" w:rsidRDefault="009B0949" w:rsidP="009B0949">
      <w:pPr>
        <w:widowControl w:val="0"/>
        <w:spacing w:after="0" w:line="241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№133/1 от 05.09.2024</w:t>
      </w:r>
    </w:p>
    <w:p w:rsidR="009B0949" w:rsidRPr="009B0949" w:rsidRDefault="009B0949" w:rsidP="009B094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МАОУ «СОШ № 16»</w:t>
      </w:r>
    </w:p>
    <w:p w:rsidR="009B0949" w:rsidRPr="009B0949" w:rsidRDefault="009B0949" w:rsidP="009B0949">
      <w:pPr>
        <w:widowControl w:val="0"/>
        <w:tabs>
          <w:tab w:val="left" w:pos="5387"/>
        </w:tabs>
        <w:spacing w:after="0" w:line="239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___________Е.В. Емельянова</w:t>
      </w:r>
    </w:p>
    <w:p w:rsidR="009B0949" w:rsidRPr="009B0949" w:rsidRDefault="009B0949" w:rsidP="009B0949">
      <w:pPr>
        <w:widowControl w:val="0"/>
        <w:tabs>
          <w:tab w:val="left" w:pos="5387"/>
        </w:tabs>
        <w:spacing w:before="59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05.09.2024 </w:t>
      </w:r>
    </w:p>
    <w:p w:rsidR="009B0949" w:rsidRPr="009B0949" w:rsidRDefault="009B0949" w:rsidP="009B0949">
      <w:pPr>
        <w:widowControl w:val="0"/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 ДОЛЖНОСТНЫХ ЛИЦ </w:t>
      </w:r>
    </w:p>
    <w:p w:rsidR="009B0949" w:rsidRPr="009B0949" w:rsidRDefault="009B0949" w:rsidP="009B0949">
      <w:pPr>
        <w:widowControl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«СОШ № 16» ПО ВЫПОЛНЕНИЮ МЕРОПРИЯТИЙ ГО и ЧС</w:t>
      </w:r>
    </w:p>
    <w:p w:rsidR="009B0949" w:rsidRPr="009B0949" w:rsidRDefault="009B0949" w:rsidP="009B0949">
      <w:pP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B0949" w:rsidRPr="009B0949" w:rsidRDefault="009B0949" w:rsidP="009B094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№5. Обязанности личного состава нештатных формирований</w:t>
      </w:r>
    </w:p>
    <w:p w:rsidR="009B0949" w:rsidRPr="009B0949" w:rsidRDefault="009B0949" w:rsidP="009B0949">
      <w:pPr>
        <w:numPr>
          <w:ilvl w:val="0"/>
          <w:numId w:val="39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0949">
        <w:rPr>
          <w:rFonts w:ascii="Times New Roman" w:eastAsia="Calibri" w:hAnsi="Times New Roman" w:cs="Times New Roman"/>
          <w:sz w:val="24"/>
          <w:szCs w:val="24"/>
        </w:rPr>
        <w:t>Состав, структуру и оснащение нештатных формирований по обеспечению выполнению мероприятий по гражданской обороне (НФГО) определяет руководитель гражданской обороны школы в соответствии с Типовым порядком создания НФГО, утвержденным Приказом МЧС России от 18 декабря 2014 г. N 701 (приложение 1, 2), при этом в первую очередь учитывается возможная обстановка, которая может сложиться при ведении военных действий или вследствие этих действий, а</w:t>
      </w:r>
      <w:proofErr w:type="gramEnd"/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 так же при возникновении ЧС природного и техногенного характера. </w:t>
      </w:r>
    </w:p>
    <w:p w:rsidR="009B0949" w:rsidRPr="009B0949" w:rsidRDefault="009B0949" w:rsidP="009B0949">
      <w:pPr>
        <w:numPr>
          <w:ilvl w:val="0"/>
          <w:numId w:val="39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НФГО создаются для: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проведения первоочередного жизнеобеспечения обучающихся и сотрудников, пострадавших при военных конфликтах или вследствие этих конфликтов;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локализации очагов при возникновении пожара;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обнаружения и обозначения районов, подвергшихся радиоактивному, химическому, биологическому и иному заражению (загрязнению);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проведения санитарной обработки обучающихся и сотрудников, зданий и обеззараживание территорий;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участия в восстановления функционирования объектов жизнеобеспечения школы;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обеспечения мероприятий гражданской обороны по вопросам восстановления и поддержания порядка, связи и оповещения, медицинского обеспечения.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3.  Личный состав НФГО комплектуется из числа сотрудников общеобразовательного учреждения. 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4.    Функциональные обязанности личного состава НФГО</w:t>
      </w:r>
    </w:p>
    <w:p w:rsidR="009B0949" w:rsidRPr="009B0949" w:rsidRDefault="009B0949" w:rsidP="009B094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знать задачу своего формирования;</w:t>
      </w:r>
    </w:p>
    <w:p w:rsidR="009B0949" w:rsidRPr="009B0949" w:rsidRDefault="009B0949" w:rsidP="009B094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своевременно и точно выполнять свои обязанности;</w:t>
      </w:r>
    </w:p>
    <w:p w:rsidR="009B0949" w:rsidRPr="009B0949" w:rsidRDefault="009B0949" w:rsidP="009B094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своевременно и точно выполнять приказы и распоряжения руководителя формирования;</w:t>
      </w:r>
    </w:p>
    <w:p w:rsidR="009B0949" w:rsidRPr="009B0949" w:rsidRDefault="009B0949" w:rsidP="009B094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знать и строго соблюдать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меры безопасности при работах.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4.1</w:t>
      </w: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ab/>
        <w:t>Личный состав НФГО должен знать: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характерные особенности опасностей, возникающих при военных конфликтах или вследствие этих конфликтов, и способы защиты от них;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особенности чрезвычайных ситуаций природного и техногенного характера;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 xml:space="preserve">поражающие свойства отравляющих веществ, </w:t>
      </w:r>
      <w:proofErr w:type="spellStart"/>
      <w:r w:rsidRPr="009B0949">
        <w:rPr>
          <w:rFonts w:ascii="Times New Roman" w:eastAsia="Calibri" w:hAnsi="Times New Roman" w:cs="Times New Roman"/>
          <w:sz w:val="24"/>
          <w:szCs w:val="24"/>
        </w:rPr>
        <w:t>аварийно</w:t>
      </w:r>
      <w:proofErr w:type="spellEnd"/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 химически опасных веществ, применяемых в производстве на некоторых предприятиях, порядок и способы защиты при их утечки (выбросе);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-   предназначение формирования и функции своего формирования;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  характер возможных других неотложных работ; 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lastRenderedPageBreak/>
        <w:t>-   порядок оповещения, сбора и приведения формирования в готовность;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место сбора формирования, пути и порядок выдвижения к месту возможного проведения других неотложных работ;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назначение, технические данные, порядок применения и возможности механизмов и приборов, а также средств защиты, состоящих на оснащении формирования;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порядок проведения санитарной обработки населения, зданий и обеззараживания территорий;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>4.2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 xml:space="preserve">Личный состав НФГО должен уметь: 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выполнять функциональные обязанности при проведении других неотложных работ;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B0949">
        <w:rPr>
          <w:rFonts w:ascii="Times New Roman" w:eastAsia="Calibri" w:hAnsi="Times New Roman" w:cs="Times New Roman"/>
          <w:sz w:val="24"/>
          <w:szCs w:val="24"/>
        </w:rPr>
        <w:t>поддерживать в исправном состоянии и грамотно применять</w:t>
      </w:r>
      <w:proofErr w:type="gramEnd"/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 оборудование, снаряжение, инструменты и материалы; 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 xml:space="preserve">оказывать первую помощь раненым и пораженным, а также эвакуировать их в безопасные места; 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работать на штатных средствах связи;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проводить санитарную обработку населения, специальную обработку техники, зданий и обеззараживание территорий;</w:t>
      </w:r>
    </w:p>
    <w:p w:rsidR="009B0949" w:rsidRPr="009B0949" w:rsidRDefault="009B0949" w:rsidP="009B09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94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B0949">
        <w:rPr>
          <w:rFonts w:ascii="Times New Roman" w:eastAsia="Calibri" w:hAnsi="Times New Roman" w:cs="Times New Roman"/>
          <w:sz w:val="24"/>
          <w:szCs w:val="24"/>
        </w:rPr>
        <w:tab/>
        <w:t>выполнять другие неотложные работы, обусловленные ЧС;</w:t>
      </w: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</w:p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</w:p>
    <w:p w:rsidR="009B0949" w:rsidRPr="009B0949" w:rsidRDefault="009B0949" w:rsidP="009B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949" w:rsidRPr="009B0949" w:rsidRDefault="009B0949" w:rsidP="009B094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функциональными обязанностями личного состава НФГО </w:t>
      </w:r>
      <w:proofErr w:type="gramStart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9B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09"/>
        <w:gridCol w:w="4409"/>
        <w:gridCol w:w="1653"/>
      </w:tblGrid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звено</w:t>
            </w:r>
          </w:p>
        </w:tc>
        <w:tc>
          <w:tcPr>
            <w:tcW w:w="4482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73" w:type="dxa"/>
          </w:tcPr>
          <w:p w:rsidR="009B0949" w:rsidRPr="009B0949" w:rsidRDefault="009B0949" w:rsidP="009B09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GoBack"/>
            <w:bookmarkEnd w:id="4"/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949" w:rsidRPr="009B0949" w:rsidTr="00560A0D">
        <w:tc>
          <w:tcPr>
            <w:tcW w:w="3564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9B0949" w:rsidRPr="009B0949" w:rsidRDefault="009B0949" w:rsidP="009B094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0949" w:rsidRPr="009B0949" w:rsidRDefault="009B0949" w:rsidP="009B0949">
      <w:pPr>
        <w:widowControl w:val="0"/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</w:p>
    <w:p w:rsidR="00721708" w:rsidRDefault="009B0949"/>
    <w:sectPr w:rsidR="00721708" w:rsidSect="009B09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332"/>
    <w:multiLevelType w:val="hybridMultilevel"/>
    <w:tmpl w:val="74CA0D7A"/>
    <w:lvl w:ilvl="0" w:tplc="EB60695C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E22460"/>
    <w:multiLevelType w:val="hybridMultilevel"/>
    <w:tmpl w:val="54FE2C8A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B4CF4"/>
    <w:multiLevelType w:val="hybridMultilevel"/>
    <w:tmpl w:val="C0ECB2C0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F1000"/>
    <w:multiLevelType w:val="hybridMultilevel"/>
    <w:tmpl w:val="DEB2E77C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4604C"/>
    <w:multiLevelType w:val="hybridMultilevel"/>
    <w:tmpl w:val="2D6266A8"/>
    <w:lvl w:ilvl="0" w:tplc="EB60695C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754B56"/>
    <w:multiLevelType w:val="hybridMultilevel"/>
    <w:tmpl w:val="D082B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5285A"/>
    <w:multiLevelType w:val="hybridMultilevel"/>
    <w:tmpl w:val="771A9E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52D6F26"/>
    <w:multiLevelType w:val="hybridMultilevel"/>
    <w:tmpl w:val="8B142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77585"/>
    <w:multiLevelType w:val="hybridMultilevel"/>
    <w:tmpl w:val="95A0B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B4252"/>
    <w:multiLevelType w:val="hybridMultilevel"/>
    <w:tmpl w:val="1BB40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95FBE"/>
    <w:multiLevelType w:val="hybridMultilevel"/>
    <w:tmpl w:val="FD263004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63056"/>
    <w:multiLevelType w:val="hybridMultilevel"/>
    <w:tmpl w:val="268C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7628C"/>
    <w:multiLevelType w:val="hybridMultilevel"/>
    <w:tmpl w:val="DDAA6826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E2F08D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93473"/>
    <w:multiLevelType w:val="hybridMultilevel"/>
    <w:tmpl w:val="C008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52E69"/>
    <w:multiLevelType w:val="hybridMultilevel"/>
    <w:tmpl w:val="6520E60C"/>
    <w:lvl w:ilvl="0" w:tplc="EB60695C">
      <w:start w:val="1"/>
      <w:numFmt w:val="bullet"/>
      <w:lvlText w:val="-"/>
      <w:lvlJc w:val="left"/>
      <w:pPr>
        <w:ind w:left="106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8C63031"/>
    <w:multiLevelType w:val="hybridMultilevel"/>
    <w:tmpl w:val="ED127416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3013C"/>
    <w:multiLevelType w:val="hybridMultilevel"/>
    <w:tmpl w:val="F23EC162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2683D"/>
    <w:multiLevelType w:val="hybridMultilevel"/>
    <w:tmpl w:val="2578F238"/>
    <w:lvl w:ilvl="0" w:tplc="144E40E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A32A5"/>
    <w:multiLevelType w:val="hybridMultilevel"/>
    <w:tmpl w:val="304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D1EED"/>
    <w:multiLevelType w:val="hybridMultilevel"/>
    <w:tmpl w:val="2FAC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821A0"/>
    <w:multiLevelType w:val="hybridMultilevel"/>
    <w:tmpl w:val="7FB4A250"/>
    <w:lvl w:ilvl="0" w:tplc="E36E791A"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C9D5B83"/>
    <w:multiLevelType w:val="hybridMultilevel"/>
    <w:tmpl w:val="EC7AAF4C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82A8C"/>
    <w:multiLevelType w:val="hybridMultilevel"/>
    <w:tmpl w:val="D598A748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62381"/>
    <w:multiLevelType w:val="hybridMultilevel"/>
    <w:tmpl w:val="6D025296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C22A9"/>
    <w:multiLevelType w:val="hybridMultilevel"/>
    <w:tmpl w:val="EA22C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66D53"/>
    <w:multiLevelType w:val="hybridMultilevel"/>
    <w:tmpl w:val="A07059E4"/>
    <w:lvl w:ilvl="0" w:tplc="EB60695C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9AD18C9"/>
    <w:multiLevelType w:val="multilevel"/>
    <w:tmpl w:val="B694E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>
    <w:nsid w:val="622D30FF"/>
    <w:multiLevelType w:val="hybridMultilevel"/>
    <w:tmpl w:val="D66EC83A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930CE"/>
    <w:multiLevelType w:val="hybridMultilevel"/>
    <w:tmpl w:val="1AB6F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0B4B57"/>
    <w:multiLevelType w:val="hybridMultilevel"/>
    <w:tmpl w:val="3F088356"/>
    <w:lvl w:ilvl="0" w:tplc="EB60695C">
      <w:start w:val="1"/>
      <w:numFmt w:val="bullet"/>
      <w:lvlText w:val="-"/>
      <w:lvlJc w:val="left"/>
      <w:pPr>
        <w:ind w:left="862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AA91A62"/>
    <w:multiLevelType w:val="hybridMultilevel"/>
    <w:tmpl w:val="89D6395A"/>
    <w:lvl w:ilvl="0" w:tplc="EB60695C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DB20B84"/>
    <w:multiLevelType w:val="hybridMultilevel"/>
    <w:tmpl w:val="CDB674E2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D5665D"/>
    <w:multiLevelType w:val="hybridMultilevel"/>
    <w:tmpl w:val="AF5AB406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95688F"/>
    <w:multiLevelType w:val="hybridMultilevel"/>
    <w:tmpl w:val="105ACDB8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83B73"/>
    <w:multiLevelType w:val="hybridMultilevel"/>
    <w:tmpl w:val="DF5E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65648"/>
    <w:multiLevelType w:val="hybridMultilevel"/>
    <w:tmpl w:val="C05C1DE2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F17497"/>
    <w:multiLevelType w:val="hybridMultilevel"/>
    <w:tmpl w:val="464AE9CC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544DBA"/>
    <w:multiLevelType w:val="hybridMultilevel"/>
    <w:tmpl w:val="32DEF564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E74855"/>
    <w:multiLevelType w:val="hybridMultilevel"/>
    <w:tmpl w:val="9C4E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877F0"/>
    <w:multiLevelType w:val="hybridMultilevel"/>
    <w:tmpl w:val="094E6BB6"/>
    <w:lvl w:ilvl="0" w:tplc="EB6069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34"/>
  </w:num>
  <w:num w:numId="7">
    <w:abstractNumId w:val="18"/>
  </w:num>
  <w:num w:numId="8">
    <w:abstractNumId w:val="8"/>
  </w:num>
  <w:num w:numId="9">
    <w:abstractNumId w:val="24"/>
  </w:num>
  <w:num w:numId="10">
    <w:abstractNumId w:val="28"/>
  </w:num>
  <w:num w:numId="11">
    <w:abstractNumId w:val="31"/>
  </w:num>
  <w:num w:numId="12">
    <w:abstractNumId w:val="13"/>
  </w:num>
  <w:num w:numId="13">
    <w:abstractNumId w:val="1"/>
  </w:num>
  <w:num w:numId="14">
    <w:abstractNumId w:val="23"/>
  </w:num>
  <w:num w:numId="15">
    <w:abstractNumId w:val="32"/>
  </w:num>
  <w:num w:numId="16">
    <w:abstractNumId w:val="37"/>
  </w:num>
  <w:num w:numId="17">
    <w:abstractNumId w:val="36"/>
  </w:num>
  <w:num w:numId="18">
    <w:abstractNumId w:val="2"/>
  </w:num>
  <w:num w:numId="19">
    <w:abstractNumId w:val="6"/>
  </w:num>
  <w:num w:numId="20">
    <w:abstractNumId w:val="20"/>
  </w:num>
  <w:num w:numId="21">
    <w:abstractNumId w:val="25"/>
  </w:num>
  <w:num w:numId="22">
    <w:abstractNumId w:val="27"/>
  </w:num>
  <w:num w:numId="23">
    <w:abstractNumId w:val="17"/>
  </w:num>
  <w:num w:numId="24">
    <w:abstractNumId w:val="12"/>
  </w:num>
  <w:num w:numId="25">
    <w:abstractNumId w:val="35"/>
  </w:num>
  <w:num w:numId="26">
    <w:abstractNumId w:val="33"/>
  </w:num>
  <w:num w:numId="27">
    <w:abstractNumId w:val="16"/>
  </w:num>
  <w:num w:numId="28">
    <w:abstractNumId w:val="21"/>
  </w:num>
  <w:num w:numId="29">
    <w:abstractNumId w:val="10"/>
  </w:num>
  <w:num w:numId="30">
    <w:abstractNumId w:val="30"/>
  </w:num>
  <w:num w:numId="31">
    <w:abstractNumId w:val="39"/>
  </w:num>
  <w:num w:numId="32">
    <w:abstractNumId w:val="15"/>
  </w:num>
  <w:num w:numId="33">
    <w:abstractNumId w:val="29"/>
  </w:num>
  <w:num w:numId="34">
    <w:abstractNumId w:val="0"/>
  </w:num>
  <w:num w:numId="35">
    <w:abstractNumId w:val="26"/>
  </w:num>
  <w:num w:numId="36">
    <w:abstractNumId w:val="22"/>
  </w:num>
  <w:num w:numId="37">
    <w:abstractNumId w:val="4"/>
  </w:num>
  <w:num w:numId="38">
    <w:abstractNumId w:val="14"/>
  </w:num>
  <w:num w:numId="39">
    <w:abstractNumId w:val="3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49"/>
    <w:rsid w:val="00081A78"/>
    <w:rsid w:val="00253D30"/>
    <w:rsid w:val="009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94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B0949"/>
    <w:pPr>
      <w:keepNext/>
      <w:spacing w:after="0" w:line="360" w:lineRule="auto"/>
      <w:jc w:val="center"/>
      <w:outlineLvl w:val="2"/>
    </w:pPr>
    <w:rPr>
      <w:rFonts w:ascii="Bookman Old Style" w:eastAsia="Times New Roman" w:hAnsi="Bookman Old Style" w:cs="Times New Roman"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B0949"/>
    <w:pPr>
      <w:keepNext/>
      <w:spacing w:after="0" w:line="240" w:lineRule="auto"/>
      <w:jc w:val="center"/>
      <w:outlineLvl w:val="5"/>
    </w:pPr>
    <w:rPr>
      <w:rFonts w:ascii="Bookman Old Style" w:eastAsia="Times New Roman" w:hAnsi="Bookman Old Style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B094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B0949"/>
    <w:rPr>
      <w:rFonts w:ascii="Bookman Old Style" w:eastAsia="Times New Roman" w:hAnsi="Bookman Old Style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9B0949"/>
    <w:rPr>
      <w:rFonts w:ascii="Bookman Old Style" w:eastAsia="Times New Roman" w:hAnsi="Bookman Old Style" w:cs="Times New Roman"/>
      <w:sz w:val="36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B0949"/>
  </w:style>
  <w:style w:type="character" w:styleId="a3">
    <w:name w:val="Strong"/>
    <w:basedOn w:val="a0"/>
    <w:uiPriority w:val="22"/>
    <w:qFormat/>
    <w:rsid w:val="009B0949"/>
    <w:rPr>
      <w:b/>
      <w:bCs/>
    </w:rPr>
  </w:style>
  <w:style w:type="paragraph" w:styleId="a4">
    <w:name w:val="No Spacing"/>
    <w:uiPriority w:val="1"/>
    <w:qFormat/>
    <w:rsid w:val="009B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B0949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Абзац списка Знак"/>
    <w:link w:val="a5"/>
    <w:uiPriority w:val="99"/>
    <w:locked/>
    <w:rsid w:val="009B0949"/>
    <w:rPr>
      <w:rFonts w:ascii="Times New Roman" w:eastAsia="Times New Roman" w:hAnsi="Times New Roman" w:cs="Times New Roman"/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9B0949"/>
  </w:style>
  <w:style w:type="table" w:styleId="a7">
    <w:name w:val="Table Grid"/>
    <w:basedOn w:val="a1"/>
    <w:uiPriority w:val="59"/>
    <w:rsid w:val="009B094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0949"/>
    <w:rPr>
      <w:rFonts w:ascii="Cambria" w:eastAsia="Times New Roman" w:hAnsi="Cambria" w:cs="Times New Roman"/>
      <w:b/>
      <w:bCs/>
      <w:color w:val="365F91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B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949"/>
    <w:rPr>
      <w:rFonts w:ascii="Tahoma" w:hAnsi="Tahoma" w:cs="Tahoma"/>
      <w:sz w:val="16"/>
      <w:szCs w:val="16"/>
    </w:rPr>
  </w:style>
  <w:style w:type="character" w:customStyle="1" w:styleId="111">
    <w:name w:val="Заголовок 1 Знак1"/>
    <w:basedOn w:val="a0"/>
    <w:link w:val="1"/>
    <w:uiPriority w:val="9"/>
    <w:rsid w:val="009B0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94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B0949"/>
    <w:pPr>
      <w:keepNext/>
      <w:spacing w:after="0" w:line="360" w:lineRule="auto"/>
      <w:jc w:val="center"/>
      <w:outlineLvl w:val="2"/>
    </w:pPr>
    <w:rPr>
      <w:rFonts w:ascii="Bookman Old Style" w:eastAsia="Times New Roman" w:hAnsi="Bookman Old Style" w:cs="Times New Roman"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B0949"/>
    <w:pPr>
      <w:keepNext/>
      <w:spacing w:after="0" w:line="240" w:lineRule="auto"/>
      <w:jc w:val="center"/>
      <w:outlineLvl w:val="5"/>
    </w:pPr>
    <w:rPr>
      <w:rFonts w:ascii="Bookman Old Style" w:eastAsia="Times New Roman" w:hAnsi="Bookman Old Style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B094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B0949"/>
    <w:rPr>
      <w:rFonts w:ascii="Bookman Old Style" w:eastAsia="Times New Roman" w:hAnsi="Bookman Old Style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9B0949"/>
    <w:rPr>
      <w:rFonts w:ascii="Bookman Old Style" w:eastAsia="Times New Roman" w:hAnsi="Bookman Old Style" w:cs="Times New Roman"/>
      <w:sz w:val="36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B0949"/>
  </w:style>
  <w:style w:type="character" w:styleId="a3">
    <w:name w:val="Strong"/>
    <w:basedOn w:val="a0"/>
    <w:uiPriority w:val="22"/>
    <w:qFormat/>
    <w:rsid w:val="009B0949"/>
    <w:rPr>
      <w:b/>
      <w:bCs/>
    </w:rPr>
  </w:style>
  <w:style w:type="paragraph" w:styleId="a4">
    <w:name w:val="No Spacing"/>
    <w:uiPriority w:val="1"/>
    <w:qFormat/>
    <w:rsid w:val="009B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B0949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Абзац списка Знак"/>
    <w:link w:val="a5"/>
    <w:uiPriority w:val="99"/>
    <w:locked/>
    <w:rsid w:val="009B0949"/>
    <w:rPr>
      <w:rFonts w:ascii="Times New Roman" w:eastAsia="Times New Roman" w:hAnsi="Times New Roman" w:cs="Times New Roman"/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9B0949"/>
  </w:style>
  <w:style w:type="table" w:styleId="a7">
    <w:name w:val="Table Grid"/>
    <w:basedOn w:val="a1"/>
    <w:uiPriority w:val="59"/>
    <w:rsid w:val="009B094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0949"/>
    <w:rPr>
      <w:rFonts w:ascii="Cambria" w:eastAsia="Times New Roman" w:hAnsi="Cambria" w:cs="Times New Roman"/>
      <w:b/>
      <w:bCs/>
      <w:color w:val="365F91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B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949"/>
    <w:rPr>
      <w:rFonts w:ascii="Tahoma" w:hAnsi="Tahoma" w:cs="Tahoma"/>
      <w:sz w:val="16"/>
      <w:szCs w:val="16"/>
    </w:rPr>
  </w:style>
  <w:style w:type="character" w:customStyle="1" w:styleId="111">
    <w:name w:val="Заголовок 1 Знак1"/>
    <w:basedOn w:val="a0"/>
    <w:link w:val="1"/>
    <w:uiPriority w:val="9"/>
    <w:rsid w:val="009B0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4399</Words>
  <Characters>25075</Characters>
  <Application>Microsoft Office Word</Application>
  <DocSecurity>0</DocSecurity>
  <Lines>208</Lines>
  <Paragraphs>58</Paragraphs>
  <ScaleCrop>false</ScaleCrop>
  <Company>SPecialiST RePack</Company>
  <LinksUpToDate>false</LinksUpToDate>
  <CharactersWithSpaces>29416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2024-11-27T04:31:00Z</dcterms:created>
  <dcterms:modified xsi:type="dcterms:W3CDTF">2024-11-27T04:35:00Z</dcterms:modified>
</cp:coreProperties>
</file>