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86" w:rsidRDefault="00551186" w:rsidP="00551186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1"/>
          <w:lang w:eastAsia="ru-RU"/>
        </w:rPr>
        <w:t>Утверждены Федеральные образовательные программы начального общего, основного общего и среднего общего образования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1"/>
          <w:lang w:eastAsia="ru-RU"/>
        </w:rPr>
      </w:pPr>
    </w:p>
    <w:p w:rsidR="00551186" w:rsidRDefault="00551186" w:rsidP="0055118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В российских школах начался переход на </w:t>
      </w:r>
      <w:proofErr w:type="gramStart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обновленные</w:t>
      </w:r>
      <w:proofErr w:type="gramEnd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 ФГОС. 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1 сентября 2022 года на них перешли 1 и 5 классы, а средняя школа переходит на </w:t>
      </w:r>
      <w:proofErr w:type="gramStart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обновленный</w:t>
      </w:r>
      <w:proofErr w:type="gramEnd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 ФГОС СОО с 1 сентября 2023 года.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proofErr w:type="spellStart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Минпросвещения</w:t>
      </w:r>
      <w:proofErr w:type="spellEnd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 России приказами от 16 ноября 2022 г. утвердило: приказом №992  — Федеральную образовательную программу начального общего образования (ФОП НОО), приказом №993 — Федеральную образовательную программу основного общего образования (ФОП ООО), приказом от 23.11.2022 №1014 — Федеральную образовательную программу среднего общего образования (ФОП СОО). Приказы опубликованы на официальном интернет — портале правовой информации и  вступают в силу со 2 января 2023 года.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На обучение по ФОП школы перейдут с 1 сентября 2023 года.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ФОП по каждому уровню включает 3 раздела: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целевой  — определяет общее назначение, цели, задачи и планируемые результаты реализации программы, а также способы определения достижения этих целей и результатов;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proofErr w:type="gramStart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содержательный</w:t>
      </w:r>
      <w:proofErr w:type="gramEnd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 — включает федеральные рабочие программы учебных предметов, программу формирования универсальных учебных действий у обучающихся и федеральную рабочую программу воспитания;</w:t>
      </w:r>
      <w:r w:rsidRPr="00551186">
        <w:rPr>
          <w:rFonts w:ascii="Times New Roman" w:eastAsia="Times New Roman" w:hAnsi="Times New Roman" w:cs="Times New Roman"/>
          <w:noProof/>
          <w:color w:val="007AD0"/>
          <w:sz w:val="28"/>
          <w:szCs w:val="21"/>
          <w:lang w:eastAsia="ru-RU"/>
        </w:rPr>
        <w:drawing>
          <wp:inline distT="0" distB="0" distL="0" distR="0" wp14:anchorId="18DC462C" wp14:editId="557CB4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организационный —  включает федеральный учебный план, федеральный план внеурочной деятельности, календарный учебный график и календарный план воспитательной работы, определяющие общие рамки организации образовательной деятельности, а также организационные механизмы и условия реализации программы.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ФОП по каждому уровню предусматривает непосредственное применение федеральных рабочих программ:  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ФОП НОО — по Русскому языку, Литературному чтению и Окружающему миру;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ФОП ООО – по Русскому языку, Литературе, Истории, Обществоведению, Географии, Основам безопасности жизнедеятельности;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ФОП СОО — по Русскому языку, Литературе, Истории, Обществознанию, Географии и Основам безопасности жизнедеятельности.</w:t>
      </w:r>
    </w:p>
    <w:p w:rsidR="00551186" w:rsidRPr="00551186" w:rsidRDefault="00551186" w:rsidP="00551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Таким образом, ФОП — это основной документ, определяющий содержание общего образования, регламентирующий образовательную деятельность в единстве урочной и внеурочной деятельности с учетом </w:t>
      </w:r>
      <w:proofErr w:type="gramStart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обновл</w:t>
      </w:r>
      <w:bookmarkStart w:id="0" w:name="_GoBack"/>
      <w:bookmarkEnd w:id="0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енных</w:t>
      </w:r>
      <w:proofErr w:type="gramEnd"/>
      <w:r w:rsidRPr="00551186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 xml:space="preserve"> ФГОС.</w:t>
      </w:r>
    </w:p>
    <w:p w:rsidR="00A20643" w:rsidRPr="00551186" w:rsidRDefault="00A20643" w:rsidP="00551186">
      <w:pPr>
        <w:jc w:val="both"/>
        <w:rPr>
          <w:rFonts w:ascii="Times New Roman" w:hAnsi="Times New Roman" w:cs="Times New Roman"/>
          <w:sz w:val="32"/>
        </w:rPr>
      </w:pPr>
    </w:p>
    <w:sectPr w:rsidR="00A20643" w:rsidRPr="0055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6D"/>
    <w:rsid w:val="0048216D"/>
    <w:rsid w:val="00551186"/>
    <w:rsid w:val="00A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2023-04-11T10:26:00Z</dcterms:created>
  <dcterms:modified xsi:type="dcterms:W3CDTF">2023-04-11T10:27:00Z</dcterms:modified>
</cp:coreProperties>
</file>