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A5" w:rsidRDefault="00B61EA5" w:rsidP="004C06FE">
      <w:pPr>
        <w:spacing w:after="0" w:line="360" w:lineRule="auto"/>
        <w:jc w:val="center"/>
        <w:rPr>
          <w:rFonts w:ascii="Times New Roman" w:hAnsi="Times New Roman" w:cs="Times New Roman"/>
          <w:b/>
          <w:sz w:val="24"/>
          <w:szCs w:val="24"/>
        </w:rPr>
      </w:pPr>
      <w:bookmarkStart w:id="0" w:name="_GoBack"/>
      <w:bookmarkEnd w:id="0"/>
      <w:r w:rsidRPr="00B61EA5">
        <w:rPr>
          <w:rFonts w:ascii="Times New Roman" w:hAnsi="Times New Roman" w:cs="Times New Roman"/>
          <w:b/>
          <w:noProof/>
          <w:sz w:val="24"/>
          <w:szCs w:val="24"/>
          <w:lang w:eastAsia="ru-RU"/>
        </w:rPr>
        <w:drawing>
          <wp:inline distT="0" distB="0" distL="0" distR="0">
            <wp:extent cx="9324975" cy="6680182"/>
            <wp:effectExtent l="0" t="0" r="0" b="6985"/>
            <wp:docPr id="2" name="Рисунок 2" descr="C:\Users\Admin\Desktop\004 Ис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004 Ис проф.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8351" cy="6682600"/>
                    </a:xfrm>
                    <a:prstGeom prst="rect">
                      <a:avLst/>
                    </a:prstGeom>
                    <a:noFill/>
                    <a:ln>
                      <a:noFill/>
                    </a:ln>
                  </pic:spPr>
                </pic:pic>
              </a:graphicData>
            </a:graphic>
          </wp:inline>
        </w:drawing>
      </w:r>
    </w:p>
    <w:p w:rsidR="00726916" w:rsidRPr="00BF0AA8" w:rsidRDefault="00726916" w:rsidP="004C06FE">
      <w:pPr>
        <w:spacing w:after="0" w:line="360" w:lineRule="auto"/>
        <w:jc w:val="center"/>
        <w:rPr>
          <w:rFonts w:ascii="Times New Roman" w:hAnsi="Times New Roman" w:cs="Times New Roman"/>
          <w:b/>
          <w:sz w:val="24"/>
          <w:szCs w:val="24"/>
        </w:rPr>
      </w:pPr>
      <w:r w:rsidRPr="00BF0AA8">
        <w:rPr>
          <w:rFonts w:ascii="Times New Roman" w:hAnsi="Times New Roman" w:cs="Times New Roman"/>
          <w:b/>
          <w:sz w:val="24"/>
          <w:szCs w:val="24"/>
        </w:rPr>
        <w:lastRenderedPageBreak/>
        <w:t>РАБОЧАЯ ПРОГРАММА</w:t>
      </w:r>
    </w:p>
    <w:p w:rsidR="00726916" w:rsidRPr="00BF0AA8" w:rsidRDefault="00726916" w:rsidP="00726916">
      <w:pPr>
        <w:pStyle w:val="a4"/>
        <w:jc w:val="center"/>
        <w:rPr>
          <w:rFonts w:ascii="Times New Roman" w:hAnsi="Times New Roman" w:cs="Times New Roman"/>
          <w:b/>
          <w:sz w:val="24"/>
          <w:szCs w:val="24"/>
        </w:rPr>
      </w:pPr>
      <w:r w:rsidRPr="00BF0AA8">
        <w:rPr>
          <w:rFonts w:ascii="Times New Roman" w:hAnsi="Times New Roman" w:cs="Times New Roman"/>
          <w:b/>
          <w:sz w:val="24"/>
          <w:szCs w:val="24"/>
        </w:rPr>
        <w:t>учебного курса «ИСТОРИЯ»</w:t>
      </w:r>
    </w:p>
    <w:p w:rsidR="00035010" w:rsidRPr="00BF0AA8" w:rsidRDefault="00726916" w:rsidP="00726916">
      <w:pPr>
        <w:jc w:val="center"/>
        <w:rPr>
          <w:rFonts w:ascii="Times New Roman" w:hAnsi="Times New Roman" w:cs="Times New Roman"/>
          <w:b/>
          <w:sz w:val="24"/>
          <w:szCs w:val="24"/>
        </w:rPr>
      </w:pPr>
      <w:r w:rsidRPr="00BF0AA8">
        <w:rPr>
          <w:rFonts w:ascii="Times New Roman" w:hAnsi="Times New Roman" w:cs="Times New Roman"/>
          <w:b/>
          <w:sz w:val="24"/>
          <w:szCs w:val="24"/>
        </w:rPr>
        <w:t xml:space="preserve">2021-2022 уч. </w:t>
      </w:r>
      <w:r w:rsidR="00DF4CF6">
        <w:rPr>
          <w:rFonts w:ascii="Times New Roman" w:hAnsi="Times New Roman" w:cs="Times New Roman"/>
          <w:b/>
          <w:sz w:val="24"/>
          <w:szCs w:val="24"/>
        </w:rPr>
        <w:t>год. 10-11 классы.</w:t>
      </w:r>
    </w:p>
    <w:p w:rsidR="00A92D4A" w:rsidRPr="00BF0AA8" w:rsidRDefault="00E917CC" w:rsidP="00A92D4A">
      <w:pPr>
        <w:pStyle w:val="a4"/>
        <w:jc w:val="center"/>
        <w:rPr>
          <w:rStyle w:val="fontstyle01"/>
          <w:rFonts w:ascii="Times New Roman" w:hAnsi="Times New Roman" w:cs="Times New Roman"/>
          <w:color w:val="auto"/>
        </w:rPr>
      </w:pPr>
      <w:r w:rsidRPr="00BF0AA8">
        <w:rPr>
          <w:rFonts w:ascii="Times New Roman" w:hAnsi="Times New Roman" w:cs="Times New Roman"/>
          <w:b/>
          <w:sz w:val="24"/>
          <w:szCs w:val="24"/>
          <w:lang w:val="en-US"/>
        </w:rPr>
        <w:t>I</w:t>
      </w:r>
      <w:r w:rsidRPr="00BF0AA8">
        <w:rPr>
          <w:rFonts w:ascii="Times New Roman" w:hAnsi="Times New Roman" w:cs="Times New Roman"/>
          <w:b/>
          <w:sz w:val="24"/>
          <w:szCs w:val="24"/>
        </w:rPr>
        <w:t xml:space="preserve">. </w:t>
      </w:r>
      <w:r w:rsidR="00A92D4A" w:rsidRPr="00BF0AA8">
        <w:rPr>
          <w:rFonts w:ascii="Times New Roman" w:hAnsi="Times New Roman" w:cs="Times New Roman"/>
          <w:b/>
          <w:sz w:val="24"/>
          <w:szCs w:val="24"/>
        </w:rPr>
        <w:t>Пояснительная записка</w:t>
      </w:r>
    </w:p>
    <w:p w:rsidR="00A92D4A" w:rsidRPr="00BF0AA8" w:rsidRDefault="00A92D4A" w:rsidP="00A92D4A">
      <w:pPr>
        <w:pStyle w:val="a4"/>
        <w:rPr>
          <w:rFonts w:ascii="Times New Roman" w:hAnsi="Times New Roman" w:cs="Times New Roman"/>
          <w:sz w:val="24"/>
          <w:szCs w:val="24"/>
          <w:lang w:eastAsia="ru-RU"/>
        </w:rPr>
      </w:pPr>
      <w:r w:rsidRPr="00BF0AA8">
        <w:rPr>
          <w:rStyle w:val="fontstyle01"/>
          <w:rFonts w:ascii="Times New Roman" w:hAnsi="Times New Roman" w:cs="Times New Roman"/>
          <w:color w:val="auto"/>
        </w:rPr>
        <w:t xml:space="preserve">     </w:t>
      </w:r>
    </w:p>
    <w:p w:rsidR="009932C9" w:rsidRPr="00BF0AA8" w:rsidRDefault="00A92D4A" w:rsidP="00A92D4A">
      <w:pPr>
        <w:pStyle w:val="a4"/>
        <w:rPr>
          <w:rStyle w:val="fontstyle01"/>
          <w:rFonts w:ascii="Times New Roman" w:hAnsi="Times New Roman" w:cs="Times New Roman"/>
          <w:color w:val="auto"/>
        </w:rPr>
      </w:pPr>
      <w:r w:rsidRPr="00BF0AA8">
        <w:rPr>
          <w:rStyle w:val="fontstyle01"/>
          <w:rFonts w:ascii="Times New Roman" w:hAnsi="Times New Roman" w:cs="Times New Roman"/>
          <w:color w:val="auto"/>
        </w:rPr>
        <w:t xml:space="preserve">      Рабочая программа по учебному предмету «История» в 10-11 классах </w:t>
      </w:r>
      <w:r w:rsidRPr="00BF0AA8">
        <w:rPr>
          <w:rStyle w:val="fontstyle21"/>
          <w:rFonts w:ascii="Times New Roman" w:hAnsi="Times New Roman" w:cs="Times New Roman"/>
          <w:i w:val="0"/>
          <w:color w:val="auto"/>
        </w:rPr>
        <w:t>составлена на</w:t>
      </w:r>
      <w:r w:rsidR="00705294" w:rsidRPr="00BF0AA8">
        <w:rPr>
          <w:rStyle w:val="fontstyle21"/>
          <w:rFonts w:ascii="Times New Roman" w:hAnsi="Times New Roman" w:cs="Times New Roman"/>
          <w:i w:val="0"/>
          <w:color w:val="auto"/>
        </w:rPr>
        <w:t xml:space="preserve"> </w:t>
      </w:r>
      <w:r w:rsidRPr="00BF0AA8">
        <w:rPr>
          <w:rStyle w:val="fontstyle21"/>
          <w:rFonts w:ascii="Times New Roman" w:hAnsi="Times New Roman" w:cs="Times New Roman"/>
          <w:i w:val="0"/>
          <w:color w:val="auto"/>
        </w:rPr>
        <w:t>основе</w:t>
      </w:r>
      <w:r w:rsidR="00705294" w:rsidRPr="00BF0AA8">
        <w:rPr>
          <w:rStyle w:val="fontstyle21"/>
          <w:rFonts w:ascii="Times New Roman" w:hAnsi="Times New Roman" w:cs="Times New Roman"/>
          <w:i w:val="0"/>
          <w:color w:val="auto"/>
        </w:rPr>
        <w:t>:</w:t>
      </w:r>
      <w:r w:rsidRPr="00BF0AA8">
        <w:rPr>
          <w:rFonts w:ascii="Times New Roman" w:hAnsi="Times New Roman" w:cs="Times New Roman"/>
          <w:i/>
          <w:iCs/>
          <w:sz w:val="24"/>
          <w:szCs w:val="24"/>
        </w:rPr>
        <w:br/>
      </w:r>
      <w:r w:rsidR="00EF41CA" w:rsidRPr="00BF0AA8">
        <w:rPr>
          <w:rStyle w:val="fontstyle31"/>
          <w:rFonts w:ascii="Times New Roman" w:hAnsi="Times New Roman" w:cs="Times New Roman"/>
          <w:color w:val="auto"/>
        </w:rPr>
        <w:t xml:space="preserve">1. </w:t>
      </w:r>
      <w:r w:rsidRPr="00BF0AA8">
        <w:rPr>
          <w:rStyle w:val="fontstyle01"/>
          <w:rFonts w:ascii="Times New Roman" w:hAnsi="Times New Roman" w:cs="Times New Roman"/>
          <w:color w:val="auto"/>
        </w:rPr>
        <w:t>Федерального закона «Об образовании в Российской Федерации» от 29 декабря</w:t>
      </w:r>
      <w:r w:rsidR="004C06FE" w:rsidRPr="00BF0AA8">
        <w:rPr>
          <w:rStyle w:val="fontstyle01"/>
          <w:rFonts w:ascii="Times New Roman" w:hAnsi="Times New Roman" w:cs="Times New Roman"/>
          <w:color w:val="auto"/>
        </w:rPr>
        <w:t xml:space="preserve"> </w:t>
      </w:r>
      <w:r w:rsidRPr="00BF0AA8">
        <w:rPr>
          <w:rStyle w:val="fontstyle01"/>
          <w:rFonts w:ascii="Times New Roman" w:hAnsi="Times New Roman" w:cs="Times New Roman"/>
          <w:color w:val="auto"/>
        </w:rPr>
        <w:t>2012г. № 273-ФЗ;</w:t>
      </w:r>
      <w:r w:rsidRPr="00BF0AA8">
        <w:rPr>
          <w:rFonts w:ascii="Times New Roman" w:hAnsi="Times New Roman" w:cs="Times New Roman"/>
          <w:sz w:val="24"/>
          <w:szCs w:val="24"/>
        </w:rPr>
        <w:br/>
      </w:r>
      <w:r w:rsidR="00EF41CA" w:rsidRPr="00BF0AA8">
        <w:rPr>
          <w:rStyle w:val="fontstyle31"/>
          <w:rFonts w:ascii="Times New Roman" w:hAnsi="Times New Roman" w:cs="Times New Roman"/>
          <w:color w:val="auto"/>
        </w:rPr>
        <w:t xml:space="preserve">2. </w:t>
      </w:r>
      <w:r w:rsidRPr="00BF0AA8">
        <w:rPr>
          <w:rStyle w:val="fontstyle01"/>
          <w:rFonts w:ascii="Times New Roman" w:hAnsi="Times New Roman" w:cs="Times New Roman"/>
          <w:color w:val="auto"/>
        </w:rPr>
        <w:t>Федерального государственного образовательного стандарта среднего общего</w:t>
      </w:r>
      <w:r w:rsidR="004C06FE" w:rsidRPr="00BF0AA8">
        <w:rPr>
          <w:rStyle w:val="fontstyle01"/>
          <w:rFonts w:ascii="Times New Roman" w:hAnsi="Times New Roman" w:cs="Times New Roman"/>
          <w:color w:val="auto"/>
        </w:rPr>
        <w:t xml:space="preserve"> </w:t>
      </w:r>
      <w:r w:rsidRPr="00BF0AA8">
        <w:rPr>
          <w:rStyle w:val="fontstyle01"/>
          <w:rFonts w:ascii="Times New Roman" w:hAnsi="Times New Roman" w:cs="Times New Roman"/>
          <w:color w:val="auto"/>
        </w:rPr>
        <w:t>образования, утверждённого приказом Министерства образования и науки РФ от 17</w:t>
      </w:r>
      <w:r w:rsidRPr="00BF0AA8">
        <w:rPr>
          <w:rFonts w:ascii="Times New Roman" w:hAnsi="Times New Roman" w:cs="Times New Roman"/>
          <w:sz w:val="24"/>
          <w:szCs w:val="24"/>
        </w:rPr>
        <w:br/>
      </w:r>
      <w:r w:rsidRPr="00BF0AA8">
        <w:rPr>
          <w:rStyle w:val="fontstyle01"/>
          <w:rFonts w:ascii="Times New Roman" w:hAnsi="Times New Roman" w:cs="Times New Roman"/>
          <w:color w:val="auto"/>
        </w:rPr>
        <w:t>мая 2012 года № 413;</w:t>
      </w:r>
      <w:r w:rsidRPr="00BF0AA8">
        <w:rPr>
          <w:rFonts w:ascii="Times New Roman" w:hAnsi="Times New Roman" w:cs="Times New Roman"/>
          <w:sz w:val="24"/>
          <w:szCs w:val="24"/>
        </w:rPr>
        <w:br/>
      </w:r>
      <w:r w:rsidR="00EF41CA" w:rsidRPr="00BF0AA8">
        <w:rPr>
          <w:rStyle w:val="fontstyle31"/>
          <w:rFonts w:ascii="Times New Roman" w:hAnsi="Times New Roman" w:cs="Times New Roman"/>
          <w:color w:val="auto"/>
        </w:rPr>
        <w:t>3.</w:t>
      </w:r>
      <w:r w:rsidR="004C06FE" w:rsidRPr="00BF0AA8">
        <w:rPr>
          <w:rFonts w:ascii="Times New Roman" w:eastAsia="Times New Roman" w:hAnsi="Times New Roman" w:cs="Times New Roman"/>
          <w:sz w:val="24"/>
          <w:szCs w:val="24"/>
          <w:lang w:eastAsia="ru-RU"/>
        </w:rPr>
        <w:t xml:space="preserve"> Приказ от 31.05.2021 № 287 «Об утверждении федерального государственного образовательного стандарта основного общего образования</w:t>
      </w:r>
      <w:r w:rsidRPr="00BF0AA8">
        <w:rPr>
          <w:rStyle w:val="fontstyle01"/>
          <w:rFonts w:ascii="Times New Roman" w:hAnsi="Times New Roman" w:cs="Times New Roman"/>
          <w:color w:val="auto"/>
        </w:rPr>
        <w:t>»;</w:t>
      </w:r>
      <w:r w:rsidRPr="00BF0AA8">
        <w:rPr>
          <w:rFonts w:ascii="Times New Roman" w:hAnsi="Times New Roman" w:cs="Times New Roman"/>
          <w:sz w:val="24"/>
          <w:szCs w:val="24"/>
        </w:rPr>
        <w:br/>
      </w:r>
      <w:r w:rsidR="00EF41CA" w:rsidRPr="00BF0AA8">
        <w:rPr>
          <w:rStyle w:val="fontstyle31"/>
          <w:rFonts w:ascii="Times New Roman" w:hAnsi="Times New Roman" w:cs="Times New Roman"/>
          <w:color w:val="auto"/>
        </w:rPr>
        <w:t xml:space="preserve">4. </w:t>
      </w:r>
      <w:r w:rsidRPr="00BF0AA8">
        <w:rPr>
          <w:rStyle w:val="fontstyle01"/>
          <w:rFonts w:ascii="Times New Roman" w:hAnsi="Times New Roman" w:cs="Times New Roman"/>
          <w:color w:val="auto"/>
        </w:rPr>
        <w:t>Концепции нового учебно-методического комплекса по Отечественной истории</w:t>
      </w:r>
      <w:r w:rsidRPr="00BF0AA8">
        <w:rPr>
          <w:rFonts w:ascii="Times New Roman" w:hAnsi="Times New Roman" w:cs="Times New Roman"/>
          <w:sz w:val="24"/>
          <w:szCs w:val="24"/>
        </w:rPr>
        <w:br/>
      </w:r>
      <w:r w:rsidRPr="00BF0AA8">
        <w:rPr>
          <w:rStyle w:val="fontstyle01"/>
          <w:rFonts w:ascii="Times New Roman" w:hAnsi="Times New Roman" w:cs="Times New Roman"/>
          <w:color w:val="auto"/>
        </w:rPr>
        <w:t>(Вестник образования, 2014, № 13; сайт Российского исторического общества</w:t>
      </w:r>
      <w:r w:rsidRPr="00BF0AA8">
        <w:rPr>
          <w:rFonts w:ascii="Times New Roman" w:hAnsi="Times New Roman" w:cs="Times New Roman"/>
          <w:sz w:val="24"/>
          <w:szCs w:val="24"/>
        </w:rPr>
        <w:br/>
      </w:r>
      <w:r w:rsidRPr="00BF0AA8">
        <w:rPr>
          <w:rStyle w:val="fontstyle01"/>
          <w:rFonts w:ascii="Times New Roman" w:hAnsi="Times New Roman" w:cs="Times New Roman"/>
          <w:color w:val="auto"/>
        </w:rPr>
        <w:t>(</w:t>
      </w:r>
      <w:hyperlink r:id="rId7" w:history="1">
        <w:r w:rsidR="009932C9" w:rsidRPr="00BF0AA8">
          <w:rPr>
            <w:rStyle w:val="a8"/>
            <w:rFonts w:ascii="Times New Roman" w:hAnsi="Times New Roman" w:cs="Times New Roman"/>
            <w:color w:val="auto"/>
            <w:sz w:val="24"/>
            <w:szCs w:val="24"/>
          </w:rPr>
          <w:t>http://rushistory.org/images/documents/kon</w:t>
        </w:r>
      </w:hyperlink>
      <w:r w:rsidRPr="00BF0AA8">
        <w:rPr>
          <w:rStyle w:val="fontstyle01"/>
          <w:rFonts w:ascii="Times New Roman" w:hAnsi="Times New Roman" w:cs="Times New Roman"/>
          <w:color w:val="auto"/>
        </w:rPr>
        <w:t>);</w:t>
      </w:r>
    </w:p>
    <w:p w:rsidR="009932C9" w:rsidRPr="00BF0AA8" w:rsidRDefault="009932C9" w:rsidP="009932C9">
      <w:pPr>
        <w:autoSpaceDE w:val="0"/>
        <w:autoSpaceDN w:val="0"/>
        <w:adjustRightInd w:val="0"/>
        <w:spacing w:after="0" w:line="256" w:lineRule="atLeast"/>
        <w:rPr>
          <w:rFonts w:ascii="Times New Roman" w:hAnsi="Times New Roman"/>
          <w:sz w:val="24"/>
          <w:szCs w:val="24"/>
          <w:lang w:eastAsia="ru-RU"/>
        </w:rPr>
      </w:pPr>
      <w:r w:rsidRPr="00BF0AA8">
        <w:rPr>
          <w:rFonts w:ascii="Times New Roman" w:hAnsi="Times New Roman"/>
          <w:sz w:val="24"/>
          <w:szCs w:val="24"/>
          <w:lang w:eastAsia="ru-RU"/>
        </w:rPr>
        <w:t>5. Письмо Минобрнауки России от 07.12.2016 N 08-2655 «О рассмотрении обращения на № 02-391 от 16 ноября 2016 г» (разъяснение Министерства образования и науки о переходе с концентрической системы преподавания истории на линейную).</w:t>
      </w:r>
    </w:p>
    <w:p w:rsidR="00A92D4A" w:rsidRPr="00BF0AA8" w:rsidRDefault="009932C9" w:rsidP="004C06FE">
      <w:pPr>
        <w:autoSpaceDE w:val="0"/>
        <w:autoSpaceDN w:val="0"/>
        <w:adjustRightInd w:val="0"/>
        <w:spacing w:after="160" w:line="256" w:lineRule="atLeast"/>
        <w:rPr>
          <w:rFonts w:ascii="Times New Roman" w:hAnsi="Times New Roman"/>
          <w:sz w:val="24"/>
          <w:szCs w:val="24"/>
          <w:lang w:eastAsia="ru-RU"/>
        </w:rPr>
      </w:pPr>
      <w:r w:rsidRPr="00BF0AA8">
        <w:rPr>
          <w:rFonts w:ascii="Times New Roman" w:hAnsi="Times New Roman"/>
          <w:sz w:val="24"/>
          <w:szCs w:val="24"/>
          <w:lang w:eastAsia="ru-RU"/>
        </w:rPr>
        <w:t>6. Письмо Министерства образования и науки Российской Федерации от 18.08.2017 № 09-1672 «О</w:t>
      </w:r>
      <w:r w:rsidRPr="00BF0AA8">
        <w:rPr>
          <w:rFonts w:ascii="Times New Roman" w:hAnsi="Times New Roman"/>
          <w:sz w:val="24"/>
          <w:szCs w:val="24"/>
          <w:lang w:val="en-US" w:eastAsia="ru-RU"/>
        </w:rPr>
        <w:t> </w:t>
      </w:r>
      <w:r w:rsidRPr="00BF0AA8">
        <w:rPr>
          <w:rFonts w:ascii="Times New Roman" w:hAnsi="Times New Roman"/>
          <w:sz w:val="24"/>
          <w:szCs w:val="24"/>
          <w:lang w:eastAsia="ru-RU"/>
        </w:rPr>
        <w:t>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00A92D4A" w:rsidRPr="00BF0AA8">
        <w:rPr>
          <w:rFonts w:ascii="Times New Roman" w:hAnsi="Times New Roman" w:cs="Times New Roman"/>
          <w:sz w:val="24"/>
          <w:szCs w:val="24"/>
        </w:rPr>
        <w:br/>
      </w:r>
      <w:r w:rsidR="004C06FE" w:rsidRPr="00BF0AA8">
        <w:rPr>
          <w:rStyle w:val="fontstyle31"/>
          <w:rFonts w:ascii="Times New Roman" w:hAnsi="Times New Roman" w:cs="Times New Roman"/>
          <w:color w:val="auto"/>
        </w:rPr>
        <w:t>7</w:t>
      </w:r>
      <w:r w:rsidR="00EF41CA" w:rsidRPr="00BF0AA8">
        <w:rPr>
          <w:rStyle w:val="fontstyle31"/>
          <w:rFonts w:ascii="Times New Roman" w:hAnsi="Times New Roman" w:cs="Times New Roman"/>
          <w:color w:val="auto"/>
        </w:rPr>
        <w:t xml:space="preserve">. </w:t>
      </w:r>
      <w:r w:rsidR="00A92D4A" w:rsidRPr="00BF0AA8">
        <w:rPr>
          <w:rFonts w:ascii="Times New Roman" w:hAnsi="Times New Roman" w:cs="Times New Roman"/>
          <w:sz w:val="24"/>
          <w:szCs w:val="24"/>
        </w:rPr>
        <w:t>Авторской  программы А.А. Данилова «Рабочая программа и тематическое планирован</w:t>
      </w:r>
      <w:r w:rsidR="007326D6" w:rsidRPr="00BF0AA8">
        <w:rPr>
          <w:rFonts w:ascii="Times New Roman" w:hAnsi="Times New Roman" w:cs="Times New Roman"/>
          <w:sz w:val="24"/>
          <w:szCs w:val="24"/>
        </w:rPr>
        <w:t>ие курса «История России». 6-</w:t>
      </w:r>
      <w:r w:rsidR="00A92D4A" w:rsidRPr="00BF0AA8">
        <w:rPr>
          <w:rFonts w:ascii="Times New Roman" w:hAnsi="Times New Roman" w:cs="Times New Roman"/>
          <w:sz w:val="24"/>
          <w:szCs w:val="24"/>
        </w:rPr>
        <w:t>10  классы  :  учеб.  пособие  для  общеобразоват. организаций  /  А. А. Данилов, О.</w:t>
      </w:r>
      <w:r w:rsidR="00705294" w:rsidRPr="00BF0AA8">
        <w:rPr>
          <w:rFonts w:ascii="Times New Roman" w:hAnsi="Times New Roman" w:cs="Times New Roman"/>
          <w:sz w:val="24"/>
          <w:szCs w:val="24"/>
        </w:rPr>
        <w:t xml:space="preserve"> Н. Журавлева, И. Е. Барыкина.-</w:t>
      </w:r>
      <w:r w:rsidR="00A92D4A" w:rsidRPr="00BF0AA8">
        <w:rPr>
          <w:rFonts w:ascii="Times New Roman" w:hAnsi="Times New Roman" w:cs="Times New Roman"/>
          <w:sz w:val="24"/>
          <w:szCs w:val="24"/>
        </w:rPr>
        <w:t xml:space="preserve"> М.: Просвещение, 2020.</w:t>
      </w:r>
    </w:p>
    <w:p w:rsidR="00A92D4A" w:rsidRPr="00BF0AA8" w:rsidRDefault="004C06FE" w:rsidP="00A92D4A">
      <w:pPr>
        <w:pStyle w:val="a4"/>
        <w:rPr>
          <w:rFonts w:ascii="Times New Roman" w:hAnsi="Times New Roman" w:cs="Times New Roman"/>
          <w:sz w:val="24"/>
          <w:szCs w:val="24"/>
        </w:rPr>
      </w:pPr>
      <w:r w:rsidRPr="00BF0AA8">
        <w:rPr>
          <w:rStyle w:val="fontstyle31"/>
          <w:rFonts w:ascii="Times New Roman" w:hAnsi="Times New Roman" w:cs="Times New Roman"/>
          <w:color w:val="auto"/>
        </w:rPr>
        <w:t>8</w:t>
      </w:r>
      <w:r w:rsidR="00EF41CA" w:rsidRPr="00BF0AA8">
        <w:rPr>
          <w:rStyle w:val="fontstyle31"/>
          <w:rFonts w:ascii="Times New Roman" w:hAnsi="Times New Roman" w:cs="Times New Roman"/>
          <w:color w:val="auto"/>
        </w:rPr>
        <w:t xml:space="preserve">. </w:t>
      </w:r>
      <w:r w:rsidR="00A92D4A" w:rsidRPr="00BF0AA8">
        <w:rPr>
          <w:rFonts w:ascii="Times New Roman" w:hAnsi="Times New Roman" w:cs="Times New Roman"/>
          <w:sz w:val="24"/>
          <w:szCs w:val="24"/>
        </w:rPr>
        <w:t>Рабочей программы и поурочных рекомендаций  История. История России. 10-11 классы: учеб. пособие для общеобразоват. организаций: базо</w:t>
      </w:r>
      <w:r w:rsidR="00705294" w:rsidRPr="00BF0AA8">
        <w:rPr>
          <w:rFonts w:ascii="Times New Roman" w:hAnsi="Times New Roman" w:cs="Times New Roman"/>
          <w:sz w:val="24"/>
          <w:szCs w:val="24"/>
        </w:rPr>
        <w:t xml:space="preserve">вый уровень /Т.П. Андреевская </w:t>
      </w:r>
      <w:r w:rsidR="00A92D4A" w:rsidRPr="00BF0AA8">
        <w:rPr>
          <w:rFonts w:ascii="Times New Roman" w:hAnsi="Times New Roman" w:cs="Times New Roman"/>
          <w:sz w:val="24"/>
          <w:szCs w:val="24"/>
        </w:rPr>
        <w:t>- М.Просвещение,2021</w:t>
      </w:r>
    </w:p>
    <w:p w:rsidR="00EF41CA" w:rsidRPr="00BF0AA8" w:rsidRDefault="004C06FE" w:rsidP="00EF41CA">
      <w:pPr>
        <w:pStyle w:val="a4"/>
        <w:rPr>
          <w:rFonts w:ascii="Times New Roman" w:hAnsi="Times New Roman" w:cs="Times New Roman"/>
          <w:sz w:val="24"/>
          <w:szCs w:val="24"/>
        </w:rPr>
      </w:pPr>
      <w:r w:rsidRPr="00BF0AA8">
        <w:rPr>
          <w:rStyle w:val="fontstyle31"/>
          <w:rFonts w:ascii="Times New Roman" w:hAnsi="Times New Roman" w:cs="Times New Roman"/>
          <w:color w:val="auto"/>
        </w:rPr>
        <w:t>9</w:t>
      </w:r>
      <w:r w:rsidR="00EF41CA" w:rsidRPr="00BF0AA8">
        <w:rPr>
          <w:rStyle w:val="fontstyle31"/>
          <w:rFonts w:ascii="Times New Roman" w:hAnsi="Times New Roman" w:cs="Times New Roman"/>
          <w:color w:val="auto"/>
        </w:rPr>
        <w:t xml:space="preserve">. </w:t>
      </w:r>
      <w:r w:rsidR="00A92D4A" w:rsidRPr="00BF0AA8">
        <w:rPr>
          <w:rFonts w:ascii="Times New Roman" w:hAnsi="Times New Roman" w:cs="Times New Roman"/>
          <w:sz w:val="24"/>
          <w:szCs w:val="24"/>
        </w:rPr>
        <w:t>Авторской программы и поурочные рекомендации 10 класс М.Л.Несмелова, Е.Г. Середнякова, А.О. Сороко-Цюпа «История. Всеобщая история. Новейшая история», учебное пособие для общеобразовательных организаций, базовый и углублённый уровень. -  М.: Просвещение, 2020.</w:t>
      </w:r>
    </w:p>
    <w:p w:rsidR="007326D6" w:rsidRPr="00BF0AA8" w:rsidRDefault="004C06FE" w:rsidP="007326D6">
      <w:pPr>
        <w:pStyle w:val="a4"/>
        <w:rPr>
          <w:rFonts w:ascii="Times New Roman" w:eastAsia="Times New Roman" w:hAnsi="Times New Roman" w:cs="Times New Roman"/>
          <w:sz w:val="24"/>
          <w:szCs w:val="24"/>
          <w:u w:val="single"/>
          <w:lang w:eastAsia="ru-RU"/>
        </w:rPr>
      </w:pPr>
      <w:r w:rsidRPr="00BF0AA8">
        <w:rPr>
          <w:rFonts w:ascii="Times New Roman" w:eastAsia="Times New Roman" w:hAnsi="Times New Roman" w:cs="Times New Roman"/>
          <w:bCs/>
          <w:kern w:val="36"/>
          <w:sz w:val="24"/>
          <w:szCs w:val="24"/>
          <w:lang w:eastAsia="ru-RU"/>
        </w:rPr>
        <w:t>10</w:t>
      </w:r>
      <w:r w:rsidR="00EF41CA" w:rsidRPr="00BF0AA8">
        <w:rPr>
          <w:rFonts w:ascii="Times New Roman" w:eastAsia="Times New Roman" w:hAnsi="Times New Roman" w:cs="Times New Roman"/>
          <w:bCs/>
          <w:kern w:val="36"/>
          <w:sz w:val="24"/>
          <w:szCs w:val="24"/>
          <w:lang w:eastAsia="ru-RU"/>
        </w:rPr>
        <w:t xml:space="preserve">. Профессионального стандарат педагога (Приказ Минтруда России от 18.10.2013 г. № 544н с изменениями и дополнениями) </w:t>
      </w:r>
      <w:hyperlink r:id="rId8" w:history="1">
        <w:r w:rsidR="00EF41CA" w:rsidRPr="00BF0AA8">
          <w:rPr>
            <w:rFonts w:ascii="Times New Roman" w:eastAsia="Times New Roman" w:hAnsi="Times New Roman" w:cs="Times New Roman"/>
            <w:sz w:val="24"/>
            <w:szCs w:val="24"/>
            <w:u w:val="single"/>
            <w:lang w:eastAsia="ru-RU"/>
          </w:rPr>
          <w:t>http://www.rosmintrud.ru/docs/mintrud/orders/129</w:t>
        </w:r>
      </w:hyperlink>
    </w:p>
    <w:p w:rsidR="007326D6" w:rsidRPr="00BF0AA8" w:rsidRDefault="004C06FE" w:rsidP="007326D6">
      <w:pPr>
        <w:pStyle w:val="a4"/>
        <w:rPr>
          <w:rFonts w:ascii="Times New Roman" w:eastAsia="Times New Roman" w:hAnsi="Times New Roman" w:cs="Times New Roman"/>
          <w:bCs/>
          <w:kern w:val="36"/>
          <w:sz w:val="24"/>
          <w:szCs w:val="24"/>
          <w:shd w:val="clear" w:color="auto" w:fill="FFFFFF"/>
          <w:lang w:eastAsia="ru-RU"/>
        </w:rPr>
      </w:pPr>
      <w:r w:rsidRPr="00BF0AA8">
        <w:rPr>
          <w:rFonts w:ascii="Times New Roman" w:eastAsia="Times New Roman" w:hAnsi="Times New Roman" w:cs="Times New Roman"/>
          <w:sz w:val="24"/>
          <w:szCs w:val="24"/>
          <w:lang w:eastAsia="ru-RU"/>
        </w:rPr>
        <w:t>11</w:t>
      </w:r>
      <w:r w:rsidR="007326D6" w:rsidRPr="00BF0AA8">
        <w:rPr>
          <w:rFonts w:ascii="Times New Roman" w:eastAsia="Times New Roman" w:hAnsi="Times New Roman" w:cs="Times New Roman"/>
          <w:sz w:val="24"/>
          <w:szCs w:val="24"/>
          <w:lang w:eastAsia="ru-RU"/>
        </w:rPr>
        <w:t xml:space="preserve">. </w:t>
      </w:r>
      <w:r w:rsidR="007326D6" w:rsidRPr="00BF0AA8">
        <w:rPr>
          <w:rFonts w:ascii="Times New Roman" w:eastAsia="Times New Roman" w:hAnsi="Times New Roman" w:cs="Times New Roman"/>
          <w:bCs/>
          <w:kern w:val="36"/>
          <w:sz w:val="24"/>
          <w:szCs w:val="24"/>
          <w:lang w:eastAsia="ru-RU"/>
        </w:rPr>
        <w:t xml:space="preserve">Примерной основной образовательной программы среднего общего образования </w:t>
      </w:r>
      <w:r w:rsidR="007326D6" w:rsidRPr="00BF0AA8">
        <w:rPr>
          <w:rFonts w:ascii="Times New Roman" w:eastAsia="Times New Roman" w:hAnsi="Times New Roman" w:cs="Times New Roman"/>
          <w:bCs/>
          <w:kern w:val="36"/>
          <w:sz w:val="24"/>
          <w:szCs w:val="24"/>
          <w:shd w:val="clear" w:color="auto" w:fill="FFFFFF"/>
          <w:lang w:eastAsia="ru-RU"/>
        </w:rPr>
        <w:t xml:space="preserve">(одобрена решением </w:t>
      </w:r>
      <w:r w:rsidR="007326D6" w:rsidRPr="00BF0AA8">
        <w:rPr>
          <w:rFonts w:ascii="Times New Roman" w:eastAsia="Times New Roman" w:hAnsi="Times New Roman" w:cs="Times New Roman"/>
          <w:bCs/>
          <w:kern w:val="36"/>
          <w:sz w:val="24"/>
          <w:szCs w:val="24"/>
          <w:lang w:eastAsia="ru-RU"/>
        </w:rPr>
        <w:t>федерального учебно-методического объединения по общему образованию</w:t>
      </w:r>
      <w:r w:rsidR="007326D6" w:rsidRPr="00BF0AA8">
        <w:rPr>
          <w:rFonts w:ascii="Times New Roman" w:eastAsia="Times New Roman" w:hAnsi="Times New Roman" w:cs="Times New Roman"/>
          <w:bCs/>
          <w:kern w:val="36"/>
          <w:sz w:val="24"/>
          <w:szCs w:val="24"/>
          <w:shd w:val="clear" w:color="auto" w:fill="FFFFFF"/>
          <w:lang w:eastAsia="ru-RU"/>
        </w:rPr>
        <w:t xml:space="preserve"> от 12 мая 2016 года. Протокол №2/16).</w:t>
      </w:r>
    </w:p>
    <w:p w:rsidR="007326D6" w:rsidRPr="00BF0AA8" w:rsidRDefault="004C06FE" w:rsidP="007326D6">
      <w:pPr>
        <w:pStyle w:val="a4"/>
        <w:rPr>
          <w:rFonts w:ascii="Times New Roman" w:eastAsia="Times New Roman" w:hAnsi="Times New Roman" w:cs="Times New Roman"/>
          <w:bCs/>
          <w:kern w:val="36"/>
          <w:sz w:val="24"/>
          <w:szCs w:val="24"/>
          <w:shd w:val="clear" w:color="auto" w:fill="FFFFFF"/>
          <w:lang w:eastAsia="ru-RU"/>
        </w:rPr>
      </w:pPr>
      <w:r w:rsidRPr="00BF0AA8">
        <w:rPr>
          <w:rFonts w:ascii="Times New Roman" w:eastAsia="Times New Roman" w:hAnsi="Times New Roman" w:cs="Times New Roman"/>
          <w:bCs/>
          <w:kern w:val="36"/>
          <w:sz w:val="24"/>
          <w:szCs w:val="24"/>
          <w:shd w:val="clear" w:color="auto" w:fill="FFFFFF"/>
          <w:lang w:eastAsia="ru-RU"/>
        </w:rPr>
        <w:lastRenderedPageBreak/>
        <w:t>12</w:t>
      </w:r>
      <w:r w:rsidR="007326D6" w:rsidRPr="00BF0AA8">
        <w:rPr>
          <w:rFonts w:ascii="Times New Roman" w:eastAsia="Times New Roman" w:hAnsi="Times New Roman" w:cs="Times New Roman"/>
          <w:bCs/>
          <w:kern w:val="36"/>
          <w:sz w:val="24"/>
          <w:szCs w:val="24"/>
          <w:shd w:val="clear" w:color="auto" w:fill="FFFFFF"/>
          <w:lang w:eastAsia="ru-RU"/>
        </w:rPr>
        <w:t xml:space="preserve">. </w:t>
      </w:r>
      <w:r w:rsidR="007326D6" w:rsidRPr="00BF0AA8">
        <w:rPr>
          <w:rFonts w:ascii="Times New Roman" w:eastAsia="Times New Roman" w:hAnsi="Times New Roman" w:cs="Times New Roman"/>
          <w:sz w:val="24"/>
          <w:szCs w:val="24"/>
          <w:lang w:eastAsia="ru-RU"/>
        </w:rPr>
        <w:t xml:space="preserve">Приказа  МОиН РФ от 28 декабря 2018 г. № 345 (с изменениями и </w:t>
      </w:r>
    </w:p>
    <w:p w:rsidR="007326D6" w:rsidRPr="00BF0AA8" w:rsidRDefault="007326D6" w:rsidP="00C2341D">
      <w:pPr>
        <w:spacing w:after="0" w:line="240" w:lineRule="auto"/>
        <w:jc w:val="both"/>
        <w:outlineLvl w:val="1"/>
        <w:rPr>
          <w:rFonts w:ascii="Times New Roman" w:hAnsi="Times New Roman" w:cs="Times New Roman"/>
          <w:sz w:val="24"/>
          <w:szCs w:val="24"/>
        </w:rPr>
      </w:pPr>
      <w:r w:rsidRPr="00BF0AA8">
        <w:rPr>
          <w:rFonts w:ascii="Times New Roman" w:eastAsia="Times New Roman" w:hAnsi="Times New Roman" w:cs="Times New Roman"/>
          <w:sz w:val="24"/>
          <w:szCs w:val="24"/>
          <w:lang w:eastAsia="ru-RU"/>
        </w:rPr>
        <w:t xml:space="preserve">дополнениями - </w:t>
      </w:r>
      <w:r w:rsidRPr="00BF0AA8">
        <w:rPr>
          <w:rFonts w:ascii="Times New Roman" w:eastAsia="Times New Roman" w:hAnsi="Times New Roman" w:cs="Times New Roman"/>
          <w:lang w:eastAsia="ru-RU"/>
        </w:rPr>
        <w:t xml:space="preserve">№ 632 от 22.11.2019 г., от 18.05.2020 №249) </w:t>
      </w:r>
      <w:r w:rsidRPr="00BF0AA8">
        <w:rPr>
          <w:rFonts w:ascii="Times New Roman" w:eastAsia="Times New Roman" w:hAnsi="Times New Roman" w:cs="Times New Roman"/>
          <w:sz w:val="24"/>
          <w:szCs w:val="24"/>
          <w:lang w:eastAsia="ru-RU"/>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C2341D">
        <w:rPr>
          <w:rFonts w:ascii="Times New Roman" w:eastAsia="Times New Roman" w:hAnsi="Times New Roman" w:cs="Times New Roman"/>
          <w:sz w:val="24"/>
          <w:szCs w:val="24"/>
          <w:lang w:eastAsia="ru-RU"/>
        </w:rPr>
        <w:t>.</w:t>
      </w:r>
    </w:p>
    <w:p w:rsidR="00EF41CA" w:rsidRPr="00BF0AA8" w:rsidRDefault="00EF41CA" w:rsidP="00A92D4A">
      <w:pPr>
        <w:pStyle w:val="a4"/>
        <w:rPr>
          <w:rFonts w:ascii="Times New Roman" w:hAnsi="Times New Roman" w:cs="Times New Roman"/>
          <w:sz w:val="24"/>
          <w:szCs w:val="24"/>
        </w:rPr>
      </w:pPr>
    </w:p>
    <w:p w:rsidR="00A92D4A" w:rsidRPr="00BF0AA8" w:rsidRDefault="00A92D4A" w:rsidP="00A92D4A">
      <w:pPr>
        <w:spacing w:after="0" w:line="240" w:lineRule="auto"/>
        <w:ind w:firstLine="426"/>
        <w:jc w:val="both"/>
        <w:rPr>
          <w:rFonts w:ascii="Times New Roman" w:hAnsi="Times New Roman" w:cs="Times New Roman"/>
          <w:sz w:val="24"/>
          <w:szCs w:val="24"/>
        </w:rPr>
      </w:pPr>
      <w:r w:rsidRPr="00BF0AA8">
        <w:rPr>
          <w:rFonts w:ascii="Times New Roman" w:hAnsi="Times New Roman" w:cs="Times New Roman"/>
          <w:sz w:val="24"/>
          <w:szCs w:val="24"/>
        </w:rPr>
        <w:t xml:space="preserve">Рабочая программа разработана в соответствии с требованиями Федерального закона «Об образовании в Российской Федерации» и федерального государственного образовательного стандарта среднего общего образования, Концепцией нового учебно-методического комплекса по отечественной истории, а также на основе </w:t>
      </w:r>
      <w:r w:rsidR="00705294" w:rsidRPr="00BF0AA8">
        <w:rPr>
          <w:rFonts w:ascii="Times New Roman" w:hAnsi="Times New Roman" w:cs="Times New Roman"/>
          <w:sz w:val="24"/>
          <w:szCs w:val="24"/>
        </w:rPr>
        <w:t>«</w:t>
      </w:r>
      <w:r w:rsidRPr="00BF0AA8">
        <w:rPr>
          <w:rFonts w:ascii="Times New Roman" w:hAnsi="Times New Roman" w:cs="Times New Roman"/>
          <w:sz w:val="24"/>
          <w:szCs w:val="24"/>
        </w:rPr>
        <w:t>Примерной программы учебного предмета «История» на уровне среднего общего образования</w:t>
      </w:r>
      <w:r w:rsidR="00705294" w:rsidRPr="00BF0AA8">
        <w:rPr>
          <w:rFonts w:ascii="Times New Roman" w:hAnsi="Times New Roman" w:cs="Times New Roman"/>
          <w:sz w:val="24"/>
          <w:szCs w:val="24"/>
        </w:rPr>
        <w:t>»</w:t>
      </w:r>
      <w:r w:rsidRPr="00BF0AA8">
        <w:rPr>
          <w:rFonts w:ascii="Times New Roman" w:hAnsi="Times New Roman" w:cs="Times New Roman"/>
          <w:sz w:val="24"/>
          <w:szCs w:val="24"/>
        </w:rPr>
        <w:t>.</w:t>
      </w:r>
    </w:p>
    <w:p w:rsidR="00A92D4A" w:rsidRPr="00BF0AA8" w:rsidRDefault="00A92D4A" w:rsidP="00A92D4A">
      <w:pPr>
        <w:spacing w:after="0" w:line="240" w:lineRule="auto"/>
        <w:ind w:firstLine="426"/>
        <w:jc w:val="both"/>
        <w:rPr>
          <w:rFonts w:ascii="Times New Roman" w:hAnsi="Times New Roman" w:cs="Times New Roman"/>
          <w:sz w:val="24"/>
          <w:szCs w:val="24"/>
        </w:rPr>
      </w:pPr>
      <w:r w:rsidRPr="00BF0AA8">
        <w:rPr>
          <w:rFonts w:ascii="Times New Roman" w:hAnsi="Times New Roman" w:cs="Times New Roman"/>
          <w:b/>
          <w:sz w:val="24"/>
          <w:szCs w:val="24"/>
        </w:rPr>
        <w:t>Целью</w:t>
      </w:r>
      <w:r w:rsidRPr="00BF0AA8">
        <w:rPr>
          <w:rFonts w:ascii="Times New Roman" w:hAnsi="Times New Roman" w:cs="Times New Roman"/>
          <w:sz w:val="24"/>
          <w:szCs w:val="24"/>
        </w:rPr>
        <w:t xml:space="preserve"> изучения истории в 10-11 классах является подготовка и социализация обучающихся на основе осмысления исторического опыта человечества эпохи Новейшего времени. Изучаемый исторический период является чрезвычайно важным в процессе становления современной мировой цивилизации. В этот период формируются и развиваются политические, экономические, социальные и духовные ценности, присущие современному миру. Изучение данного исторического периода будет способствовать самоидентификации обучающихся, определению ими своих ценностных ориентиров и приоритетов, активному применению исторических знаний в учебной и социальной деятельности.</w:t>
      </w:r>
    </w:p>
    <w:p w:rsidR="00D26A2C" w:rsidRPr="00BF0AA8" w:rsidRDefault="0060341F" w:rsidP="00D26A2C">
      <w:pPr>
        <w:pStyle w:val="a4"/>
        <w:rPr>
          <w:rFonts w:ascii="Times New Roman" w:hAnsi="Times New Roman" w:cs="Times New Roman"/>
          <w:sz w:val="24"/>
          <w:szCs w:val="24"/>
        </w:rPr>
      </w:pPr>
      <w:r w:rsidRPr="00BF0AA8">
        <w:rPr>
          <w:rFonts w:ascii="Times New Roman" w:eastAsia="Times New Roman" w:hAnsi="Times New Roman"/>
          <w:b/>
          <w:sz w:val="24"/>
          <w:szCs w:val="24"/>
        </w:rPr>
        <w:t xml:space="preserve">      </w:t>
      </w:r>
      <w:r w:rsidR="00D26A2C" w:rsidRPr="00BF0AA8">
        <w:rPr>
          <w:rFonts w:ascii="Times New Roman" w:hAnsi="Times New Roman" w:cs="Times New Roman"/>
          <w:sz w:val="24"/>
          <w:szCs w:val="24"/>
        </w:rPr>
        <w:t xml:space="preserve"> Основными </w:t>
      </w:r>
      <w:r w:rsidR="00D26A2C" w:rsidRPr="00BF0AA8">
        <w:rPr>
          <w:rFonts w:ascii="Times New Roman" w:hAnsi="Times New Roman" w:cs="Times New Roman"/>
          <w:b/>
          <w:sz w:val="24"/>
          <w:szCs w:val="24"/>
        </w:rPr>
        <w:t>задачами</w:t>
      </w:r>
      <w:r w:rsidR="00D26A2C" w:rsidRPr="00BF0AA8">
        <w:rPr>
          <w:rFonts w:ascii="Times New Roman" w:hAnsi="Times New Roman" w:cs="Times New Roman"/>
          <w:sz w:val="24"/>
          <w:szCs w:val="24"/>
        </w:rPr>
        <w:t xml:space="preserve"> изучения учебного предмета «История» в старшей школе являются: </w:t>
      </w:r>
    </w:p>
    <w:p w:rsidR="00D26A2C" w:rsidRPr="00BF0AA8" w:rsidRDefault="00D26A2C" w:rsidP="00D26A2C">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D26A2C" w:rsidRPr="00BF0AA8" w:rsidRDefault="00D26A2C" w:rsidP="00D26A2C">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овладение комплексом знаний об истории России и человечества в целом, представлениями об общем и особенном в мировом историческом процессе; </w:t>
      </w:r>
    </w:p>
    <w:p w:rsidR="00D26A2C" w:rsidRPr="00BF0AA8" w:rsidRDefault="00D26A2C" w:rsidP="00D26A2C">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формирование умений применять исторические знания в профессиональной и общественной деятельности, поликультурном общении; </w:t>
      </w:r>
    </w:p>
    <w:p w:rsidR="00D26A2C" w:rsidRPr="00BF0AA8" w:rsidRDefault="00D26A2C" w:rsidP="00D26A2C">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овладение навыками проектной деятельности и исторической реконструкции с привлечением различных источников; </w:t>
      </w:r>
    </w:p>
    <w:p w:rsidR="00D26A2C" w:rsidRPr="00BF0AA8" w:rsidRDefault="00D26A2C" w:rsidP="00D26A2C">
      <w:pPr>
        <w:pStyle w:val="a4"/>
        <w:rPr>
          <w:rFonts w:ascii="Times New Roman" w:hAnsi="Times New Roman" w:cs="Times New Roman"/>
          <w:spacing w:val="-10"/>
          <w:sz w:val="24"/>
          <w:szCs w:val="24"/>
        </w:rPr>
      </w:pPr>
      <w:r w:rsidRPr="00BF0AA8">
        <w:rPr>
          <w:rFonts w:ascii="Times New Roman" w:hAnsi="Times New Roman" w:cs="Times New Roman"/>
          <w:sz w:val="24"/>
          <w:szCs w:val="24"/>
          <w:lang w:eastAsia="ru-RU"/>
        </w:rPr>
        <w:t>- формирование умений вести диалог, обосновывать свою точку зрения в дискуссии по исторической тематике.</w:t>
      </w:r>
    </w:p>
    <w:p w:rsidR="004A1C7F" w:rsidRDefault="004A1C7F" w:rsidP="00705294">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 овладение навыками проектной деятельности и исторической реконструкции с при</w:t>
      </w:r>
      <w:r w:rsidR="00705294" w:rsidRPr="00BF0AA8">
        <w:rPr>
          <w:rFonts w:ascii="Times New Roman" w:eastAsia="Times New Roman" w:hAnsi="Times New Roman"/>
          <w:sz w:val="24"/>
          <w:szCs w:val="24"/>
        </w:rPr>
        <w:t>влечением различных источников.</w:t>
      </w:r>
    </w:p>
    <w:p w:rsidR="00C2341D" w:rsidRPr="00BF0AA8" w:rsidRDefault="00C2341D" w:rsidP="00C2341D">
      <w:pPr>
        <w:spacing w:line="240" w:lineRule="auto"/>
        <w:jc w:val="center"/>
        <w:rPr>
          <w:rFonts w:ascii="Times New Roman" w:hAnsi="Times New Roman" w:cs="Times New Roman"/>
          <w:sz w:val="24"/>
          <w:szCs w:val="24"/>
        </w:rPr>
      </w:pPr>
      <w:r w:rsidRPr="00C2341D">
        <w:rPr>
          <w:rFonts w:ascii="Times New Roman" w:eastAsia="Times New Roman" w:hAnsi="Times New Roman"/>
          <w:b/>
          <w:sz w:val="24"/>
          <w:szCs w:val="24"/>
        </w:rPr>
        <w:t>Особенности программы</w:t>
      </w:r>
      <w:r>
        <w:rPr>
          <w:rFonts w:ascii="Times New Roman" w:eastAsia="Times New Roman" w:hAnsi="Times New Roman"/>
          <w:sz w:val="24"/>
          <w:szCs w:val="24"/>
        </w:rPr>
        <w:t>.</w:t>
      </w:r>
    </w:p>
    <w:p w:rsidR="00C2341D" w:rsidRDefault="00A92D4A" w:rsidP="00A92D4A">
      <w:pPr>
        <w:spacing w:after="0" w:line="240" w:lineRule="auto"/>
        <w:ind w:firstLine="426"/>
        <w:jc w:val="both"/>
        <w:rPr>
          <w:rFonts w:ascii="Times New Roman" w:hAnsi="Times New Roman" w:cs="Times New Roman"/>
          <w:sz w:val="24"/>
          <w:szCs w:val="24"/>
        </w:rPr>
      </w:pPr>
      <w:r w:rsidRPr="00BF0AA8">
        <w:rPr>
          <w:rFonts w:ascii="Times New Roman" w:hAnsi="Times New Roman" w:cs="Times New Roman"/>
          <w:sz w:val="24"/>
          <w:szCs w:val="24"/>
          <w:shd w:val="clear" w:color="auto" w:fill="FFFFFF"/>
        </w:rPr>
        <w:t xml:space="preserve">В соответствии с ПООП СОО структурно предмет «История» </w:t>
      </w:r>
      <w:r w:rsidR="0060341F" w:rsidRPr="00BF0AA8">
        <w:rPr>
          <w:rFonts w:ascii="Times New Roman" w:hAnsi="Times New Roman" w:cs="Times New Roman"/>
          <w:b/>
          <w:sz w:val="24"/>
          <w:szCs w:val="24"/>
          <w:shd w:val="clear" w:color="auto" w:fill="FFFFFF"/>
        </w:rPr>
        <w:t>на профильном</w:t>
      </w:r>
      <w:r w:rsidRPr="00BF0AA8">
        <w:rPr>
          <w:rFonts w:ascii="Times New Roman" w:hAnsi="Times New Roman" w:cs="Times New Roman"/>
          <w:b/>
          <w:sz w:val="24"/>
          <w:szCs w:val="24"/>
          <w:shd w:val="clear" w:color="auto" w:fill="FFFFFF"/>
        </w:rPr>
        <w:t xml:space="preserve"> уровне </w:t>
      </w:r>
      <w:r w:rsidRPr="00BF0AA8">
        <w:rPr>
          <w:rFonts w:ascii="Times New Roman" w:hAnsi="Times New Roman" w:cs="Times New Roman"/>
          <w:sz w:val="24"/>
          <w:szCs w:val="24"/>
          <w:shd w:val="clear" w:color="auto" w:fill="FFFFFF"/>
        </w:rPr>
        <w:t>в 10-11 классах  включает учебные курсы Всеобщей (Новейшей) истории и Отечественной истории периода ХХ</w:t>
      </w:r>
      <w:r w:rsidR="0075275A" w:rsidRPr="00BF0AA8">
        <w:rPr>
          <w:rFonts w:ascii="Times New Roman" w:hAnsi="Times New Roman" w:cs="Times New Roman"/>
          <w:sz w:val="24"/>
          <w:szCs w:val="24"/>
          <w:shd w:val="clear" w:color="auto" w:fill="FFFFFF"/>
        </w:rPr>
        <w:t xml:space="preserve"> </w:t>
      </w:r>
      <w:r w:rsidRPr="00BF0AA8">
        <w:rPr>
          <w:rFonts w:ascii="Times New Roman" w:hAnsi="Times New Roman" w:cs="Times New Roman"/>
          <w:sz w:val="24"/>
          <w:szCs w:val="24"/>
          <w:shd w:val="clear" w:color="auto" w:fill="FFFFFF"/>
        </w:rPr>
        <w:t>-</w:t>
      </w:r>
      <w:r w:rsidR="00705294" w:rsidRPr="00BF0AA8">
        <w:rPr>
          <w:rFonts w:ascii="Times New Roman" w:hAnsi="Times New Roman" w:cs="Times New Roman"/>
          <w:sz w:val="24"/>
          <w:szCs w:val="24"/>
          <w:shd w:val="clear" w:color="auto" w:fill="FFFFFF"/>
        </w:rPr>
        <w:t xml:space="preserve"> </w:t>
      </w:r>
      <w:r w:rsidRPr="00BF0AA8">
        <w:rPr>
          <w:rFonts w:ascii="Times New Roman" w:hAnsi="Times New Roman" w:cs="Times New Roman"/>
          <w:sz w:val="24"/>
          <w:szCs w:val="24"/>
          <w:shd w:val="clear" w:color="auto" w:fill="FFFFFF"/>
        </w:rPr>
        <w:t xml:space="preserve">нач. ХХ1 вв. («История России»), логически завершая учебный предмет «История» основной школы в соответствии с </w:t>
      </w:r>
      <w:r w:rsidRPr="00BF0AA8">
        <w:rPr>
          <w:rFonts w:ascii="Times New Roman" w:hAnsi="Times New Roman" w:cs="Times New Roman"/>
          <w:b/>
          <w:sz w:val="24"/>
          <w:szCs w:val="24"/>
          <w:shd w:val="clear" w:color="auto" w:fill="FFFFFF"/>
        </w:rPr>
        <w:t>линейным принципом</w:t>
      </w:r>
      <w:r w:rsidRPr="00BF0AA8">
        <w:rPr>
          <w:rFonts w:ascii="Times New Roman" w:hAnsi="Times New Roman" w:cs="Times New Roman"/>
          <w:sz w:val="24"/>
          <w:szCs w:val="24"/>
          <w:shd w:val="clear" w:color="auto" w:fill="FFFFFF"/>
        </w:rPr>
        <w:t xml:space="preserve"> изучения.</w:t>
      </w:r>
      <w:r w:rsidRPr="00BF0AA8">
        <w:rPr>
          <w:rFonts w:ascii="Times New Roman" w:hAnsi="Times New Roman" w:cs="Times New Roman"/>
          <w:b/>
          <w:bCs/>
          <w:sz w:val="24"/>
          <w:szCs w:val="24"/>
        </w:rPr>
        <w:t xml:space="preserve"> </w:t>
      </w:r>
      <w:r w:rsidRPr="00BF0AA8">
        <w:rPr>
          <w:rFonts w:ascii="Times New Roman" w:hAnsi="Times New Roman" w:cs="Times New Roman"/>
          <w:sz w:val="24"/>
          <w:szCs w:val="24"/>
        </w:rPr>
        <w:t>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w:t>
      </w:r>
      <w:r w:rsidR="00C2341D">
        <w:rPr>
          <w:rFonts w:ascii="Times New Roman" w:hAnsi="Times New Roman" w:cs="Times New Roman"/>
          <w:sz w:val="24"/>
          <w:szCs w:val="24"/>
        </w:rPr>
        <w:t xml:space="preserve"> </w:t>
      </w:r>
    </w:p>
    <w:p w:rsidR="00A92D4A" w:rsidRDefault="00C2341D" w:rsidP="00A92D4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Темы, раскрывающие внешнюю политику России и СССР, а также международные отношения, будут изучаться интегрированно.  В программе они обозначены значком (</w:t>
      </w:r>
      <w:r w:rsidR="0034027E">
        <w:rPr>
          <w:rFonts w:ascii="Times New Roman" w:hAnsi="Times New Roman" w:cs="Times New Roman"/>
          <w:sz w:val="24"/>
          <w:szCs w:val="24"/>
        </w:rPr>
        <w:t>«</w:t>
      </w:r>
      <w:r>
        <w:rPr>
          <w:rFonts w:ascii="Times New Roman" w:hAnsi="Times New Roman" w:cs="Times New Roman"/>
          <w:sz w:val="24"/>
          <w:szCs w:val="24"/>
        </w:rPr>
        <w:t>И</w:t>
      </w:r>
      <w:r w:rsidR="0034027E">
        <w:rPr>
          <w:rFonts w:ascii="Times New Roman" w:hAnsi="Times New Roman" w:cs="Times New Roman"/>
          <w:sz w:val="24"/>
          <w:szCs w:val="24"/>
        </w:rPr>
        <w:t>»</w:t>
      </w:r>
      <w:r>
        <w:rPr>
          <w:rFonts w:ascii="Times New Roman" w:hAnsi="Times New Roman" w:cs="Times New Roman"/>
          <w:sz w:val="24"/>
          <w:szCs w:val="24"/>
        </w:rPr>
        <w:t>).</w:t>
      </w:r>
    </w:p>
    <w:p w:rsidR="00FF780C" w:rsidRDefault="00FF780C" w:rsidP="00A92D4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По всем темам возможна проектная деятельность</w:t>
      </w:r>
      <w:r w:rsidR="00DF4CF6">
        <w:rPr>
          <w:rFonts w:ascii="Times New Roman" w:hAnsi="Times New Roman" w:cs="Times New Roman"/>
          <w:sz w:val="24"/>
          <w:szCs w:val="24"/>
        </w:rPr>
        <w:t xml:space="preserve"> в формах</w:t>
      </w:r>
      <w:r>
        <w:rPr>
          <w:rFonts w:ascii="Times New Roman" w:hAnsi="Times New Roman" w:cs="Times New Roman"/>
          <w:sz w:val="24"/>
          <w:szCs w:val="24"/>
        </w:rPr>
        <w:t>: сообщения,</w:t>
      </w:r>
      <w:r w:rsidR="00DF4CF6">
        <w:rPr>
          <w:rFonts w:ascii="Times New Roman" w:hAnsi="Times New Roman" w:cs="Times New Roman"/>
          <w:sz w:val="24"/>
          <w:szCs w:val="24"/>
        </w:rPr>
        <w:t xml:space="preserve"> доклады, рефераты, презентации, дискуссии, интеллектуальные игры.</w:t>
      </w:r>
    </w:p>
    <w:p w:rsidR="00DF4CF6" w:rsidRPr="00BF0AA8" w:rsidRDefault="00DF4CF6" w:rsidP="00A92D4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Программой предусмотрено использовать региональный компонент – материалы истории Пермского края. Они будут применяться по всем ключевым темам курса.</w:t>
      </w:r>
    </w:p>
    <w:p w:rsidR="00A92D4A" w:rsidRDefault="00A92D4A" w:rsidP="00A92D4A">
      <w:pPr>
        <w:spacing w:after="0" w:line="240" w:lineRule="auto"/>
        <w:ind w:firstLine="426"/>
        <w:jc w:val="both"/>
        <w:rPr>
          <w:rFonts w:ascii="Times New Roman" w:hAnsi="Times New Roman" w:cs="Times New Roman"/>
          <w:sz w:val="24"/>
          <w:szCs w:val="24"/>
        </w:rPr>
      </w:pPr>
      <w:r w:rsidRPr="00BF0AA8">
        <w:rPr>
          <w:rFonts w:ascii="Times New Roman" w:hAnsi="Times New Roman" w:cs="Times New Roman"/>
          <w:sz w:val="24"/>
          <w:szCs w:val="24"/>
        </w:rPr>
        <w:t xml:space="preserve">Структурно учебный предмет «История» </w:t>
      </w:r>
      <w:r w:rsidRPr="00BF0AA8">
        <w:rPr>
          <w:rFonts w:ascii="Times New Roman" w:hAnsi="Times New Roman" w:cs="Times New Roman"/>
          <w:b/>
          <w:sz w:val="24"/>
          <w:szCs w:val="24"/>
        </w:rPr>
        <w:t>на углубленном уровне</w:t>
      </w:r>
      <w:r w:rsidRPr="00BF0AA8">
        <w:rPr>
          <w:rFonts w:ascii="Times New Roman" w:hAnsi="Times New Roman" w:cs="Times New Roman"/>
          <w:sz w:val="24"/>
          <w:szCs w:val="24"/>
        </w:rPr>
        <w:t xml:space="preserve"> включает в себя расширенное содержание «Истории» на базовом уровне, направленное на подготовку к итоговой аттестации и вступительным испытаниям в вузы. Это курсы истории России и Всеобщей (Новейшей) истории с 1914 г. до начала </w:t>
      </w:r>
      <w:r w:rsidRPr="00BF0AA8">
        <w:rPr>
          <w:rFonts w:ascii="Times New Roman" w:hAnsi="Times New Roman" w:cs="Times New Roman"/>
          <w:sz w:val="24"/>
          <w:szCs w:val="24"/>
          <w:lang w:val="en-US"/>
        </w:rPr>
        <w:t>XXI</w:t>
      </w:r>
      <w:r w:rsidR="0075275A" w:rsidRPr="00BF0AA8">
        <w:rPr>
          <w:rFonts w:ascii="Times New Roman" w:hAnsi="Times New Roman" w:cs="Times New Roman"/>
          <w:sz w:val="24"/>
          <w:szCs w:val="24"/>
        </w:rPr>
        <w:t xml:space="preserve"> в.</w:t>
      </w:r>
      <w:r w:rsidRPr="00BF0AA8">
        <w:rPr>
          <w:rFonts w:ascii="Times New Roman" w:hAnsi="Times New Roman" w:cs="Times New Roman"/>
          <w:sz w:val="24"/>
          <w:szCs w:val="24"/>
        </w:rPr>
        <w:t xml:space="preserve"> В 10 классе изучается временной период, начиная с рубежа ХХ в. до окончания Второй мировой войны. В 11 классе охватывается период с 1946 г. до наших дней.</w:t>
      </w:r>
    </w:p>
    <w:p w:rsidR="00831E5E" w:rsidRPr="00BF0AA8" w:rsidRDefault="00831E5E" w:rsidP="00A92D4A">
      <w:pPr>
        <w:spacing w:after="0" w:line="240" w:lineRule="auto"/>
        <w:ind w:firstLine="426"/>
        <w:jc w:val="both"/>
        <w:rPr>
          <w:rFonts w:ascii="Times New Roman" w:hAnsi="Times New Roman" w:cs="Times New Roman"/>
          <w:sz w:val="24"/>
          <w:szCs w:val="24"/>
        </w:rPr>
      </w:pPr>
      <w:r>
        <w:rPr>
          <w:rFonts w:ascii="Times New Roman" w:hAnsi="Times New Roman"/>
          <w:b/>
          <w:iCs/>
          <w:sz w:val="24"/>
          <w:szCs w:val="24"/>
        </w:rPr>
        <w:t>Межкурсовые связи (интеграция «Всеобщей истории» и «Истории России») отмечены значком</w:t>
      </w:r>
      <w:r>
        <w:rPr>
          <w:rFonts w:ascii="Times New Roman" w:hAnsi="Times New Roman"/>
          <w:color w:val="000000"/>
          <w:sz w:val="24"/>
          <w:szCs w:val="24"/>
        </w:rPr>
        <w:t xml:space="preserve">: </w:t>
      </w:r>
      <w:r w:rsidRPr="009B26EE">
        <w:rPr>
          <w:rFonts w:ascii="Times New Roman" w:hAnsi="Times New Roman"/>
          <w:b/>
          <w:sz w:val="24"/>
          <w:szCs w:val="24"/>
        </w:rPr>
        <w:t>(«И»).</w:t>
      </w:r>
    </w:p>
    <w:p w:rsidR="00A92D4A" w:rsidRPr="00BF0AA8" w:rsidRDefault="00A92D4A" w:rsidP="00A92D4A">
      <w:pPr>
        <w:spacing w:after="0" w:line="240" w:lineRule="auto"/>
        <w:ind w:firstLine="426"/>
        <w:jc w:val="both"/>
        <w:rPr>
          <w:rFonts w:ascii="Times New Roman" w:hAnsi="Times New Roman" w:cs="Times New Roman"/>
          <w:sz w:val="24"/>
          <w:szCs w:val="24"/>
        </w:rPr>
      </w:pPr>
      <w:r w:rsidRPr="00BF0AA8">
        <w:rPr>
          <w:rFonts w:ascii="Times New Roman" w:hAnsi="Times New Roman" w:cs="Times New Roman"/>
          <w:sz w:val="24"/>
          <w:szCs w:val="24"/>
        </w:rPr>
        <w:t xml:space="preserve">На изучение учебного предмета «История» </w:t>
      </w:r>
      <w:r w:rsidR="00C2341D">
        <w:rPr>
          <w:rFonts w:ascii="Times New Roman" w:hAnsi="Times New Roman" w:cs="Times New Roman"/>
          <w:b/>
          <w:sz w:val="24"/>
          <w:szCs w:val="24"/>
        </w:rPr>
        <w:t>на про</w:t>
      </w:r>
      <w:r w:rsidR="0060341F" w:rsidRPr="00BF0AA8">
        <w:rPr>
          <w:rFonts w:ascii="Times New Roman" w:hAnsi="Times New Roman" w:cs="Times New Roman"/>
          <w:b/>
          <w:sz w:val="24"/>
          <w:szCs w:val="24"/>
        </w:rPr>
        <w:t>фильном</w:t>
      </w:r>
      <w:r w:rsidRPr="00BF0AA8">
        <w:rPr>
          <w:rFonts w:ascii="Times New Roman" w:hAnsi="Times New Roman" w:cs="Times New Roman"/>
          <w:b/>
          <w:sz w:val="24"/>
          <w:szCs w:val="24"/>
        </w:rPr>
        <w:t xml:space="preserve"> уровне</w:t>
      </w:r>
      <w:r w:rsidRPr="00BF0AA8">
        <w:rPr>
          <w:rFonts w:ascii="Times New Roman" w:hAnsi="Times New Roman" w:cs="Times New Roman"/>
          <w:sz w:val="24"/>
          <w:szCs w:val="24"/>
        </w:rPr>
        <w:t xml:space="preserve"> отводится </w:t>
      </w:r>
      <w:r w:rsidRPr="00BF0AA8">
        <w:rPr>
          <w:rFonts w:ascii="Times New Roman" w:hAnsi="Times New Roman" w:cs="Times New Roman"/>
          <w:b/>
          <w:sz w:val="24"/>
          <w:szCs w:val="24"/>
        </w:rPr>
        <w:t>136 часов</w:t>
      </w:r>
      <w:r w:rsidRPr="00BF0AA8">
        <w:rPr>
          <w:rFonts w:ascii="Times New Roman" w:hAnsi="Times New Roman" w:cs="Times New Roman"/>
          <w:sz w:val="24"/>
          <w:szCs w:val="24"/>
        </w:rPr>
        <w:t xml:space="preserve"> (из расчёта </w:t>
      </w:r>
      <w:r w:rsidRPr="00BF0AA8">
        <w:rPr>
          <w:rFonts w:ascii="Times New Roman" w:hAnsi="Times New Roman" w:cs="Times New Roman"/>
          <w:b/>
          <w:sz w:val="24"/>
          <w:szCs w:val="24"/>
        </w:rPr>
        <w:t>4 часа в неделю</w:t>
      </w:r>
      <w:r w:rsidRPr="00BF0AA8">
        <w:rPr>
          <w:rFonts w:ascii="Times New Roman" w:hAnsi="Times New Roman" w:cs="Times New Roman"/>
          <w:sz w:val="24"/>
          <w:szCs w:val="24"/>
        </w:rPr>
        <w:t xml:space="preserve">) в 10 классе. Столько же в 11 классе. </w:t>
      </w:r>
      <w:r w:rsidR="00C2341D">
        <w:rPr>
          <w:rFonts w:ascii="Times New Roman" w:hAnsi="Times New Roman" w:cs="Times New Roman"/>
          <w:sz w:val="24"/>
          <w:szCs w:val="24"/>
        </w:rPr>
        <w:t>Всего за два года обучения в ста</w:t>
      </w:r>
      <w:r w:rsidRPr="00BF0AA8">
        <w:rPr>
          <w:rFonts w:ascii="Times New Roman" w:hAnsi="Times New Roman" w:cs="Times New Roman"/>
          <w:sz w:val="24"/>
          <w:szCs w:val="24"/>
        </w:rPr>
        <w:t xml:space="preserve">рших классах – </w:t>
      </w:r>
      <w:r w:rsidRPr="00BF0AA8">
        <w:rPr>
          <w:rFonts w:ascii="Times New Roman" w:hAnsi="Times New Roman" w:cs="Times New Roman"/>
          <w:b/>
          <w:sz w:val="24"/>
          <w:szCs w:val="24"/>
        </w:rPr>
        <w:t>272 ч</w:t>
      </w:r>
      <w:r w:rsidRPr="00BF0AA8">
        <w:rPr>
          <w:rFonts w:ascii="Times New Roman" w:hAnsi="Times New Roman" w:cs="Times New Roman"/>
          <w:sz w:val="24"/>
          <w:szCs w:val="24"/>
        </w:rPr>
        <w:t>.</w:t>
      </w:r>
    </w:p>
    <w:p w:rsidR="00A92D4A" w:rsidRPr="00BF0AA8" w:rsidRDefault="00A92D4A" w:rsidP="0060341F">
      <w:pPr>
        <w:pStyle w:val="a4"/>
        <w:jc w:val="center"/>
        <w:rPr>
          <w:rFonts w:ascii="Times New Roman" w:hAnsi="Times New Roman" w:cs="Times New Roman"/>
          <w:b/>
          <w:bCs/>
          <w:i/>
          <w:iCs/>
          <w:sz w:val="24"/>
          <w:szCs w:val="24"/>
        </w:rPr>
      </w:pPr>
      <w:r w:rsidRPr="00BF0AA8">
        <w:rPr>
          <w:rFonts w:ascii="TimesNewRomanPSMT" w:hAnsi="TimesNewRomanPSMT"/>
        </w:rPr>
        <w:br/>
      </w:r>
      <w:r w:rsidRPr="00BF0AA8">
        <w:rPr>
          <w:rFonts w:ascii="Times New Roman" w:hAnsi="Times New Roman" w:cs="Times New Roman"/>
          <w:b/>
          <w:bCs/>
          <w:iCs/>
          <w:sz w:val="24"/>
          <w:szCs w:val="24"/>
          <w:lang w:eastAsia="ru-RU"/>
        </w:rPr>
        <w:t>У</w:t>
      </w:r>
      <w:r w:rsidRPr="00BF0AA8">
        <w:rPr>
          <w:rFonts w:ascii="Times New Roman" w:hAnsi="Times New Roman" w:cs="Times New Roman"/>
          <w:b/>
          <w:bCs/>
          <w:iCs/>
          <w:spacing w:val="-5"/>
          <w:sz w:val="24"/>
          <w:szCs w:val="24"/>
        </w:rPr>
        <w:t>чебно-методиче</w:t>
      </w:r>
      <w:r w:rsidRPr="00BF0AA8">
        <w:rPr>
          <w:rFonts w:ascii="Times New Roman" w:hAnsi="Times New Roman" w:cs="Times New Roman"/>
          <w:b/>
          <w:bCs/>
          <w:iCs/>
          <w:sz w:val="24"/>
          <w:szCs w:val="24"/>
        </w:rPr>
        <w:t>ский комплекс:</w:t>
      </w:r>
    </w:p>
    <w:p w:rsidR="00A92D4A" w:rsidRPr="00067A30" w:rsidRDefault="00A92D4A" w:rsidP="00A92D4A">
      <w:pPr>
        <w:pStyle w:val="a4"/>
        <w:numPr>
          <w:ilvl w:val="0"/>
          <w:numId w:val="1"/>
        </w:numPr>
        <w:rPr>
          <w:rStyle w:val="fontstyle01"/>
          <w:rFonts w:ascii="SymbolMT" w:hAnsi="SymbolMT"/>
          <w:color w:val="auto"/>
        </w:rPr>
      </w:pPr>
      <w:r w:rsidRPr="00BF0AA8">
        <w:rPr>
          <w:rStyle w:val="fontstyle01"/>
          <w:color w:val="auto"/>
        </w:rPr>
        <w:t>История. История России. 10 класс. 1914-1945 гг. Учеб для общеобразоват. организа</w:t>
      </w:r>
      <w:r w:rsidR="00BF0AA8" w:rsidRPr="00BF0AA8">
        <w:rPr>
          <w:rStyle w:val="fontstyle01"/>
          <w:color w:val="auto"/>
        </w:rPr>
        <w:t>ций. Базовый и углуб</w:t>
      </w:r>
      <w:r w:rsidR="00BF0AA8" w:rsidRPr="00BF0AA8">
        <w:rPr>
          <w:rStyle w:val="fontstyle01"/>
          <w:rFonts w:asciiTheme="minorHAnsi" w:hAnsiTheme="minorHAnsi"/>
          <w:color w:val="auto"/>
        </w:rPr>
        <w:t xml:space="preserve">лённый </w:t>
      </w:r>
      <w:r w:rsidR="00EF41CA" w:rsidRPr="00BF0AA8">
        <w:rPr>
          <w:rStyle w:val="fontstyle01"/>
          <w:color w:val="auto"/>
        </w:rPr>
        <w:t>уровни. В 3</w:t>
      </w:r>
      <w:r w:rsidRPr="00BF0AA8">
        <w:rPr>
          <w:rStyle w:val="fontstyle01"/>
          <w:color w:val="auto"/>
        </w:rPr>
        <w:t>-х ч. /(М.М.Горинов, А.А.Данилов, Л.Г.Косулина  и др.)/под ред. А.В. То</w:t>
      </w:r>
      <w:r w:rsidR="00EF41CA" w:rsidRPr="00BF0AA8">
        <w:rPr>
          <w:rStyle w:val="fontstyle01"/>
          <w:color w:val="auto"/>
        </w:rPr>
        <w:t>ркунова. – М.: Просвещение, 2020</w:t>
      </w:r>
      <w:r w:rsidR="00C2341D">
        <w:rPr>
          <w:rStyle w:val="fontstyle01"/>
          <w:rFonts w:asciiTheme="minorHAnsi" w:hAnsiTheme="minorHAnsi"/>
          <w:color w:val="auto"/>
        </w:rPr>
        <w:t>.</w:t>
      </w:r>
    </w:p>
    <w:p w:rsidR="00067A30" w:rsidRPr="00067A30" w:rsidRDefault="00067A30" w:rsidP="00A92D4A">
      <w:pPr>
        <w:pStyle w:val="a4"/>
        <w:numPr>
          <w:ilvl w:val="0"/>
          <w:numId w:val="1"/>
        </w:numPr>
        <w:rPr>
          <w:rStyle w:val="fontstyle31"/>
          <w:rFonts w:ascii="Times New Roman" w:hAnsi="Times New Roman" w:cs="Times New Roman"/>
          <w:color w:val="auto"/>
        </w:rPr>
      </w:pPr>
      <w:r w:rsidRPr="00067A30">
        <w:rPr>
          <w:rStyle w:val="fontstyle01"/>
          <w:rFonts w:ascii="Times New Roman" w:hAnsi="Times New Roman" w:cs="Times New Roman"/>
          <w:color w:val="auto"/>
        </w:rPr>
        <w:t>Загладин Н.В., Белоусов Л.С. История. Всеобщая история. 1914 - начало</w:t>
      </w:r>
      <w:r w:rsidRPr="00067A30">
        <w:rPr>
          <w:rStyle w:val="fontstyle01"/>
          <w:rFonts w:ascii="Times New Roman" w:hAnsi="Times New Roman" w:cs="Times New Roman"/>
          <w:color w:val="auto"/>
          <w:lang w:val="en-US"/>
        </w:rPr>
        <w:t>XXI</w:t>
      </w:r>
      <w:r w:rsidRPr="00067A30">
        <w:rPr>
          <w:rStyle w:val="fontstyle01"/>
          <w:rFonts w:ascii="Times New Roman" w:hAnsi="Times New Roman" w:cs="Times New Roman"/>
          <w:color w:val="auto"/>
        </w:rPr>
        <w:t xml:space="preserve"> в. Базовый и углублённый уровни. М Русское слово.2021.</w:t>
      </w:r>
    </w:p>
    <w:p w:rsidR="00EF41CA" w:rsidRPr="00BF0AA8" w:rsidRDefault="00EF41C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Style w:val="fontstyle01"/>
          <w:color w:val="auto"/>
        </w:rPr>
        <w:t>Волобуев О.В., Андреев И.Л.,Ляшенко Л.М.. История России,11 класс, В.2 ч.- М.Просвещение.2021.</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История России. Поурочные рекомендации. 10 класс: пособие для учителей общеобразоват. орг</w:t>
      </w:r>
      <w:r w:rsidR="00C2341D">
        <w:rPr>
          <w:rFonts w:ascii="Times New Roman" w:hAnsi="Times New Roman" w:cs="Times New Roman"/>
          <w:sz w:val="24"/>
          <w:szCs w:val="24"/>
        </w:rPr>
        <w:t>анизаций / Т. П. Андреевская. -</w:t>
      </w:r>
      <w:r w:rsidRPr="00BF0AA8">
        <w:rPr>
          <w:rFonts w:ascii="Times New Roman" w:hAnsi="Times New Roman" w:cs="Times New Roman"/>
          <w:sz w:val="24"/>
          <w:szCs w:val="24"/>
        </w:rPr>
        <w:t>М.: Просвещение, 2015.</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Тесты по истории России. 10 класс. В 3 ч</w:t>
      </w:r>
      <w:r w:rsidR="00C2341D">
        <w:rPr>
          <w:rFonts w:ascii="Times New Roman" w:hAnsi="Times New Roman" w:cs="Times New Roman"/>
          <w:sz w:val="24"/>
          <w:szCs w:val="24"/>
        </w:rPr>
        <w:t>. / М.Н. Чернова -</w:t>
      </w:r>
      <w:r w:rsidRPr="00BF0AA8">
        <w:rPr>
          <w:rFonts w:ascii="Times New Roman" w:hAnsi="Times New Roman" w:cs="Times New Roman"/>
          <w:sz w:val="24"/>
          <w:szCs w:val="24"/>
        </w:rPr>
        <w:t xml:space="preserve"> М.: «Экзамен», 2018.</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История России. 10 класс. Контрольные работы./ И.А. Артасов.- М.: Просвещение, 2018.</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История России. Хрестоматия. 6-10 классы. В 2 ч. Ч.2 / сост. А.А. Данилов. М.: Просвещение, 2015.</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Россия ХХ века в лицах. Деятели культуры, </w:t>
      </w:r>
      <w:r w:rsidR="00C2341D">
        <w:rPr>
          <w:rFonts w:ascii="Times New Roman" w:hAnsi="Times New Roman" w:cs="Times New Roman"/>
          <w:sz w:val="24"/>
          <w:szCs w:val="24"/>
        </w:rPr>
        <w:t xml:space="preserve">науки, спорта / А.А. Данилов. - </w:t>
      </w:r>
      <w:r w:rsidRPr="00BF0AA8">
        <w:rPr>
          <w:rFonts w:ascii="Times New Roman" w:hAnsi="Times New Roman" w:cs="Times New Roman"/>
          <w:sz w:val="24"/>
          <w:szCs w:val="24"/>
        </w:rPr>
        <w:t>М.: Просвещение, 2017.</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Культура и общество. Книга </w:t>
      </w:r>
      <w:r w:rsidR="00C2341D">
        <w:rPr>
          <w:rFonts w:ascii="Times New Roman" w:hAnsi="Times New Roman" w:cs="Times New Roman"/>
          <w:sz w:val="24"/>
          <w:szCs w:val="24"/>
        </w:rPr>
        <w:t>для учителя / И.С. Семененко. -</w:t>
      </w:r>
      <w:r w:rsidRPr="00BF0AA8">
        <w:rPr>
          <w:rFonts w:ascii="Times New Roman" w:hAnsi="Times New Roman" w:cs="Times New Roman"/>
          <w:sz w:val="24"/>
          <w:szCs w:val="24"/>
        </w:rPr>
        <w:t>М.: Просвещение, 2018</w:t>
      </w:r>
    </w:p>
    <w:p w:rsidR="00A92D4A" w:rsidRPr="00BF0AA8"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«История. Всеобщая история. Новейшая история. 10 класс» / О.С. Сороко-Цюпа, А.О. Сороко-Цюпа; под ред. А.А. Искендерова.- М.: Просвещение, 2020</w:t>
      </w:r>
      <w:r w:rsidRPr="00BF0AA8">
        <w:rPr>
          <w:rFonts w:ascii="Times New Roman" w:hAnsi="Times New Roman" w:cs="Times New Roman"/>
          <w:sz w:val="24"/>
          <w:szCs w:val="24"/>
          <w:lang w:val="en-US"/>
        </w:rPr>
        <w:t xml:space="preserve">. </w:t>
      </w:r>
    </w:p>
    <w:p w:rsidR="00A92D4A" w:rsidRPr="00BF0AA8" w:rsidRDefault="0034027E"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Pr>
          <w:rStyle w:val="fontstyle01"/>
          <w:color w:val="auto"/>
        </w:rPr>
        <w:t>Сороко -</w:t>
      </w:r>
      <w:r w:rsidR="00A92D4A" w:rsidRPr="00BF0AA8">
        <w:rPr>
          <w:rStyle w:val="fontstyle01"/>
          <w:color w:val="auto"/>
        </w:rPr>
        <w:t xml:space="preserve"> Цюпа О.С. История. Всеобщая история. Новейшая история. 11 класс:учеб. для общеобразоват. организаций: базовый и углуб. уровн</w:t>
      </w:r>
      <w:r>
        <w:rPr>
          <w:rStyle w:val="fontstyle01"/>
          <w:color w:val="auto"/>
        </w:rPr>
        <w:t>и/О.С. Сороко</w:t>
      </w:r>
      <w:r>
        <w:rPr>
          <w:rStyle w:val="fontstyle01"/>
          <w:rFonts w:asciiTheme="minorHAnsi" w:hAnsiTheme="minorHAnsi"/>
          <w:color w:val="auto"/>
        </w:rPr>
        <w:t xml:space="preserve"> </w:t>
      </w:r>
      <w:r>
        <w:rPr>
          <w:rStyle w:val="fontstyle01"/>
          <w:color w:val="auto"/>
        </w:rPr>
        <w:t>-</w:t>
      </w:r>
      <w:r>
        <w:rPr>
          <w:rStyle w:val="fontstyle01"/>
          <w:rFonts w:asciiTheme="minorHAnsi" w:hAnsiTheme="minorHAnsi"/>
          <w:color w:val="auto"/>
        </w:rPr>
        <w:t xml:space="preserve"> </w:t>
      </w:r>
      <w:r>
        <w:rPr>
          <w:rStyle w:val="fontstyle01"/>
          <w:color w:val="auto"/>
        </w:rPr>
        <w:t>Цюпа, А.О. Сороко</w:t>
      </w:r>
      <w:r>
        <w:rPr>
          <w:rStyle w:val="fontstyle01"/>
          <w:rFonts w:asciiTheme="minorHAnsi" w:hAnsiTheme="minorHAnsi"/>
          <w:color w:val="auto"/>
        </w:rPr>
        <w:t xml:space="preserve"> </w:t>
      </w:r>
      <w:r>
        <w:rPr>
          <w:rStyle w:val="fontstyle01"/>
          <w:color w:val="auto"/>
        </w:rPr>
        <w:t>-</w:t>
      </w:r>
      <w:r>
        <w:rPr>
          <w:rStyle w:val="fontstyle01"/>
          <w:rFonts w:asciiTheme="minorHAnsi" w:hAnsiTheme="minorHAnsi"/>
          <w:color w:val="auto"/>
        </w:rPr>
        <w:t xml:space="preserve"> </w:t>
      </w:r>
      <w:r w:rsidR="00A92D4A" w:rsidRPr="00BF0AA8">
        <w:rPr>
          <w:rStyle w:val="fontstyle01"/>
          <w:color w:val="auto"/>
        </w:rPr>
        <w:t>Цюпа; под ред. А.А. Искандерова. – М.: Просвещение, 2020.</w:t>
      </w:r>
    </w:p>
    <w:p w:rsidR="005B212B" w:rsidRDefault="00A92D4A" w:rsidP="00A92D4A">
      <w:pPr>
        <w:numPr>
          <w:ilvl w:val="0"/>
          <w:numId w:val="1"/>
        </w:numPr>
        <w:tabs>
          <w:tab w:val="num" w:pos="550"/>
        </w:tabs>
        <w:autoSpaceDE w:val="0"/>
        <w:autoSpaceDN w:val="0"/>
        <w:adjustRightInd w:val="0"/>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История. Всеобщая история. Новейшая история. Поурочные рекомендации. 10 класс: учеб. пособие для общеобразоват. организаций: базовый и углубленный уровни / М.Л. Несмелова, Е.Г. Середнякова, А.О. Сороко-Цюпа.- М.: Просвещение, 2018.</w:t>
      </w:r>
    </w:p>
    <w:p w:rsidR="0034027E" w:rsidRPr="00BF0AA8" w:rsidRDefault="0034027E" w:rsidP="0034027E">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Авторская программа</w:t>
      </w:r>
      <w:r w:rsidRPr="00BF0AA8">
        <w:rPr>
          <w:rFonts w:ascii="Times New Roman" w:hAnsi="Times New Roman" w:cs="Times New Roman"/>
          <w:sz w:val="24"/>
          <w:szCs w:val="24"/>
        </w:rPr>
        <w:t xml:space="preserve"> и поурочные рекомендации 10 класс М.Л.Несмелова, Е.Г. Середнякова, А.О. Сороко-Цюпа «История. Всеобщая история. Новейшая история», учебное пособие для общеобразовательных организаций, базовый и углублённый уровень. -  М.: Просвещение, 2020.</w:t>
      </w:r>
    </w:p>
    <w:p w:rsidR="0034027E" w:rsidRPr="00BF0AA8" w:rsidRDefault="0034027E" w:rsidP="0034027E">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Рабочая программа и поурочные рекомендации.</w:t>
      </w:r>
      <w:r w:rsidRPr="00BF0AA8">
        <w:rPr>
          <w:rFonts w:ascii="Times New Roman" w:hAnsi="Times New Roman" w:cs="Times New Roman"/>
          <w:sz w:val="24"/>
          <w:szCs w:val="24"/>
        </w:rPr>
        <w:t xml:space="preserve">  История. История России. 10-11 классы: учеб. пособие для общеобразоват. организаций: базовый уровень /Т.П. Андреевская - М.Просвещение,2021</w:t>
      </w:r>
    </w:p>
    <w:p w:rsidR="0034027E" w:rsidRPr="00BF0AA8" w:rsidRDefault="0034027E" w:rsidP="0034027E">
      <w:pPr>
        <w:autoSpaceDE w:val="0"/>
        <w:autoSpaceDN w:val="0"/>
        <w:adjustRightInd w:val="0"/>
        <w:spacing w:after="0" w:line="240" w:lineRule="auto"/>
        <w:ind w:left="1260"/>
        <w:jc w:val="both"/>
        <w:rPr>
          <w:rFonts w:ascii="Times New Roman" w:hAnsi="Times New Roman" w:cs="Times New Roman"/>
          <w:sz w:val="24"/>
          <w:szCs w:val="24"/>
        </w:rPr>
      </w:pPr>
    </w:p>
    <w:p w:rsidR="00BF0AA8" w:rsidRPr="00BF0AA8" w:rsidRDefault="00BF0AA8" w:rsidP="0060341F">
      <w:pPr>
        <w:tabs>
          <w:tab w:val="left" w:pos="284"/>
          <w:tab w:val="left" w:pos="550"/>
        </w:tabs>
        <w:spacing w:after="0" w:line="240" w:lineRule="auto"/>
        <w:ind w:right="-1"/>
        <w:jc w:val="center"/>
        <w:rPr>
          <w:rFonts w:ascii="Times New Roman" w:hAnsi="Times New Roman" w:cs="Times New Roman"/>
          <w:b/>
          <w:bCs/>
          <w:iCs/>
          <w:sz w:val="24"/>
          <w:szCs w:val="24"/>
        </w:rPr>
      </w:pPr>
    </w:p>
    <w:p w:rsidR="00A92D4A" w:rsidRPr="00BF0AA8" w:rsidRDefault="00A92D4A" w:rsidP="0060341F">
      <w:pPr>
        <w:tabs>
          <w:tab w:val="left" w:pos="284"/>
          <w:tab w:val="left" w:pos="550"/>
        </w:tabs>
        <w:spacing w:after="0" w:line="240" w:lineRule="auto"/>
        <w:ind w:right="-1"/>
        <w:jc w:val="center"/>
        <w:rPr>
          <w:rFonts w:ascii="Times New Roman" w:hAnsi="Times New Roman" w:cs="Times New Roman"/>
          <w:b/>
          <w:bCs/>
          <w:iCs/>
          <w:sz w:val="24"/>
          <w:szCs w:val="24"/>
        </w:rPr>
      </w:pPr>
      <w:r w:rsidRPr="00BF0AA8">
        <w:rPr>
          <w:rFonts w:ascii="Times New Roman" w:hAnsi="Times New Roman" w:cs="Times New Roman"/>
          <w:b/>
          <w:bCs/>
          <w:iCs/>
          <w:sz w:val="24"/>
          <w:szCs w:val="24"/>
        </w:rPr>
        <w:t>Технические средства:</w:t>
      </w:r>
    </w:p>
    <w:p w:rsidR="00A92D4A" w:rsidRPr="00BF0AA8" w:rsidRDefault="00A92D4A" w:rsidP="00A92D4A">
      <w:pPr>
        <w:pStyle w:val="a4"/>
        <w:rPr>
          <w:rFonts w:ascii="Times New Roman" w:hAnsi="Times New Roman" w:cs="Times New Roman"/>
          <w:sz w:val="24"/>
          <w:szCs w:val="24"/>
        </w:rPr>
      </w:pPr>
      <w:r w:rsidRPr="00BF0AA8">
        <w:rPr>
          <w:rFonts w:ascii="Times New Roman" w:hAnsi="Times New Roman" w:cs="Times New Roman"/>
          <w:sz w:val="24"/>
          <w:szCs w:val="24"/>
        </w:rPr>
        <w:t>1. Компьютер</w:t>
      </w:r>
    </w:p>
    <w:p w:rsidR="00A92D4A" w:rsidRPr="00BF0AA8" w:rsidRDefault="00A92D4A" w:rsidP="00A92D4A">
      <w:pPr>
        <w:pStyle w:val="a4"/>
        <w:rPr>
          <w:rFonts w:ascii="Times New Roman" w:hAnsi="Times New Roman" w:cs="Times New Roman"/>
          <w:sz w:val="24"/>
          <w:szCs w:val="24"/>
        </w:rPr>
      </w:pPr>
      <w:r w:rsidRPr="00BF0AA8">
        <w:rPr>
          <w:rFonts w:ascii="Times New Roman" w:hAnsi="Times New Roman" w:cs="Times New Roman"/>
          <w:sz w:val="24"/>
          <w:szCs w:val="24"/>
        </w:rPr>
        <w:t xml:space="preserve">2. Проектор </w:t>
      </w:r>
    </w:p>
    <w:p w:rsidR="00A92D4A" w:rsidRPr="00BF0AA8" w:rsidRDefault="00A92D4A" w:rsidP="00A92D4A">
      <w:pPr>
        <w:pStyle w:val="a4"/>
        <w:rPr>
          <w:rFonts w:ascii="Times New Roman" w:hAnsi="Times New Roman" w:cs="Times New Roman"/>
          <w:sz w:val="24"/>
          <w:szCs w:val="24"/>
        </w:rPr>
      </w:pPr>
      <w:r w:rsidRPr="00BF0AA8">
        <w:rPr>
          <w:rFonts w:ascii="Times New Roman" w:hAnsi="Times New Roman" w:cs="Times New Roman"/>
          <w:sz w:val="24"/>
          <w:szCs w:val="24"/>
        </w:rPr>
        <w:t>3. Демонстрационный экран для проектора</w:t>
      </w:r>
    </w:p>
    <w:p w:rsidR="00A92D4A" w:rsidRPr="00BF0AA8" w:rsidRDefault="00A92D4A" w:rsidP="00A92D4A">
      <w:pPr>
        <w:pStyle w:val="a4"/>
        <w:rPr>
          <w:rFonts w:ascii="Times New Roman" w:hAnsi="Times New Roman" w:cs="Times New Roman"/>
          <w:sz w:val="24"/>
          <w:szCs w:val="24"/>
        </w:rPr>
      </w:pPr>
      <w:r w:rsidRPr="00BF0AA8">
        <w:rPr>
          <w:rFonts w:ascii="Times New Roman" w:hAnsi="Times New Roman" w:cs="Times New Roman"/>
          <w:sz w:val="24"/>
          <w:szCs w:val="24"/>
        </w:rPr>
        <w:t xml:space="preserve">4. Презентации и видеоуроки </w:t>
      </w:r>
      <w:hyperlink r:id="rId9" w:history="1">
        <w:r w:rsidRPr="00BF0AA8">
          <w:rPr>
            <w:rStyle w:val="a8"/>
            <w:rFonts w:ascii="Times New Roman" w:hAnsi="Times New Roman" w:cs="Times New Roman"/>
            <w:color w:val="auto"/>
            <w:sz w:val="28"/>
            <w:szCs w:val="28"/>
          </w:rPr>
          <w:t>https://infourok.ru</w:t>
        </w:r>
      </w:hyperlink>
      <w:r w:rsidRPr="00BF0AA8">
        <w:rPr>
          <w:rFonts w:ascii="Times New Roman" w:hAnsi="Times New Roman" w:cs="Times New Roman"/>
          <w:sz w:val="24"/>
          <w:szCs w:val="24"/>
        </w:rPr>
        <w:t xml:space="preserve"> по темам курса</w:t>
      </w:r>
    </w:p>
    <w:p w:rsidR="00A92D4A" w:rsidRPr="00BF0AA8" w:rsidRDefault="00A92D4A" w:rsidP="00A92D4A">
      <w:pPr>
        <w:pStyle w:val="a4"/>
        <w:rPr>
          <w:rFonts w:ascii="Times New Roman" w:hAnsi="Times New Roman" w:cs="Times New Roman"/>
          <w:sz w:val="24"/>
          <w:szCs w:val="24"/>
        </w:rPr>
      </w:pPr>
      <w:r w:rsidRPr="00BF0AA8">
        <w:rPr>
          <w:rFonts w:ascii="Times New Roman" w:hAnsi="Times New Roman" w:cs="Times New Roman"/>
          <w:sz w:val="24"/>
          <w:szCs w:val="24"/>
        </w:rPr>
        <w:t xml:space="preserve">                                               </w:t>
      </w:r>
      <w:hyperlink r:id="rId10" w:history="1">
        <w:r w:rsidRPr="00BF0AA8">
          <w:rPr>
            <w:rStyle w:val="a8"/>
            <w:rFonts w:ascii="Times New Roman" w:hAnsi="Times New Roman" w:cs="Times New Roman"/>
            <w:color w:val="auto"/>
            <w:sz w:val="28"/>
            <w:szCs w:val="28"/>
          </w:rPr>
          <w:t>https://videouroki.net</w:t>
        </w:r>
      </w:hyperlink>
      <w:r w:rsidRPr="00BF0AA8">
        <w:rPr>
          <w:rFonts w:ascii="Times New Roman" w:hAnsi="Times New Roman" w:cs="Times New Roman"/>
          <w:sz w:val="24"/>
          <w:szCs w:val="24"/>
        </w:rPr>
        <w:t xml:space="preserve"> по темам курса</w:t>
      </w: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5. Бесплатная электронная библиотека онлайн «Единое окно к образовательным ресурсам» </w:t>
      </w:r>
      <w:hyperlink r:id="rId11" w:history="1">
        <w:r w:rsidRPr="00BF0AA8">
          <w:rPr>
            <w:rFonts w:ascii="Times New Roman" w:eastAsia="Times New Roman" w:hAnsi="Times New Roman" w:cs="Times New Roman"/>
            <w:sz w:val="24"/>
            <w:szCs w:val="24"/>
            <w:u w:val="single"/>
            <w:shd w:val="clear" w:color="auto" w:fill="FFFFFF"/>
            <w:lang w:eastAsia="ru-RU"/>
          </w:rPr>
          <w:t>http://window.edu.ru/</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6. Библиотека электронных ресурсов исторического факультета  МГУ им. М.В. Ломоносова </w:t>
      </w:r>
      <w:hyperlink r:id="rId12" w:history="1">
        <w:r w:rsidRPr="00BF0AA8">
          <w:rPr>
            <w:rFonts w:ascii="Times New Roman" w:eastAsia="Times New Roman" w:hAnsi="Times New Roman" w:cs="Times New Roman"/>
            <w:sz w:val="24"/>
            <w:szCs w:val="24"/>
            <w:u w:val="single"/>
            <w:shd w:val="clear" w:color="auto" w:fill="FFFFFF"/>
            <w:lang w:eastAsia="ru-RU"/>
          </w:rPr>
          <w:t>http://www.hist.msu.ru/ER/index.html</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7. История России – федеральный портал История.РФ </w:t>
      </w:r>
      <w:hyperlink r:id="rId13" w:history="1">
        <w:r w:rsidRPr="00BF0AA8">
          <w:rPr>
            <w:rFonts w:ascii="Times New Roman" w:eastAsia="Times New Roman" w:hAnsi="Times New Roman" w:cs="Times New Roman"/>
            <w:sz w:val="24"/>
            <w:szCs w:val="24"/>
            <w:u w:val="single"/>
            <w:shd w:val="clear" w:color="auto" w:fill="FFFFFF"/>
            <w:lang w:eastAsia="ru-RU"/>
          </w:rPr>
          <w:t>https://histrf.ru/</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8. Российское историческое общество </w:t>
      </w:r>
      <w:hyperlink r:id="rId14" w:history="1">
        <w:r w:rsidRPr="00BF0AA8">
          <w:rPr>
            <w:rFonts w:ascii="Times New Roman" w:eastAsia="Times New Roman" w:hAnsi="Times New Roman" w:cs="Times New Roman"/>
            <w:sz w:val="24"/>
            <w:szCs w:val="24"/>
            <w:u w:val="single"/>
            <w:shd w:val="clear" w:color="auto" w:fill="FFFFFF"/>
            <w:lang w:eastAsia="ru-RU"/>
          </w:rPr>
          <w:t>https://historyrussia.org/</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9. Хронос. Коллекция ресурсов по истории. Подробные биографии, документы, статьи, карты. </w:t>
      </w:r>
      <w:hyperlink r:id="rId15" w:history="1">
        <w:r w:rsidRPr="00BF0AA8">
          <w:rPr>
            <w:rFonts w:ascii="Times New Roman" w:eastAsia="Times New Roman" w:hAnsi="Times New Roman" w:cs="Times New Roman"/>
            <w:sz w:val="24"/>
            <w:szCs w:val="24"/>
            <w:u w:val="single"/>
            <w:shd w:val="clear" w:color="auto" w:fill="FFFFFF"/>
            <w:lang w:eastAsia="ru-RU"/>
          </w:rPr>
          <w:t>http://www.hrono.ru/</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10.Электронные ресурсы по истории России </w:t>
      </w:r>
      <w:hyperlink r:id="rId16" w:history="1">
        <w:r w:rsidRPr="00BF0AA8">
          <w:rPr>
            <w:rFonts w:ascii="Times New Roman" w:eastAsia="Times New Roman" w:hAnsi="Times New Roman" w:cs="Times New Roman"/>
            <w:sz w:val="24"/>
            <w:szCs w:val="24"/>
            <w:u w:val="single"/>
            <w:shd w:val="clear" w:color="auto" w:fill="FFFFFF"/>
            <w:lang w:eastAsia="ru-RU"/>
          </w:rPr>
          <w:t>https://histrf.ru/biblioteka/b/eliektronnyie-riesursy-po-istorii-rossii</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11. Всемирная история в лицах </w:t>
      </w:r>
      <w:hyperlink r:id="rId17" w:history="1">
        <w:r w:rsidRPr="00BF0AA8">
          <w:rPr>
            <w:rFonts w:ascii="Times New Roman" w:eastAsia="Times New Roman" w:hAnsi="Times New Roman" w:cs="Times New Roman"/>
            <w:sz w:val="24"/>
            <w:szCs w:val="24"/>
            <w:u w:val="single"/>
            <w:shd w:val="clear" w:color="auto" w:fill="FFFFFF"/>
            <w:lang w:eastAsia="ru-RU"/>
          </w:rPr>
          <w:t>http://rulers.narod.ru/</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12. Вторая мировая война </w:t>
      </w:r>
      <w:hyperlink r:id="rId18" w:history="1">
        <w:r w:rsidRPr="00BF0AA8">
          <w:rPr>
            <w:rFonts w:ascii="Times New Roman" w:eastAsia="Times New Roman" w:hAnsi="Times New Roman" w:cs="Times New Roman"/>
            <w:sz w:val="24"/>
            <w:szCs w:val="24"/>
            <w:u w:val="single"/>
            <w:shd w:val="clear" w:color="auto" w:fill="FFFFFF"/>
            <w:lang w:eastAsia="ru-RU"/>
          </w:rPr>
          <w:t>http://www.1939-1945.net/</w:t>
        </w:r>
      </w:hyperlink>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EF41CA" w:rsidRPr="00BF0AA8" w:rsidRDefault="00EF41CA" w:rsidP="00EF41CA">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13. Военная история России </w:t>
      </w:r>
      <w:hyperlink r:id="rId19" w:history="1">
        <w:r w:rsidRPr="00BF0AA8">
          <w:rPr>
            <w:rFonts w:ascii="Times New Roman" w:eastAsia="Times New Roman" w:hAnsi="Times New Roman" w:cs="Times New Roman"/>
            <w:sz w:val="24"/>
            <w:szCs w:val="24"/>
            <w:u w:val="single"/>
            <w:shd w:val="clear" w:color="auto" w:fill="FFFFFF"/>
            <w:lang w:eastAsia="ru-RU"/>
          </w:rPr>
          <w:t>https://runivers.ru/vh/mainall.php</w:t>
        </w:r>
      </w:hyperlink>
    </w:p>
    <w:p w:rsidR="00EF41CA" w:rsidRPr="00BF0AA8" w:rsidRDefault="00EF41CA" w:rsidP="00E11A2D">
      <w:pPr>
        <w:spacing w:after="0" w:line="36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shd w:val="clear" w:color="auto" w:fill="FFFFFF"/>
          <w:lang w:eastAsia="ru-RU"/>
        </w:rPr>
        <w:t xml:space="preserve">Правители России </w:t>
      </w:r>
    </w:p>
    <w:p w:rsidR="0014628E" w:rsidRPr="00D57202" w:rsidRDefault="0014628E" w:rsidP="00E11A2D">
      <w:pPr>
        <w:autoSpaceDE w:val="0"/>
        <w:autoSpaceDN w:val="0"/>
        <w:adjustRightInd w:val="0"/>
        <w:spacing w:line="360" w:lineRule="auto"/>
        <w:jc w:val="both"/>
        <w:rPr>
          <w:rFonts w:ascii="Times New Roman" w:hAnsi="Times New Roman"/>
          <w:sz w:val="24"/>
          <w:szCs w:val="24"/>
        </w:rPr>
      </w:pPr>
    </w:p>
    <w:p w:rsidR="006544D8" w:rsidRPr="00BF0AA8" w:rsidRDefault="006544D8" w:rsidP="00EF41CA">
      <w:pPr>
        <w:spacing w:after="0" w:line="240" w:lineRule="auto"/>
        <w:jc w:val="both"/>
        <w:rPr>
          <w:rFonts w:ascii="Times New Roman" w:eastAsia="Times New Roman" w:hAnsi="Times New Roman" w:cs="Times New Roman"/>
          <w:sz w:val="24"/>
          <w:szCs w:val="24"/>
          <w:shd w:val="clear" w:color="auto" w:fill="FFFFFF"/>
          <w:lang w:eastAsia="ru-RU"/>
        </w:rPr>
      </w:pPr>
    </w:p>
    <w:p w:rsidR="005B212B" w:rsidRPr="00BF0AA8" w:rsidRDefault="005B212B" w:rsidP="0060341F">
      <w:pPr>
        <w:shd w:val="clear" w:color="auto" w:fill="FFFFFF"/>
        <w:spacing w:after="0" w:line="285" w:lineRule="atLeast"/>
        <w:ind w:left="360"/>
        <w:jc w:val="center"/>
        <w:rPr>
          <w:rFonts w:ascii="Times New Roman" w:eastAsia="Times New Roman" w:hAnsi="Times New Roman" w:cs="Times New Roman"/>
          <w:b/>
          <w:sz w:val="24"/>
          <w:szCs w:val="24"/>
          <w:lang w:eastAsia="ru-RU"/>
        </w:rPr>
      </w:pPr>
      <w:r w:rsidRPr="00BF0AA8">
        <w:rPr>
          <w:rFonts w:ascii="Times New Roman" w:eastAsia="Times New Roman" w:hAnsi="Times New Roman" w:cs="Times New Roman"/>
          <w:b/>
          <w:sz w:val="24"/>
          <w:szCs w:val="24"/>
          <w:lang w:eastAsia="ru-RU"/>
        </w:rPr>
        <w:t>Учебники по истории Пермского края:</w:t>
      </w:r>
    </w:p>
    <w:p w:rsidR="005B212B" w:rsidRPr="00BF0AA8" w:rsidRDefault="005B212B" w:rsidP="005B212B">
      <w:pPr>
        <w:shd w:val="clear" w:color="auto" w:fill="FFFFFF"/>
        <w:spacing w:line="285" w:lineRule="atLeast"/>
        <w:ind w:left="720"/>
        <w:contextualSpacing/>
        <w:rPr>
          <w:rFonts w:ascii="Times New Roman" w:eastAsia="Calibri" w:hAnsi="Times New Roman" w:cs="Times New Roman"/>
          <w:sz w:val="24"/>
          <w:szCs w:val="24"/>
        </w:rPr>
      </w:pPr>
    </w:p>
    <w:p w:rsidR="005B212B" w:rsidRPr="00BF0AA8" w:rsidRDefault="008D0C88" w:rsidP="008D0C88">
      <w:pPr>
        <w:shd w:val="clear" w:color="auto" w:fill="FFFFFF"/>
        <w:spacing w:before="165" w:after="0" w:line="210" w:lineRule="atLeast"/>
        <w:contextualSpacing/>
        <w:rPr>
          <w:rFonts w:ascii="Times New Roman" w:eastAsia="Calibri" w:hAnsi="Times New Roman" w:cs="Times New Roman"/>
          <w:sz w:val="24"/>
          <w:szCs w:val="24"/>
        </w:rPr>
      </w:pPr>
      <w:r w:rsidRPr="00BF0AA8">
        <w:rPr>
          <w:rFonts w:ascii="Times New Roman" w:eastAsia="Calibri" w:hAnsi="Times New Roman" w:cs="Times New Roman"/>
          <w:sz w:val="24"/>
          <w:szCs w:val="24"/>
        </w:rPr>
        <w:t xml:space="preserve">- </w:t>
      </w:r>
      <w:r w:rsidR="005B212B" w:rsidRPr="00BF0AA8">
        <w:rPr>
          <w:rFonts w:ascii="Times New Roman" w:eastAsia="Calibri" w:hAnsi="Times New Roman" w:cs="Times New Roman"/>
          <w:sz w:val="24"/>
          <w:szCs w:val="24"/>
        </w:rPr>
        <w:t xml:space="preserve">Страницы истории земли Пермской. Часть первая.  Н.Н. Агафонова, А.М. Белавин, Н.Б. Крыласова.  Пермь, 1995 г.   </w:t>
      </w:r>
      <w:hyperlink r:id="rId20" w:history="1">
        <w:r w:rsidR="005B212B" w:rsidRPr="00BF0AA8">
          <w:rPr>
            <w:rFonts w:ascii="Calibri" w:eastAsia="Calibri" w:hAnsi="Calibri" w:cs="Times New Roman"/>
            <w:sz w:val="24"/>
            <w:szCs w:val="24"/>
            <w:u w:val="single"/>
            <w:lang w:val="en-US"/>
          </w:rPr>
          <w:t>https</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vk</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com</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doc</w:t>
        </w:r>
        <w:r w:rsidR="005B212B" w:rsidRPr="00BF0AA8">
          <w:rPr>
            <w:rFonts w:ascii="Calibri" w:eastAsia="Calibri" w:hAnsi="Calibri" w:cs="Times New Roman"/>
            <w:sz w:val="24"/>
            <w:szCs w:val="24"/>
            <w:u w:val="single"/>
          </w:rPr>
          <w:t>422864067_476815641?</w:t>
        </w:r>
        <w:r w:rsidR="005B212B" w:rsidRPr="00BF0AA8">
          <w:rPr>
            <w:rFonts w:ascii="Calibri" w:eastAsia="Calibri" w:hAnsi="Calibri" w:cs="Times New Roman"/>
            <w:sz w:val="24"/>
            <w:szCs w:val="24"/>
            <w:u w:val="single"/>
            <w:lang w:val="en-US"/>
          </w:rPr>
          <w:t>hash</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d</w:t>
        </w:r>
        <w:r w:rsidR="005B212B" w:rsidRPr="00BF0AA8">
          <w:rPr>
            <w:rFonts w:ascii="Calibri" w:eastAsia="Calibri" w:hAnsi="Calibri" w:cs="Times New Roman"/>
            <w:sz w:val="24"/>
            <w:szCs w:val="24"/>
            <w:u w:val="single"/>
          </w:rPr>
          <w:t>4</w:t>
        </w:r>
        <w:r w:rsidR="005B212B" w:rsidRPr="00BF0AA8">
          <w:rPr>
            <w:rFonts w:ascii="Calibri" w:eastAsia="Calibri" w:hAnsi="Calibri" w:cs="Times New Roman"/>
            <w:sz w:val="24"/>
            <w:szCs w:val="24"/>
            <w:u w:val="single"/>
            <w:lang w:val="en-US"/>
          </w:rPr>
          <w:t>ebd</w:t>
        </w:r>
        <w:r w:rsidR="005B212B" w:rsidRPr="00BF0AA8">
          <w:rPr>
            <w:rFonts w:ascii="Calibri" w:eastAsia="Calibri" w:hAnsi="Calibri" w:cs="Times New Roman"/>
            <w:sz w:val="24"/>
            <w:szCs w:val="24"/>
            <w:u w:val="single"/>
          </w:rPr>
          <w:t>172</w:t>
        </w:r>
        <w:r w:rsidR="005B212B" w:rsidRPr="00BF0AA8">
          <w:rPr>
            <w:rFonts w:ascii="Calibri" w:eastAsia="Calibri" w:hAnsi="Calibri" w:cs="Times New Roman"/>
            <w:sz w:val="24"/>
            <w:szCs w:val="24"/>
            <w:u w:val="single"/>
            <w:lang w:val="en-US"/>
          </w:rPr>
          <w:t>e</w:t>
        </w:r>
        <w:r w:rsidR="005B212B" w:rsidRPr="00BF0AA8">
          <w:rPr>
            <w:rFonts w:ascii="Calibri" w:eastAsia="Calibri" w:hAnsi="Calibri" w:cs="Times New Roman"/>
            <w:sz w:val="24"/>
            <w:szCs w:val="24"/>
            <w:u w:val="single"/>
          </w:rPr>
          <w:t>19</w:t>
        </w:r>
        <w:r w:rsidR="005B212B" w:rsidRPr="00BF0AA8">
          <w:rPr>
            <w:rFonts w:ascii="Calibri" w:eastAsia="Calibri" w:hAnsi="Calibri" w:cs="Times New Roman"/>
            <w:sz w:val="24"/>
            <w:szCs w:val="24"/>
            <w:u w:val="single"/>
            <w:lang w:val="en-US"/>
          </w:rPr>
          <w:t>c</w:t>
        </w:r>
        <w:r w:rsidR="005B212B" w:rsidRPr="00BF0AA8">
          <w:rPr>
            <w:rFonts w:ascii="Calibri" w:eastAsia="Calibri" w:hAnsi="Calibri" w:cs="Times New Roman"/>
            <w:sz w:val="24"/>
            <w:szCs w:val="24"/>
            <w:u w:val="single"/>
          </w:rPr>
          <w:t>0</w:t>
        </w:r>
        <w:r w:rsidR="005B212B" w:rsidRPr="00BF0AA8">
          <w:rPr>
            <w:rFonts w:ascii="Calibri" w:eastAsia="Calibri" w:hAnsi="Calibri" w:cs="Times New Roman"/>
            <w:sz w:val="24"/>
            <w:szCs w:val="24"/>
            <w:u w:val="single"/>
            <w:lang w:val="en-US"/>
          </w:rPr>
          <w:t>a</w:t>
        </w:r>
        <w:r w:rsidR="005B212B" w:rsidRPr="00BF0AA8">
          <w:rPr>
            <w:rFonts w:ascii="Calibri" w:eastAsia="Calibri" w:hAnsi="Calibri" w:cs="Times New Roman"/>
            <w:sz w:val="24"/>
            <w:szCs w:val="24"/>
            <w:u w:val="single"/>
          </w:rPr>
          <w:t>9</w:t>
        </w:r>
        <w:r w:rsidR="005B212B" w:rsidRPr="00BF0AA8">
          <w:rPr>
            <w:rFonts w:ascii="Calibri" w:eastAsia="Calibri" w:hAnsi="Calibri" w:cs="Times New Roman"/>
            <w:sz w:val="24"/>
            <w:szCs w:val="24"/>
            <w:u w:val="single"/>
            <w:lang w:val="en-US"/>
          </w:rPr>
          <w:t>d</w:t>
        </w:r>
        <w:r w:rsidR="005B212B" w:rsidRPr="00BF0AA8">
          <w:rPr>
            <w:rFonts w:ascii="Calibri" w:eastAsia="Calibri" w:hAnsi="Calibri" w:cs="Times New Roman"/>
            <w:sz w:val="24"/>
            <w:szCs w:val="24"/>
            <w:u w:val="single"/>
          </w:rPr>
          <w:t>4</w:t>
        </w:r>
        <w:r w:rsidR="005B212B" w:rsidRPr="00BF0AA8">
          <w:rPr>
            <w:rFonts w:ascii="Calibri" w:eastAsia="Calibri" w:hAnsi="Calibri" w:cs="Times New Roman"/>
            <w:sz w:val="24"/>
            <w:szCs w:val="24"/>
            <w:u w:val="single"/>
            <w:lang w:val="en-US"/>
          </w:rPr>
          <w:t>d</w:t>
        </w:r>
      </w:hyperlink>
      <w:r w:rsidR="005B212B" w:rsidRPr="00BF0AA8">
        <w:rPr>
          <w:rFonts w:ascii="Times New Roman" w:eastAsia="Calibri" w:hAnsi="Times New Roman" w:cs="Times New Roman"/>
          <w:sz w:val="24"/>
          <w:szCs w:val="24"/>
        </w:rPr>
        <w:t xml:space="preserve"> </w:t>
      </w:r>
    </w:p>
    <w:p w:rsidR="005B212B" w:rsidRPr="00BF0AA8" w:rsidRDefault="005B212B" w:rsidP="005B212B">
      <w:pPr>
        <w:shd w:val="clear" w:color="auto" w:fill="FFFFFF"/>
        <w:spacing w:before="165" w:line="210" w:lineRule="atLeast"/>
        <w:ind w:left="720"/>
        <w:contextualSpacing/>
        <w:rPr>
          <w:rFonts w:ascii="Times New Roman" w:eastAsia="Calibri" w:hAnsi="Times New Roman" w:cs="Times New Roman"/>
          <w:sz w:val="24"/>
          <w:szCs w:val="24"/>
        </w:rPr>
      </w:pPr>
    </w:p>
    <w:p w:rsidR="005B212B" w:rsidRPr="00BF0AA8" w:rsidRDefault="008D0C88" w:rsidP="008D0C88">
      <w:pPr>
        <w:shd w:val="clear" w:color="auto" w:fill="FFFFFF"/>
        <w:spacing w:before="165" w:after="0" w:line="210" w:lineRule="atLeast"/>
        <w:contextualSpacing/>
        <w:rPr>
          <w:rFonts w:ascii="Times New Roman" w:eastAsia="Calibri" w:hAnsi="Times New Roman" w:cs="Times New Roman"/>
          <w:sz w:val="24"/>
          <w:szCs w:val="24"/>
        </w:rPr>
      </w:pPr>
      <w:r w:rsidRPr="00BF0AA8">
        <w:rPr>
          <w:rFonts w:ascii="Times New Roman" w:eastAsia="Calibri" w:hAnsi="Times New Roman" w:cs="Times New Roman"/>
          <w:sz w:val="24"/>
          <w:szCs w:val="24"/>
        </w:rPr>
        <w:t xml:space="preserve">- </w:t>
      </w:r>
      <w:r w:rsidR="005B212B" w:rsidRPr="00BF0AA8">
        <w:rPr>
          <w:rFonts w:ascii="Times New Roman" w:eastAsia="Calibri" w:hAnsi="Times New Roman" w:cs="Times New Roman"/>
          <w:sz w:val="24"/>
          <w:szCs w:val="24"/>
        </w:rPr>
        <w:t xml:space="preserve">Страницы истории земли Пермской. Часть вторая.  Н.Н. Агафонова, А.М. Белавин, Н.Б. Крыласова и др. Пермь, 1997 г.   </w:t>
      </w:r>
      <w:hyperlink r:id="rId21" w:history="1">
        <w:r w:rsidR="005B212B" w:rsidRPr="00BF0AA8">
          <w:rPr>
            <w:rFonts w:ascii="Calibri" w:eastAsia="Calibri" w:hAnsi="Calibri" w:cs="Times New Roman"/>
            <w:sz w:val="24"/>
            <w:szCs w:val="24"/>
            <w:u w:val="single"/>
            <w:lang w:val="en-US"/>
          </w:rPr>
          <w:t>https</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vk</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com</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doc</w:t>
        </w:r>
        <w:r w:rsidR="005B212B" w:rsidRPr="00BF0AA8">
          <w:rPr>
            <w:rFonts w:ascii="Calibri" w:eastAsia="Calibri" w:hAnsi="Calibri" w:cs="Times New Roman"/>
            <w:sz w:val="24"/>
            <w:szCs w:val="24"/>
            <w:u w:val="single"/>
          </w:rPr>
          <w:t>422864067_476815643?</w:t>
        </w:r>
        <w:r w:rsidR="005B212B" w:rsidRPr="00BF0AA8">
          <w:rPr>
            <w:rFonts w:ascii="Calibri" w:eastAsia="Calibri" w:hAnsi="Calibri" w:cs="Times New Roman"/>
            <w:sz w:val="24"/>
            <w:szCs w:val="24"/>
            <w:u w:val="single"/>
            <w:lang w:val="en-US"/>
          </w:rPr>
          <w:t>hash</w:t>
        </w:r>
        <w:r w:rsidR="005B212B" w:rsidRPr="00BF0AA8">
          <w:rPr>
            <w:rFonts w:ascii="Calibri" w:eastAsia="Calibri" w:hAnsi="Calibri" w:cs="Times New Roman"/>
            <w:sz w:val="24"/>
            <w:szCs w:val="24"/>
            <w:u w:val="single"/>
          </w:rPr>
          <w:t>=1774</w:t>
        </w:r>
        <w:r w:rsidR="005B212B" w:rsidRPr="00BF0AA8">
          <w:rPr>
            <w:rFonts w:ascii="Calibri" w:eastAsia="Calibri" w:hAnsi="Calibri" w:cs="Times New Roman"/>
            <w:sz w:val="24"/>
            <w:szCs w:val="24"/>
            <w:u w:val="single"/>
            <w:lang w:val="en-US"/>
          </w:rPr>
          <w:t>c</w:t>
        </w:r>
        <w:r w:rsidR="005B212B" w:rsidRPr="00BF0AA8">
          <w:rPr>
            <w:rFonts w:ascii="Calibri" w:eastAsia="Calibri" w:hAnsi="Calibri" w:cs="Times New Roman"/>
            <w:sz w:val="24"/>
            <w:szCs w:val="24"/>
            <w:u w:val="single"/>
          </w:rPr>
          <w:t>9855</w:t>
        </w:r>
        <w:r w:rsidR="005B212B" w:rsidRPr="00BF0AA8">
          <w:rPr>
            <w:rFonts w:ascii="Calibri" w:eastAsia="Calibri" w:hAnsi="Calibri" w:cs="Times New Roman"/>
            <w:sz w:val="24"/>
            <w:szCs w:val="24"/>
            <w:u w:val="single"/>
            <w:lang w:val="en-US"/>
          </w:rPr>
          <w:t>f</w:t>
        </w:r>
        <w:r w:rsidR="005B212B" w:rsidRPr="00BF0AA8">
          <w:rPr>
            <w:rFonts w:ascii="Calibri" w:eastAsia="Calibri" w:hAnsi="Calibri" w:cs="Times New Roman"/>
            <w:sz w:val="24"/>
            <w:szCs w:val="24"/>
            <w:u w:val="single"/>
          </w:rPr>
          <w:t>1540</w:t>
        </w:r>
        <w:r w:rsidR="005B212B" w:rsidRPr="00BF0AA8">
          <w:rPr>
            <w:rFonts w:ascii="Calibri" w:eastAsia="Calibri" w:hAnsi="Calibri" w:cs="Times New Roman"/>
            <w:sz w:val="24"/>
            <w:szCs w:val="24"/>
            <w:u w:val="single"/>
            <w:lang w:val="en-US"/>
          </w:rPr>
          <w:t>a</w:t>
        </w:r>
        <w:r w:rsidR="005B212B" w:rsidRPr="00BF0AA8">
          <w:rPr>
            <w:rFonts w:ascii="Calibri" w:eastAsia="Calibri" w:hAnsi="Calibri" w:cs="Times New Roman"/>
            <w:sz w:val="24"/>
            <w:szCs w:val="24"/>
            <w:u w:val="single"/>
          </w:rPr>
          <w:t>47</w:t>
        </w:r>
        <w:r w:rsidR="005B212B" w:rsidRPr="00BF0AA8">
          <w:rPr>
            <w:rFonts w:ascii="Calibri" w:eastAsia="Calibri" w:hAnsi="Calibri" w:cs="Times New Roman"/>
            <w:sz w:val="24"/>
            <w:szCs w:val="24"/>
            <w:u w:val="single"/>
            <w:lang w:val="en-US"/>
          </w:rPr>
          <w:t>e</w:t>
        </w:r>
      </w:hyperlink>
      <w:r w:rsidR="005B212B" w:rsidRPr="00BF0AA8">
        <w:rPr>
          <w:rFonts w:ascii="Times New Roman" w:eastAsia="Calibri" w:hAnsi="Times New Roman" w:cs="Times New Roman"/>
          <w:sz w:val="24"/>
          <w:szCs w:val="24"/>
        </w:rPr>
        <w:t xml:space="preserve">  </w:t>
      </w:r>
    </w:p>
    <w:p w:rsidR="005B212B" w:rsidRPr="00BF0AA8" w:rsidRDefault="005B212B" w:rsidP="005B212B">
      <w:pPr>
        <w:ind w:left="720"/>
        <w:contextualSpacing/>
        <w:rPr>
          <w:rFonts w:ascii="Times New Roman" w:eastAsia="Calibri" w:hAnsi="Times New Roman" w:cs="Times New Roman"/>
          <w:sz w:val="24"/>
          <w:szCs w:val="24"/>
        </w:rPr>
      </w:pPr>
    </w:p>
    <w:p w:rsidR="005B212B" w:rsidRPr="00BF0AA8" w:rsidRDefault="005B212B" w:rsidP="005B212B">
      <w:pPr>
        <w:shd w:val="clear" w:color="auto" w:fill="FFFFFF"/>
        <w:spacing w:before="165" w:line="210" w:lineRule="atLeast"/>
        <w:ind w:left="720"/>
        <w:contextualSpacing/>
        <w:rPr>
          <w:rFonts w:ascii="Times New Roman" w:eastAsia="Calibri" w:hAnsi="Times New Roman" w:cs="Times New Roman"/>
          <w:sz w:val="24"/>
          <w:szCs w:val="24"/>
        </w:rPr>
      </w:pPr>
    </w:p>
    <w:p w:rsidR="005B212B" w:rsidRPr="00BF0AA8" w:rsidRDefault="008D0C88" w:rsidP="008D0C88">
      <w:pPr>
        <w:shd w:val="clear" w:color="auto" w:fill="FFFFFF"/>
        <w:spacing w:before="165" w:after="0" w:line="210" w:lineRule="atLeast"/>
        <w:contextualSpacing/>
        <w:rPr>
          <w:rFonts w:ascii="Times New Roman" w:eastAsia="Calibri" w:hAnsi="Times New Roman" w:cs="Times New Roman"/>
          <w:sz w:val="24"/>
          <w:szCs w:val="24"/>
        </w:rPr>
      </w:pPr>
      <w:r w:rsidRPr="00BF0AA8">
        <w:rPr>
          <w:rFonts w:ascii="Times New Roman" w:eastAsia="Calibri" w:hAnsi="Times New Roman" w:cs="Times New Roman"/>
          <w:sz w:val="24"/>
          <w:szCs w:val="24"/>
        </w:rPr>
        <w:t xml:space="preserve">- </w:t>
      </w:r>
      <w:r w:rsidR="005B212B" w:rsidRPr="00BF0AA8">
        <w:rPr>
          <w:rFonts w:ascii="Times New Roman" w:eastAsia="Calibri" w:hAnsi="Times New Roman" w:cs="Times New Roman"/>
          <w:sz w:val="24"/>
          <w:szCs w:val="24"/>
        </w:rPr>
        <w:t xml:space="preserve">Прикамье. Век ХХ. Учебное пособие. Пермь, 1999 г. </w:t>
      </w:r>
      <w:hyperlink r:id="rId22" w:history="1">
        <w:r w:rsidR="005B212B" w:rsidRPr="00BF0AA8">
          <w:rPr>
            <w:rFonts w:ascii="Calibri" w:eastAsia="Calibri" w:hAnsi="Calibri" w:cs="Times New Roman"/>
            <w:sz w:val="24"/>
            <w:szCs w:val="24"/>
            <w:u w:val="single"/>
            <w:lang w:val="en-US"/>
          </w:rPr>
          <w:t>https</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vk</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com</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doc</w:t>
        </w:r>
        <w:r w:rsidR="005B212B" w:rsidRPr="00BF0AA8">
          <w:rPr>
            <w:rFonts w:ascii="Calibri" w:eastAsia="Calibri" w:hAnsi="Calibri" w:cs="Times New Roman"/>
            <w:sz w:val="24"/>
            <w:szCs w:val="24"/>
            <w:u w:val="single"/>
          </w:rPr>
          <w:t>422864067_476815645?</w:t>
        </w:r>
        <w:r w:rsidR="005B212B" w:rsidRPr="00BF0AA8">
          <w:rPr>
            <w:rFonts w:ascii="Calibri" w:eastAsia="Calibri" w:hAnsi="Calibri" w:cs="Times New Roman"/>
            <w:sz w:val="24"/>
            <w:szCs w:val="24"/>
            <w:u w:val="single"/>
            <w:lang w:val="en-US"/>
          </w:rPr>
          <w:t>hash</w:t>
        </w:r>
        <w:r w:rsidR="005B212B" w:rsidRPr="00BF0AA8">
          <w:rPr>
            <w:rFonts w:ascii="Calibri" w:eastAsia="Calibri" w:hAnsi="Calibri" w:cs="Times New Roman"/>
            <w:sz w:val="24"/>
            <w:szCs w:val="24"/>
            <w:u w:val="single"/>
          </w:rPr>
          <w:t>=</w:t>
        </w:r>
        <w:r w:rsidR="005B212B" w:rsidRPr="00BF0AA8">
          <w:rPr>
            <w:rFonts w:ascii="Calibri" w:eastAsia="Calibri" w:hAnsi="Calibri" w:cs="Times New Roman"/>
            <w:sz w:val="24"/>
            <w:szCs w:val="24"/>
            <w:u w:val="single"/>
            <w:lang w:val="en-US"/>
          </w:rPr>
          <w:t>d</w:t>
        </w:r>
        <w:r w:rsidR="005B212B" w:rsidRPr="00BF0AA8">
          <w:rPr>
            <w:rFonts w:ascii="Calibri" w:eastAsia="Calibri" w:hAnsi="Calibri" w:cs="Times New Roman"/>
            <w:sz w:val="24"/>
            <w:szCs w:val="24"/>
            <w:u w:val="single"/>
          </w:rPr>
          <w:t>09</w:t>
        </w:r>
        <w:r w:rsidR="005B212B" w:rsidRPr="00BF0AA8">
          <w:rPr>
            <w:rFonts w:ascii="Calibri" w:eastAsia="Calibri" w:hAnsi="Calibri" w:cs="Times New Roman"/>
            <w:sz w:val="24"/>
            <w:szCs w:val="24"/>
            <w:u w:val="single"/>
            <w:lang w:val="en-US"/>
          </w:rPr>
          <w:t>d</w:t>
        </w:r>
        <w:r w:rsidR="005B212B" w:rsidRPr="00BF0AA8">
          <w:rPr>
            <w:rFonts w:ascii="Calibri" w:eastAsia="Calibri" w:hAnsi="Calibri" w:cs="Times New Roman"/>
            <w:sz w:val="24"/>
            <w:szCs w:val="24"/>
            <w:u w:val="single"/>
          </w:rPr>
          <w:t>59</w:t>
        </w:r>
        <w:r w:rsidR="005B212B" w:rsidRPr="00BF0AA8">
          <w:rPr>
            <w:rFonts w:ascii="Calibri" w:eastAsia="Calibri" w:hAnsi="Calibri" w:cs="Times New Roman"/>
            <w:sz w:val="24"/>
            <w:szCs w:val="24"/>
            <w:u w:val="single"/>
            <w:lang w:val="en-US"/>
          </w:rPr>
          <w:t>be</w:t>
        </w:r>
        <w:r w:rsidR="005B212B" w:rsidRPr="00BF0AA8">
          <w:rPr>
            <w:rFonts w:ascii="Calibri" w:eastAsia="Calibri" w:hAnsi="Calibri" w:cs="Times New Roman"/>
            <w:sz w:val="24"/>
            <w:szCs w:val="24"/>
            <w:u w:val="single"/>
          </w:rPr>
          <w:t>5</w:t>
        </w:r>
        <w:r w:rsidR="005B212B" w:rsidRPr="00BF0AA8">
          <w:rPr>
            <w:rFonts w:ascii="Calibri" w:eastAsia="Calibri" w:hAnsi="Calibri" w:cs="Times New Roman"/>
            <w:sz w:val="24"/>
            <w:szCs w:val="24"/>
            <w:u w:val="single"/>
            <w:lang w:val="en-US"/>
          </w:rPr>
          <w:t>cd</w:t>
        </w:r>
        <w:r w:rsidR="005B212B" w:rsidRPr="00BF0AA8">
          <w:rPr>
            <w:rFonts w:ascii="Calibri" w:eastAsia="Calibri" w:hAnsi="Calibri" w:cs="Times New Roman"/>
            <w:sz w:val="24"/>
            <w:szCs w:val="24"/>
            <w:u w:val="single"/>
          </w:rPr>
          <w:t>31</w:t>
        </w:r>
        <w:r w:rsidR="005B212B" w:rsidRPr="00BF0AA8">
          <w:rPr>
            <w:rFonts w:ascii="Calibri" w:eastAsia="Calibri" w:hAnsi="Calibri" w:cs="Times New Roman"/>
            <w:sz w:val="24"/>
            <w:szCs w:val="24"/>
            <w:u w:val="single"/>
            <w:lang w:val="en-US"/>
          </w:rPr>
          <w:t>de</w:t>
        </w:r>
        <w:r w:rsidR="005B212B" w:rsidRPr="00BF0AA8">
          <w:rPr>
            <w:rFonts w:ascii="Calibri" w:eastAsia="Calibri" w:hAnsi="Calibri" w:cs="Times New Roman"/>
            <w:sz w:val="24"/>
            <w:szCs w:val="24"/>
            <w:u w:val="single"/>
          </w:rPr>
          <w:t>571</w:t>
        </w:r>
      </w:hyperlink>
      <w:r w:rsidR="005B212B" w:rsidRPr="00BF0AA8">
        <w:rPr>
          <w:rFonts w:ascii="Times New Roman" w:eastAsia="Calibri" w:hAnsi="Times New Roman" w:cs="Times New Roman"/>
          <w:sz w:val="24"/>
          <w:szCs w:val="24"/>
        </w:rPr>
        <w:t xml:space="preserve"> </w:t>
      </w:r>
    </w:p>
    <w:p w:rsidR="005B212B" w:rsidRPr="00BF0AA8" w:rsidRDefault="005B212B" w:rsidP="005B212B">
      <w:pPr>
        <w:shd w:val="clear" w:color="auto" w:fill="FFFFFF"/>
        <w:spacing w:before="165" w:line="210" w:lineRule="atLeast"/>
        <w:ind w:left="720"/>
        <w:contextualSpacing/>
        <w:rPr>
          <w:rFonts w:ascii="Times New Roman" w:eastAsia="Calibri" w:hAnsi="Times New Roman" w:cs="Times New Roman"/>
          <w:sz w:val="24"/>
          <w:szCs w:val="24"/>
        </w:rPr>
      </w:pPr>
    </w:p>
    <w:p w:rsidR="005B212B" w:rsidRPr="00BF0AA8" w:rsidRDefault="008D0C88" w:rsidP="008D0C88">
      <w:pPr>
        <w:shd w:val="clear" w:color="auto" w:fill="FFFFFF"/>
        <w:spacing w:before="165" w:after="0" w:line="210" w:lineRule="atLeast"/>
        <w:contextualSpacing/>
        <w:rPr>
          <w:rFonts w:ascii="Times New Roman" w:eastAsia="Calibri" w:hAnsi="Times New Roman" w:cs="Times New Roman"/>
          <w:sz w:val="24"/>
          <w:szCs w:val="24"/>
        </w:rPr>
      </w:pPr>
      <w:r w:rsidRPr="00BF0AA8">
        <w:rPr>
          <w:rFonts w:ascii="Times New Roman" w:eastAsia="Calibri" w:hAnsi="Times New Roman" w:cs="Times New Roman"/>
          <w:sz w:val="24"/>
          <w:szCs w:val="24"/>
        </w:rPr>
        <w:t xml:space="preserve">-  </w:t>
      </w:r>
      <w:r w:rsidR="005B212B" w:rsidRPr="00BF0AA8">
        <w:rPr>
          <w:rFonts w:ascii="Times New Roman" w:eastAsia="Calibri" w:hAnsi="Times New Roman" w:cs="Times New Roman"/>
          <w:sz w:val="24"/>
          <w:szCs w:val="24"/>
        </w:rPr>
        <w:t xml:space="preserve">Чагин Г.Н. Города Перми Великой – Чердынь и Соликамск (серия «По городам и весям Прикамья»). Пермь, «Книжный мир»,  2004  </w:t>
      </w:r>
      <w:hyperlink r:id="rId23" w:history="1">
        <w:r w:rsidR="005B212B" w:rsidRPr="00BF0AA8">
          <w:rPr>
            <w:rFonts w:ascii="Calibri" w:eastAsia="Calibri" w:hAnsi="Calibri" w:cs="Times New Roman"/>
            <w:sz w:val="24"/>
            <w:szCs w:val="24"/>
            <w:u w:val="single"/>
          </w:rPr>
          <w:t>https://vk.com/doc422864067_477133503?hash=a4499609d3b99b36ca</w:t>
        </w:r>
      </w:hyperlink>
    </w:p>
    <w:p w:rsidR="005B212B" w:rsidRPr="00BF0AA8" w:rsidRDefault="005B212B" w:rsidP="005B212B">
      <w:pPr>
        <w:shd w:val="clear" w:color="auto" w:fill="FFFFFF"/>
        <w:spacing w:before="165" w:line="210" w:lineRule="atLeast"/>
        <w:ind w:left="720"/>
        <w:contextualSpacing/>
        <w:rPr>
          <w:rFonts w:ascii="Times New Roman" w:eastAsia="Calibri" w:hAnsi="Times New Roman" w:cs="Times New Roman"/>
          <w:sz w:val="24"/>
          <w:szCs w:val="24"/>
        </w:rPr>
      </w:pPr>
    </w:p>
    <w:p w:rsidR="005B212B" w:rsidRPr="00BF0AA8" w:rsidRDefault="005B212B" w:rsidP="005B212B">
      <w:pPr>
        <w:shd w:val="clear" w:color="auto" w:fill="FFFFFF"/>
        <w:spacing w:before="165" w:line="210" w:lineRule="atLeast"/>
        <w:ind w:left="720"/>
        <w:contextualSpacing/>
        <w:rPr>
          <w:rFonts w:ascii="Times New Roman" w:eastAsia="Calibri" w:hAnsi="Times New Roman" w:cs="Times New Roman"/>
          <w:sz w:val="24"/>
          <w:szCs w:val="24"/>
        </w:rPr>
      </w:pPr>
    </w:p>
    <w:p w:rsidR="005B212B" w:rsidRPr="00BF0AA8" w:rsidRDefault="008D0C88" w:rsidP="008D0C88">
      <w:pPr>
        <w:shd w:val="clear" w:color="auto" w:fill="FFFFFF"/>
        <w:spacing w:before="165" w:after="0" w:line="210" w:lineRule="atLeast"/>
        <w:contextualSpacing/>
        <w:rPr>
          <w:rFonts w:ascii="Times New Roman" w:eastAsia="Calibri" w:hAnsi="Times New Roman" w:cs="Times New Roman"/>
          <w:sz w:val="24"/>
          <w:szCs w:val="24"/>
        </w:rPr>
      </w:pPr>
      <w:r w:rsidRPr="00BF0AA8">
        <w:rPr>
          <w:rFonts w:ascii="Times New Roman" w:eastAsia="Calibri" w:hAnsi="Times New Roman" w:cs="Times New Roman"/>
          <w:sz w:val="24"/>
          <w:szCs w:val="24"/>
        </w:rPr>
        <w:t xml:space="preserve">- </w:t>
      </w:r>
      <w:r w:rsidR="005B212B" w:rsidRPr="00BF0AA8">
        <w:rPr>
          <w:rFonts w:ascii="Times New Roman" w:eastAsia="Calibri" w:hAnsi="Times New Roman" w:cs="Times New Roman"/>
          <w:sz w:val="24"/>
          <w:szCs w:val="24"/>
        </w:rPr>
        <w:t xml:space="preserve">Головчанский Г.П., Мельничук А.Ф. Строгановские городки, острожки, сёла (серия «По городам и весям Прикамья»).  Пермь, «Книжный мир»,  2005 </w:t>
      </w:r>
    </w:p>
    <w:p w:rsidR="005B212B" w:rsidRPr="00BF0AA8" w:rsidRDefault="005B212B" w:rsidP="005B212B">
      <w:pPr>
        <w:spacing w:after="0" w:line="240" w:lineRule="auto"/>
        <w:jc w:val="both"/>
        <w:rPr>
          <w:rFonts w:ascii="Times New Roman" w:eastAsia="Times New Roman" w:hAnsi="Times New Roman" w:cs="Times New Roman"/>
          <w:sz w:val="24"/>
          <w:szCs w:val="24"/>
          <w:shd w:val="clear" w:color="auto" w:fill="FFFFFF"/>
          <w:lang w:eastAsia="ru-RU"/>
        </w:rPr>
      </w:pPr>
      <w:r w:rsidRPr="00BF0AA8">
        <w:rPr>
          <w:rFonts w:ascii="Times New Roman" w:eastAsia="Times New Roman" w:hAnsi="Times New Roman" w:cs="Times New Roman"/>
          <w:sz w:val="24"/>
          <w:szCs w:val="24"/>
          <w:lang w:eastAsia="ru-RU"/>
        </w:rPr>
        <w:t xml:space="preserve">             </w:t>
      </w:r>
      <w:hyperlink r:id="rId24" w:history="1">
        <w:r w:rsidRPr="00BF0AA8">
          <w:rPr>
            <w:rFonts w:ascii="Times New Roman" w:eastAsia="Times New Roman" w:hAnsi="Times New Roman" w:cs="Times New Roman"/>
            <w:sz w:val="24"/>
            <w:szCs w:val="24"/>
            <w:u w:val="single"/>
            <w:lang w:eastAsia="ru-RU"/>
          </w:rPr>
          <w:t>https://vk.com/doc422864067_477132811?hash=fa6ace4c5b0214a7de</w:t>
        </w:r>
      </w:hyperlink>
      <w:r w:rsidRPr="00BF0AA8">
        <w:rPr>
          <w:rFonts w:ascii="Times New Roman" w:eastAsia="Times New Roman" w:hAnsi="Times New Roman" w:cs="Times New Roman"/>
          <w:sz w:val="24"/>
          <w:szCs w:val="24"/>
          <w:lang w:eastAsia="ru-RU"/>
        </w:rPr>
        <w:t xml:space="preserve">  </w:t>
      </w:r>
    </w:p>
    <w:p w:rsidR="00EF41CA" w:rsidRPr="00BF0AA8" w:rsidRDefault="00EF41CA" w:rsidP="00A92D4A">
      <w:pPr>
        <w:pStyle w:val="a4"/>
        <w:rPr>
          <w:rFonts w:ascii="Times New Roman" w:hAnsi="Times New Roman" w:cs="Times New Roman"/>
          <w:sz w:val="24"/>
          <w:szCs w:val="24"/>
        </w:rPr>
      </w:pPr>
    </w:p>
    <w:p w:rsidR="00A92D4A" w:rsidRPr="00BF0AA8" w:rsidRDefault="00A92D4A" w:rsidP="00A92D4A">
      <w:pPr>
        <w:rPr>
          <w:rFonts w:ascii="Times New Roman" w:hAnsi="Times New Roman" w:cs="Times New Roman"/>
          <w:sz w:val="24"/>
          <w:szCs w:val="24"/>
        </w:rPr>
      </w:pPr>
      <w:r w:rsidRPr="00BF0AA8">
        <w:rPr>
          <w:rFonts w:ascii="Times New Roman" w:hAnsi="Times New Roman" w:cs="Times New Roman"/>
          <w:b/>
          <w:bCs/>
          <w:sz w:val="24"/>
          <w:szCs w:val="24"/>
        </w:rPr>
        <w:t xml:space="preserve">    Методы преподавания</w:t>
      </w:r>
      <w:r w:rsidRPr="00BF0AA8">
        <w:rPr>
          <w:rFonts w:ascii="Times New Roman" w:hAnsi="Times New Roman" w:cs="Times New Roman"/>
          <w:sz w:val="24"/>
          <w:szCs w:val="24"/>
        </w:rPr>
        <w:t> </w:t>
      </w:r>
      <w:r w:rsidR="004B77C1">
        <w:rPr>
          <w:rFonts w:ascii="Times New Roman" w:hAnsi="Times New Roman" w:cs="Times New Roman"/>
          <w:sz w:val="24"/>
          <w:szCs w:val="24"/>
        </w:rPr>
        <w:t xml:space="preserve"> </w:t>
      </w:r>
      <w:r w:rsidRPr="00BF0AA8">
        <w:rPr>
          <w:rFonts w:ascii="Times New Roman" w:hAnsi="Times New Roman" w:cs="Times New Roman"/>
          <w:sz w:val="24"/>
          <w:szCs w:val="24"/>
        </w:rPr>
        <w:t xml:space="preserve"> данного  курса опред</w:t>
      </w:r>
      <w:r w:rsidR="004B77C1">
        <w:rPr>
          <w:rFonts w:ascii="Times New Roman" w:hAnsi="Times New Roman" w:cs="Times New Roman"/>
          <w:sz w:val="24"/>
          <w:szCs w:val="24"/>
        </w:rPr>
        <w:t xml:space="preserve">еляются его целями и задачами: - </w:t>
      </w:r>
      <w:r w:rsidRPr="00BF0AA8">
        <w:rPr>
          <w:rFonts w:ascii="Times New Roman" w:hAnsi="Times New Roman" w:cs="Times New Roman"/>
          <w:sz w:val="24"/>
          <w:szCs w:val="24"/>
        </w:rPr>
        <w:t xml:space="preserve"> </w:t>
      </w:r>
      <w:r w:rsidRPr="00BF0AA8">
        <w:rPr>
          <w:rFonts w:ascii="Times New Roman" w:hAnsi="Times New Roman"/>
          <w:sz w:val="24"/>
          <w:szCs w:val="24"/>
        </w:rPr>
        <w:t xml:space="preserve">ИКТ-технологии, дистанционное обучение (платформы  </w:t>
      </w:r>
      <w:r w:rsidRPr="00BF0AA8">
        <w:rPr>
          <w:rFonts w:ascii="Times New Roman" w:hAnsi="Times New Roman"/>
          <w:b/>
          <w:sz w:val="24"/>
          <w:szCs w:val="24"/>
          <w:lang w:val="en-US"/>
        </w:rPr>
        <w:t>Zoom</w:t>
      </w:r>
      <w:r w:rsidRPr="00BF0AA8">
        <w:rPr>
          <w:rFonts w:ascii="Times New Roman" w:hAnsi="Times New Roman"/>
          <w:b/>
          <w:sz w:val="24"/>
          <w:szCs w:val="24"/>
        </w:rPr>
        <w:t xml:space="preserve">, </w:t>
      </w:r>
      <w:r w:rsidRPr="00BF0AA8">
        <w:rPr>
          <w:rFonts w:ascii="Times New Roman" w:hAnsi="Times New Roman"/>
          <w:b/>
          <w:sz w:val="24"/>
          <w:szCs w:val="24"/>
          <w:lang w:val="en-US"/>
        </w:rPr>
        <w:t>Sferum</w:t>
      </w:r>
      <w:r w:rsidRPr="00BF0AA8">
        <w:rPr>
          <w:rFonts w:ascii="Times New Roman" w:hAnsi="Times New Roman"/>
          <w:sz w:val="24"/>
          <w:szCs w:val="24"/>
        </w:rPr>
        <w:t xml:space="preserve">) (компьютер, мультимедийный проектор, Интернет); </w:t>
      </w:r>
      <w:r w:rsidRPr="00BF0AA8">
        <w:rPr>
          <w:rFonts w:ascii="Times New Roman" w:hAnsi="Times New Roman" w:cs="Times New Roman"/>
          <w:sz w:val="24"/>
          <w:szCs w:val="24"/>
        </w:rPr>
        <w:t>частично-поисковый, исследовательский, проектный, лекционный, фронтальная работа, беседа, индивидуальная и групповая работа</w:t>
      </w:r>
    </w:p>
    <w:p w:rsidR="00A92D4A" w:rsidRPr="00BF0AA8" w:rsidRDefault="00A92D4A" w:rsidP="00A92D4A">
      <w:pPr>
        <w:pStyle w:val="a4"/>
        <w:rPr>
          <w:rFonts w:ascii="Times New Roman" w:hAnsi="Times New Roman" w:cs="Times New Roman"/>
          <w:sz w:val="24"/>
          <w:szCs w:val="24"/>
        </w:rPr>
      </w:pPr>
      <w:r w:rsidRPr="00BF0AA8">
        <w:rPr>
          <w:rFonts w:ascii="Times New Roman" w:hAnsi="Times New Roman" w:cs="Times New Roman"/>
          <w:sz w:val="24"/>
          <w:szCs w:val="24"/>
        </w:rPr>
        <w:t xml:space="preserve">     Комбинируются различные </w:t>
      </w:r>
      <w:r w:rsidRPr="00BF0AA8">
        <w:rPr>
          <w:rFonts w:ascii="Times New Roman" w:hAnsi="Times New Roman" w:cs="Times New Roman"/>
          <w:b/>
          <w:bCs/>
          <w:sz w:val="24"/>
          <w:szCs w:val="24"/>
        </w:rPr>
        <w:t>виды контроля</w:t>
      </w:r>
      <w:r w:rsidRPr="00BF0AA8">
        <w:rPr>
          <w:rFonts w:ascii="Times New Roman" w:hAnsi="Times New Roman" w:cs="Times New Roman"/>
          <w:sz w:val="24"/>
          <w:szCs w:val="24"/>
        </w:rPr>
        <w:t> знаний: текущий контроль, тематический, обобщающий</w:t>
      </w:r>
    </w:p>
    <w:p w:rsidR="00A92D4A" w:rsidRPr="00BF0AA8" w:rsidRDefault="00A92D4A" w:rsidP="00A92D4A">
      <w:pPr>
        <w:tabs>
          <w:tab w:val="left" w:pos="284"/>
          <w:tab w:val="left" w:pos="550"/>
        </w:tabs>
        <w:spacing w:after="0" w:line="240" w:lineRule="auto"/>
        <w:ind w:right="-1" w:firstLine="550"/>
        <w:jc w:val="center"/>
        <w:rPr>
          <w:rFonts w:ascii="Times New Roman" w:hAnsi="Times New Roman" w:cs="Times New Roman"/>
          <w:bCs/>
          <w:iCs/>
          <w:sz w:val="24"/>
          <w:szCs w:val="24"/>
          <w:lang w:eastAsia="ru-RU"/>
        </w:rPr>
      </w:pPr>
      <w:r w:rsidRPr="00BF0AA8">
        <w:rPr>
          <w:rFonts w:ascii="Times New Roman" w:hAnsi="Times New Roman" w:cs="Times New Roman"/>
          <w:bCs/>
          <w:iCs/>
          <w:sz w:val="24"/>
          <w:szCs w:val="24"/>
          <w:lang w:eastAsia="ru-RU"/>
        </w:rPr>
        <w:t>Ресурсы сети Интернет:</w:t>
      </w:r>
    </w:p>
    <w:p w:rsidR="00A92D4A" w:rsidRPr="00BF0AA8" w:rsidRDefault="00A92D4A" w:rsidP="00A92D4A">
      <w:pPr>
        <w:tabs>
          <w:tab w:val="left" w:pos="550"/>
        </w:tabs>
        <w:spacing w:after="0" w:line="240" w:lineRule="auto"/>
        <w:ind w:firstLine="550"/>
        <w:jc w:val="center"/>
        <w:rPr>
          <w:rFonts w:ascii="Times New Roman" w:hAnsi="Times New Roman" w:cs="Times New Roman"/>
          <w:iCs/>
          <w:sz w:val="24"/>
          <w:szCs w:val="24"/>
        </w:rPr>
      </w:pPr>
      <w:r w:rsidRPr="00BF0AA8">
        <w:rPr>
          <w:rFonts w:ascii="Times New Roman" w:hAnsi="Times New Roman" w:cs="Times New Roman"/>
          <w:iCs/>
          <w:sz w:val="24"/>
          <w:szCs w:val="24"/>
        </w:rPr>
        <w:t>Федеральные методические ресурсы:</w:t>
      </w:r>
    </w:p>
    <w:p w:rsidR="00A92D4A" w:rsidRPr="00BF0AA8" w:rsidRDefault="00A92D4A" w:rsidP="00A92D4A">
      <w:pPr>
        <w:numPr>
          <w:ilvl w:val="0"/>
          <w:numId w:val="2"/>
        </w:numPr>
        <w:spacing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Российская электронная школа:  </w:t>
      </w:r>
      <w:hyperlink r:id="rId25" w:history="1">
        <w:r w:rsidRPr="00BF0AA8">
          <w:rPr>
            <w:rStyle w:val="a8"/>
            <w:rFonts w:ascii="Times New Roman" w:hAnsi="Times New Roman" w:cs="Times New Roman"/>
            <w:color w:val="auto"/>
          </w:rPr>
          <w:t>http://resh.edu.ru</w:t>
        </w:r>
      </w:hyperlink>
      <w:r w:rsidRPr="00BF0AA8">
        <w:rPr>
          <w:rFonts w:ascii="Times New Roman" w:hAnsi="Times New Roman" w:cs="Times New Roman"/>
          <w:sz w:val="24"/>
          <w:szCs w:val="24"/>
        </w:rPr>
        <w:t xml:space="preserve"> </w:t>
      </w:r>
    </w:p>
    <w:p w:rsidR="00A92D4A" w:rsidRPr="00BF0AA8" w:rsidRDefault="00A92D4A" w:rsidP="00A92D4A">
      <w:pPr>
        <w:numPr>
          <w:ilvl w:val="0"/>
          <w:numId w:val="2"/>
        </w:numPr>
        <w:spacing w:line="240" w:lineRule="auto"/>
        <w:jc w:val="both"/>
        <w:rPr>
          <w:rFonts w:ascii="Times New Roman" w:hAnsi="Times New Roman" w:cs="Times New Roman"/>
          <w:sz w:val="24"/>
          <w:szCs w:val="24"/>
        </w:rPr>
      </w:pPr>
      <w:r w:rsidRPr="00BF0AA8">
        <w:rPr>
          <w:rFonts w:ascii="Times New Roman" w:hAnsi="Times New Roman" w:cs="Times New Roman"/>
          <w:sz w:val="24"/>
          <w:szCs w:val="24"/>
        </w:rPr>
        <w:t>Московская электронная школа</w:t>
      </w:r>
      <w:r w:rsidRPr="00BF0AA8">
        <w:t xml:space="preserve"> : </w:t>
      </w:r>
      <w:hyperlink r:id="rId26" w:history="1">
        <w:r w:rsidRPr="00BF0AA8">
          <w:rPr>
            <w:rStyle w:val="a8"/>
            <w:rFonts w:ascii="Times New Roman" w:hAnsi="Times New Roman" w:cs="Times New Roman"/>
            <w:color w:val="auto"/>
          </w:rPr>
          <w:t>https://www.mos.ru/city/projects/mesh</w:t>
        </w:r>
      </w:hyperlink>
      <w:r w:rsidRPr="00BF0AA8">
        <w:rPr>
          <w:rFonts w:ascii="Times New Roman" w:hAnsi="Times New Roman" w:cs="Times New Roman"/>
          <w:sz w:val="24"/>
          <w:szCs w:val="24"/>
        </w:rPr>
        <w:t xml:space="preserve">  </w:t>
      </w:r>
    </w:p>
    <w:p w:rsidR="00A92D4A" w:rsidRPr="00BF0AA8" w:rsidRDefault="00A92D4A" w:rsidP="00A92D4A">
      <w:pPr>
        <w:numPr>
          <w:ilvl w:val="0"/>
          <w:numId w:val="2"/>
        </w:numPr>
        <w:tabs>
          <w:tab w:val="left" w:pos="550"/>
        </w:tabs>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Сайт журнала «Преподавание истории в школе»: </w:t>
      </w:r>
      <w:hyperlink r:id="rId27" w:history="1">
        <w:r w:rsidRPr="00BF0AA8">
          <w:rPr>
            <w:rStyle w:val="a8"/>
            <w:rFonts w:ascii="Times New Roman" w:hAnsi="Times New Roman" w:cs="Times New Roman"/>
            <w:color w:val="auto"/>
          </w:rPr>
          <w:t>http://pish.ru/</w:t>
        </w:r>
      </w:hyperlink>
      <w:r w:rsidRPr="00BF0AA8">
        <w:rPr>
          <w:rFonts w:ascii="Times New Roman" w:hAnsi="Times New Roman" w:cs="Times New Roman"/>
          <w:sz w:val="24"/>
          <w:szCs w:val="24"/>
        </w:rPr>
        <w:t xml:space="preserve"> Много разнообразной полезной информации.</w:t>
      </w:r>
    </w:p>
    <w:p w:rsidR="00A92D4A" w:rsidRPr="00BF0AA8" w:rsidRDefault="00A92D4A" w:rsidP="00A92D4A">
      <w:pPr>
        <w:numPr>
          <w:ilvl w:val="0"/>
          <w:numId w:val="2"/>
        </w:numPr>
        <w:tabs>
          <w:tab w:val="left" w:pos="550"/>
        </w:tabs>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Сеть творческих учителей: </w:t>
      </w:r>
      <w:hyperlink r:id="rId28" w:history="1">
        <w:r w:rsidRPr="00BF0AA8">
          <w:rPr>
            <w:rStyle w:val="a8"/>
            <w:rFonts w:ascii="Times New Roman" w:hAnsi="Times New Roman" w:cs="Times New Roman"/>
            <w:color w:val="auto"/>
          </w:rPr>
          <w:t>http://it-n.ru/</w:t>
        </w:r>
      </w:hyperlink>
      <w:r w:rsidRPr="00BF0AA8">
        <w:rPr>
          <w:rFonts w:ascii="Times New Roman" w:hAnsi="Times New Roman" w:cs="Times New Roman"/>
          <w:sz w:val="24"/>
          <w:szCs w:val="24"/>
        </w:rPr>
        <w:t xml:space="preserve"> Создана при поддержке корпорации Майкрософт,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w:t>
      </w:r>
    </w:p>
    <w:p w:rsidR="00A92D4A" w:rsidRPr="00BF0AA8" w:rsidRDefault="00A92D4A" w:rsidP="00A92D4A">
      <w:pPr>
        <w:numPr>
          <w:ilvl w:val="0"/>
          <w:numId w:val="2"/>
        </w:numPr>
        <w:tabs>
          <w:tab w:val="left" w:pos="550"/>
        </w:tabs>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Бесплатный школьный портал ПроШколу.ру: </w:t>
      </w:r>
      <w:hyperlink r:id="rId29" w:history="1">
        <w:r w:rsidRPr="00BF0AA8">
          <w:rPr>
            <w:rStyle w:val="a8"/>
            <w:rFonts w:ascii="Times New Roman" w:hAnsi="Times New Roman" w:cs="Times New Roman"/>
            <w:color w:val="auto"/>
          </w:rPr>
          <w:t>http://www.proshkolu.ru/</w:t>
        </w:r>
      </w:hyperlink>
      <w:r w:rsidRPr="00BF0AA8">
        <w:rPr>
          <w:rFonts w:ascii="Times New Roman" w:hAnsi="Times New Roman" w:cs="Times New Roman"/>
          <w:sz w:val="24"/>
          <w:szCs w:val="24"/>
        </w:rPr>
        <w:t xml:space="preserve"> </w:t>
      </w:r>
    </w:p>
    <w:p w:rsidR="00A92D4A" w:rsidRPr="00BF0AA8" w:rsidRDefault="00A92D4A" w:rsidP="00A92D4A">
      <w:pPr>
        <w:numPr>
          <w:ilvl w:val="0"/>
          <w:numId w:val="2"/>
        </w:numPr>
        <w:tabs>
          <w:tab w:val="left" w:pos="550"/>
        </w:tabs>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Электронная версия газеты «История» (приложение к газете «Первое сентября» и сайт «Я иду на урок истории»): </w:t>
      </w:r>
      <w:hyperlink r:id="rId30" w:history="1">
        <w:r w:rsidRPr="00BF0AA8">
          <w:rPr>
            <w:rStyle w:val="a8"/>
            <w:rFonts w:ascii="Times New Roman" w:hAnsi="Times New Roman" w:cs="Times New Roman"/>
            <w:color w:val="auto"/>
          </w:rPr>
          <w:t>http://his.1september.ru/</w:t>
        </w:r>
      </w:hyperlink>
    </w:p>
    <w:p w:rsidR="00A92D4A" w:rsidRDefault="00A92D4A" w:rsidP="00A92D4A">
      <w:pPr>
        <w:numPr>
          <w:ilvl w:val="0"/>
          <w:numId w:val="2"/>
        </w:numPr>
        <w:tabs>
          <w:tab w:val="left" w:pos="550"/>
        </w:tabs>
        <w:spacing w:after="0" w:line="240" w:lineRule="auto"/>
        <w:jc w:val="both"/>
        <w:rPr>
          <w:rFonts w:ascii="Times New Roman" w:hAnsi="Times New Roman" w:cs="Times New Roman"/>
          <w:sz w:val="24"/>
          <w:szCs w:val="24"/>
        </w:rPr>
      </w:pPr>
      <w:r w:rsidRPr="00BF0AA8">
        <w:rPr>
          <w:rFonts w:ascii="Times New Roman" w:hAnsi="Times New Roman" w:cs="Times New Roman"/>
          <w:sz w:val="24"/>
          <w:szCs w:val="24"/>
        </w:rPr>
        <w:t xml:space="preserve">Фестиваль педагогических идей «Открытый урок»: </w:t>
      </w:r>
      <w:hyperlink r:id="rId31" w:history="1">
        <w:r w:rsidRPr="00BF0AA8">
          <w:rPr>
            <w:rStyle w:val="a8"/>
            <w:rFonts w:ascii="Times New Roman" w:hAnsi="Times New Roman" w:cs="Times New Roman"/>
            <w:color w:val="auto"/>
          </w:rPr>
          <w:t>http://festival.</w:t>
        </w:r>
      </w:hyperlink>
      <w:r w:rsidRPr="00BF0AA8">
        <w:rPr>
          <w:rFonts w:ascii="Times New Roman" w:hAnsi="Times New Roman" w:cs="Times New Roman"/>
          <w:sz w:val="24"/>
          <w:szCs w:val="24"/>
        </w:rPr>
        <w:t>1september.ru/ Много разных материалов (включая презентации) по истории и другим предметам.</w:t>
      </w:r>
    </w:p>
    <w:p w:rsidR="00E11A2D" w:rsidRPr="00E11A2D" w:rsidRDefault="00E11A2D" w:rsidP="00E11A2D">
      <w:pPr>
        <w:pStyle w:val="a6"/>
        <w:numPr>
          <w:ilvl w:val="0"/>
          <w:numId w:val="2"/>
        </w:numPr>
        <w:spacing w:line="360" w:lineRule="auto"/>
        <w:jc w:val="both"/>
        <w:rPr>
          <w:rFonts w:ascii="Times New Roman" w:hAnsi="Times New Roman"/>
        </w:rPr>
      </w:pPr>
      <w:r w:rsidRPr="00E11A2D">
        <w:rPr>
          <w:rFonts w:ascii="Times New Roman" w:hAnsi="Times New Roman"/>
        </w:rPr>
        <w:t>«Учительский портал», «Якласс», «Просвещение», «Дрофа», «Решу ЕГЭ. История.2021-2022».</w:t>
      </w:r>
    </w:p>
    <w:p w:rsidR="00E11A2D" w:rsidRPr="00BF0AA8" w:rsidRDefault="00E11A2D" w:rsidP="00E11A2D">
      <w:pPr>
        <w:tabs>
          <w:tab w:val="left" w:pos="550"/>
        </w:tabs>
        <w:spacing w:after="0" w:line="240" w:lineRule="auto"/>
        <w:ind w:left="360"/>
        <w:jc w:val="both"/>
        <w:rPr>
          <w:rFonts w:ascii="Times New Roman" w:hAnsi="Times New Roman" w:cs="Times New Roman"/>
          <w:sz w:val="24"/>
          <w:szCs w:val="24"/>
        </w:rPr>
      </w:pPr>
    </w:p>
    <w:p w:rsidR="00A92D4A" w:rsidRPr="00BF0AA8" w:rsidRDefault="00A92D4A" w:rsidP="00A92D4A">
      <w:pPr>
        <w:tabs>
          <w:tab w:val="left" w:pos="550"/>
        </w:tabs>
        <w:spacing w:after="0" w:line="240" w:lineRule="auto"/>
        <w:ind w:firstLine="550"/>
        <w:jc w:val="center"/>
        <w:rPr>
          <w:rFonts w:ascii="Times New Roman" w:hAnsi="Times New Roman" w:cs="Times New Roman"/>
          <w:iCs/>
          <w:sz w:val="24"/>
          <w:szCs w:val="24"/>
        </w:rPr>
      </w:pPr>
      <w:r w:rsidRPr="00BF0AA8">
        <w:rPr>
          <w:rFonts w:ascii="Times New Roman" w:hAnsi="Times New Roman" w:cs="Times New Roman"/>
          <w:iCs/>
          <w:sz w:val="24"/>
          <w:szCs w:val="24"/>
        </w:rPr>
        <w:t>Исторические журналы:</w:t>
      </w:r>
    </w:p>
    <w:p w:rsidR="00A92D4A" w:rsidRPr="00BF0AA8" w:rsidRDefault="00A92D4A" w:rsidP="00A92D4A">
      <w:pPr>
        <w:numPr>
          <w:ilvl w:val="0"/>
          <w:numId w:val="3"/>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Каталог исторических журналов Института российской истории РАН </w:t>
      </w:r>
      <w:hyperlink r:id="rId32" w:history="1">
        <w:r w:rsidRPr="00BF0AA8">
          <w:rPr>
            <w:rStyle w:val="a8"/>
            <w:rFonts w:ascii="Times New Roman" w:hAnsi="Times New Roman" w:cs="Times New Roman"/>
            <w:color w:val="auto"/>
          </w:rPr>
          <w:t>http://iriran.ru/?q=node/614</w:t>
        </w:r>
      </w:hyperlink>
    </w:p>
    <w:p w:rsidR="00A92D4A" w:rsidRPr="00BF0AA8" w:rsidRDefault="00A92D4A" w:rsidP="00A92D4A">
      <w:pPr>
        <w:numPr>
          <w:ilvl w:val="0"/>
          <w:numId w:val="3"/>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Электронный журнал «Мир истории»: </w:t>
      </w:r>
      <w:hyperlink r:id="rId33" w:history="1">
        <w:r w:rsidRPr="00BF0AA8">
          <w:rPr>
            <w:rStyle w:val="a8"/>
            <w:rFonts w:ascii="Times New Roman" w:hAnsi="Times New Roman" w:cs="Times New Roman"/>
            <w:color w:val="auto"/>
          </w:rPr>
          <w:t>http://www.historia.ru/</w:t>
        </w:r>
      </w:hyperlink>
      <w:r w:rsidRPr="00BF0AA8">
        <w:rPr>
          <w:rFonts w:ascii="Times New Roman" w:hAnsi="Times New Roman" w:cs="Times New Roman"/>
          <w:sz w:val="24"/>
          <w:szCs w:val="24"/>
        </w:rPr>
        <w:t xml:space="preserve"> Публикует новые статьи историков.</w:t>
      </w:r>
    </w:p>
    <w:p w:rsidR="00A92D4A" w:rsidRPr="00BF0AA8" w:rsidRDefault="00A92D4A" w:rsidP="00A92D4A">
      <w:pPr>
        <w:numPr>
          <w:ilvl w:val="0"/>
          <w:numId w:val="3"/>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Сайт исторического иллюстрированного журнала «Родина»: </w:t>
      </w:r>
      <w:hyperlink r:id="rId34" w:history="1">
        <w:r w:rsidRPr="00BF0AA8">
          <w:rPr>
            <w:rStyle w:val="a8"/>
            <w:rFonts w:ascii="Georgia" w:hAnsi="Georgia" w:cs="Georgia"/>
            <w:color w:val="auto"/>
            <w:sz w:val="21"/>
            <w:szCs w:val="21"/>
          </w:rPr>
          <w:t>http://www.istrodina.com</w:t>
        </w:r>
      </w:hyperlink>
    </w:p>
    <w:p w:rsidR="00A92D4A" w:rsidRPr="00BF0AA8" w:rsidRDefault="00A92D4A" w:rsidP="00A92D4A">
      <w:pPr>
        <w:numPr>
          <w:ilvl w:val="0"/>
          <w:numId w:val="3"/>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Исторический раздел журнала «Скепсис»: </w:t>
      </w:r>
      <w:hyperlink r:id="rId35" w:history="1">
        <w:r w:rsidRPr="00BF0AA8">
          <w:rPr>
            <w:rStyle w:val="a8"/>
            <w:rFonts w:ascii="Times New Roman" w:hAnsi="Times New Roman" w:cs="Times New Roman"/>
            <w:color w:val="auto"/>
          </w:rPr>
          <w:t>http://www.scepsis.ru/library/</w:t>
        </w:r>
      </w:hyperlink>
      <w:r w:rsidRPr="00BF0AA8">
        <w:rPr>
          <w:rFonts w:ascii="Times New Roman" w:hAnsi="Times New Roman" w:cs="Times New Roman"/>
          <w:sz w:val="24"/>
          <w:szCs w:val="24"/>
        </w:rPr>
        <w:t>history/page1/</w:t>
      </w:r>
    </w:p>
    <w:p w:rsidR="00A92D4A" w:rsidRPr="00BF0AA8" w:rsidRDefault="00A92D4A" w:rsidP="00A92D4A">
      <w:pPr>
        <w:numPr>
          <w:ilvl w:val="0"/>
          <w:numId w:val="3"/>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Журнал «Новый исторический вестник»: </w:t>
      </w:r>
      <w:hyperlink r:id="rId36" w:history="1">
        <w:r w:rsidRPr="00BF0AA8">
          <w:rPr>
            <w:rStyle w:val="a8"/>
            <w:rFonts w:ascii="Times New Roman" w:hAnsi="Times New Roman" w:cs="Times New Roman"/>
            <w:color w:val="auto"/>
          </w:rPr>
          <w:t>http://www.nivestnik.ru/</w:t>
        </w:r>
      </w:hyperlink>
      <w:r w:rsidRPr="00BF0AA8">
        <w:rPr>
          <w:rFonts w:ascii="Times New Roman" w:hAnsi="Times New Roman" w:cs="Times New Roman"/>
          <w:sz w:val="24"/>
          <w:szCs w:val="24"/>
        </w:rPr>
        <w:t xml:space="preserve"> Посвящен в основном российской истории XIX–XX вв.</w:t>
      </w:r>
    </w:p>
    <w:p w:rsidR="00A92D4A" w:rsidRPr="00BF0AA8" w:rsidRDefault="00A92D4A" w:rsidP="00A92D4A">
      <w:pPr>
        <w:numPr>
          <w:ilvl w:val="0"/>
          <w:numId w:val="3"/>
        </w:numPr>
        <w:tabs>
          <w:tab w:val="left" w:pos="550"/>
        </w:tabs>
        <w:spacing w:after="0" w:line="240" w:lineRule="auto"/>
        <w:ind w:left="0" w:firstLine="550"/>
        <w:jc w:val="both"/>
        <w:rPr>
          <w:rFonts w:ascii="Times New Roman" w:hAnsi="Times New Roman" w:cs="Times New Roman"/>
          <w:i/>
          <w:iCs/>
          <w:sz w:val="24"/>
          <w:szCs w:val="24"/>
        </w:rPr>
      </w:pPr>
      <w:r w:rsidRPr="00BF0AA8">
        <w:rPr>
          <w:rFonts w:ascii="Times New Roman" w:hAnsi="Times New Roman" w:cs="Times New Roman"/>
          <w:sz w:val="24"/>
          <w:szCs w:val="24"/>
        </w:rPr>
        <w:t xml:space="preserve">Научно-популярный просветительский журнал «Историк»: </w:t>
      </w:r>
      <w:hyperlink r:id="rId37" w:history="1">
        <w:r w:rsidRPr="00BF0AA8">
          <w:rPr>
            <w:rStyle w:val="a8"/>
            <w:rFonts w:ascii="Times New Roman" w:hAnsi="Times New Roman" w:cs="Times New Roman"/>
            <w:color w:val="auto"/>
          </w:rPr>
          <w:t>https://историк.рф</w:t>
        </w:r>
      </w:hyperlink>
      <w:r w:rsidRPr="00BF0AA8">
        <w:rPr>
          <w:rFonts w:ascii="Times New Roman" w:hAnsi="Times New Roman" w:cs="Times New Roman"/>
          <w:sz w:val="24"/>
          <w:szCs w:val="24"/>
        </w:rPr>
        <w:t xml:space="preserve"> Много самых разных исторических материалов.</w:t>
      </w:r>
    </w:p>
    <w:p w:rsidR="00A92D4A" w:rsidRPr="00BF0AA8" w:rsidRDefault="00A92D4A" w:rsidP="00A92D4A">
      <w:pPr>
        <w:tabs>
          <w:tab w:val="left" w:pos="550"/>
        </w:tabs>
        <w:spacing w:after="0" w:line="240" w:lineRule="auto"/>
        <w:ind w:firstLine="550"/>
        <w:jc w:val="center"/>
        <w:rPr>
          <w:rFonts w:ascii="Times New Roman" w:hAnsi="Times New Roman" w:cs="Times New Roman"/>
          <w:iCs/>
          <w:sz w:val="24"/>
          <w:szCs w:val="24"/>
        </w:rPr>
      </w:pPr>
      <w:r w:rsidRPr="00BF0AA8">
        <w:rPr>
          <w:rFonts w:ascii="Times New Roman" w:hAnsi="Times New Roman" w:cs="Times New Roman"/>
          <w:iCs/>
          <w:sz w:val="24"/>
          <w:szCs w:val="24"/>
        </w:rPr>
        <w:t>Коллекции и каталоги полезных ресурсов:</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Федеральный портал «Российское образование»: </w:t>
      </w:r>
      <w:hyperlink r:id="rId38" w:history="1">
        <w:r w:rsidRPr="00BF0AA8">
          <w:rPr>
            <w:rStyle w:val="a8"/>
            <w:rFonts w:ascii="Times New Roman" w:hAnsi="Times New Roman" w:cs="Times New Roman"/>
            <w:color w:val="auto"/>
          </w:rPr>
          <w:t>http://edu.ru/</w:t>
        </w:r>
      </w:hyperlink>
      <w:r w:rsidRPr="00BF0AA8">
        <w:rPr>
          <w:rFonts w:ascii="Times New Roman" w:hAnsi="Times New Roman" w:cs="Times New Roman"/>
          <w:sz w:val="24"/>
          <w:szCs w:val="24"/>
        </w:rPr>
        <w:t xml:space="preserve"> Содержит много разнообразных материалов по образованию. Имеет выход на список ссылок на федеральные образовательные порталы и ресурсы для общего образования, обширный каталог ресурсов.</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lang w:eastAsia="ru-RU"/>
        </w:rPr>
        <w:t xml:space="preserve">Каталог образовательных ресурсов сети Интернет для школы - </w:t>
      </w:r>
      <w:hyperlink r:id="rId39" w:history="1">
        <w:r w:rsidRPr="00BF0AA8">
          <w:rPr>
            <w:rStyle w:val="a8"/>
            <w:rFonts w:ascii="Times New Roman" w:hAnsi="Times New Roman" w:cs="Times New Roman"/>
            <w:color w:val="auto"/>
            <w:lang w:eastAsia="ru-RU"/>
          </w:rPr>
          <w:t>http://edu-top.ru/katalog/?cat=6</w:t>
        </w:r>
      </w:hyperlink>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Российский общеобразовательный портал: </w:t>
      </w:r>
      <w:hyperlink r:id="rId40" w:history="1">
        <w:r w:rsidRPr="00BF0AA8">
          <w:rPr>
            <w:rStyle w:val="a8"/>
            <w:rFonts w:ascii="Times New Roman" w:hAnsi="Times New Roman" w:cs="Times New Roman"/>
            <w:color w:val="auto"/>
          </w:rPr>
          <w:t>http://www.school.edu.ru</w:t>
        </w:r>
      </w:hyperlink>
      <w:r w:rsidRPr="00BF0AA8">
        <w:rPr>
          <w:rFonts w:ascii="Times New Roman" w:hAnsi="Times New Roman" w:cs="Times New Roman"/>
          <w:sz w:val="24"/>
          <w:szCs w:val="24"/>
        </w:rPr>
        <w:t xml:space="preserve"> Коллекции исторических документов, материалов по мировой художественной культуре и т. д.</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Федеральный центр информационно-образовательных ресурсов: </w:t>
      </w:r>
      <w:hyperlink r:id="rId41" w:history="1">
        <w:r w:rsidRPr="00BF0AA8">
          <w:rPr>
            <w:rStyle w:val="a8"/>
            <w:rFonts w:ascii="Times New Roman" w:hAnsi="Times New Roman" w:cs="Times New Roman"/>
            <w:color w:val="auto"/>
          </w:rPr>
          <w:t>http://fcior.edu.ru/</w:t>
        </w:r>
      </w:hyperlink>
      <w:r w:rsidRPr="00BF0AA8">
        <w:rPr>
          <w:rFonts w:ascii="Times New Roman" w:hAnsi="Times New Roman" w:cs="Times New Roman"/>
          <w:sz w:val="24"/>
          <w:szCs w:val="24"/>
        </w:rPr>
        <w:t xml:space="preserve"> Хранилище электронных образовательных ресурсов.</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Единая коллекция цифровых образовательных ресурсов: </w:t>
      </w:r>
      <w:hyperlink r:id="rId42" w:history="1">
        <w:r w:rsidRPr="00BF0AA8">
          <w:rPr>
            <w:rStyle w:val="a8"/>
            <w:rFonts w:ascii="Times New Roman" w:hAnsi="Times New Roman" w:cs="Times New Roman"/>
            <w:color w:val="auto"/>
          </w:rPr>
          <w:t>http://school-</w:t>
        </w:r>
      </w:hyperlink>
      <w:r w:rsidRPr="00BF0AA8">
        <w:rPr>
          <w:rFonts w:ascii="Times New Roman" w:hAnsi="Times New Roman" w:cs="Times New Roman"/>
          <w:sz w:val="24"/>
          <w:szCs w:val="24"/>
        </w:rPr>
        <w:t>collection.edu.ru/ Можно бесплатно скачать ряд полезных ресурсов.</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Единое окно доступа к образовательным ресурсам: </w:t>
      </w:r>
      <w:hyperlink r:id="rId43" w:history="1">
        <w:r w:rsidRPr="00BF0AA8">
          <w:rPr>
            <w:rStyle w:val="a8"/>
            <w:rFonts w:ascii="Times New Roman" w:hAnsi="Times New Roman" w:cs="Times New Roman"/>
            <w:color w:val="auto"/>
          </w:rPr>
          <w:t>http://window.edu.</w:t>
        </w:r>
      </w:hyperlink>
      <w:r w:rsidRPr="00BF0AA8">
        <w:rPr>
          <w:rFonts w:ascii="Times New Roman" w:hAnsi="Times New Roman" w:cs="Times New Roman"/>
          <w:sz w:val="24"/>
          <w:szCs w:val="24"/>
        </w:rPr>
        <w:t>ru/ Каталог интернет-ресурсов, полнотекстовая библиотека учебных и методических материалов.</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lang w:eastAsia="ru-RU"/>
        </w:rPr>
        <w:t xml:space="preserve">Материалы к урокам образовательной системы «Школа 2100» - </w:t>
      </w:r>
      <w:hyperlink r:id="rId44" w:history="1">
        <w:r w:rsidRPr="00BF0AA8">
          <w:rPr>
            <w:rStyle w:val="a8"/>
            <w:rFonts w:ascii="Times New Roman" w:hAnsi="Times New Roman" w:cs="Times New Roman"/>
            <w:color w:val="auto"/>
            <w:lang w:eastAsia="ru-RU"/>
          </w:rPr>
          <w:t>http://school2100.com</w:t>
        </w:r>
      </w:hyperlink>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Путеводитель по краеведческим ресурсам на библиотечных интернет-сайтах: </w:t>
      </w:r>
      <w:hyperlink r:id="rId45" w:history="1">
        <w:r w:rsidRPr="00BF0AA8">
          <w:rPr>
            <w:rStyle w:val="a8"/>
            <w:rFonts w:ascii="Times New Roman" w:hAnsi="Times New Roman" w:cs="Times New Roman"/>
            <w:color w:val="auto"/>
          </w:rPr>
          <w:t>http://www.nlr.ru/res/inv/kray/</w:t>
        </w:r>
      </w:hyperlink>
      <w:r w:rsidRPr="00BF0AA8">
        <w:rPr>
          <w:rFonts w:ascii="Times New Roman" w:hAnsi="Times New Roman" w:cs="Times New Roman"/>
          <w:sz w:val="24"/>
          <w:szCs w:val="24"/>
        </w:rPr>
        <w:t xml:space="preserve"> Очень полезный ресурс, поиск по регионам и типам библиотек.</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Интернет-ресурсы для учителей истории, обществознания, права: </w:t>
      </w:r>
      <w:hyperlink r:id="rId46" w:history="1">
        <w:r w:rsidRPr="00BF0AA8">
          <w:rPr>
            <w:rStyle w:val="a8"/>
            <w:rFonts w:ascii="Times New Roman" w:hAnsi="Times New Roman" w:cs="Times New Roman"/>
            <w:color w:val="auto"/>
          </w:rPr>
          <w:t>https://150solumc.edusite.ru/p181aa1.html</w:t>
        </w:r>
      </w:hyperlink>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Электронные образовательные ресурсы по истории, обществознанию и праву: </w:t>
      </w:r>
      <w:hyperlink r:id="rId47" w:history="1">
        <w:r w:rsidRPr="00BF0AA8">
          <w:rPr>
            <w:rStyle w:val="a8"/>
            <w:rFonts w:ascii="Times New Roman" w:hAnsi="Times New Roman" w:cs="Times New Roman"/>
            <w:color w:val="auto"/>
          </w:rPr>
          <w:t>https://multiurok.ru/blog/eor-po-istorii-obshchiestvoznaniiu-i-pravu.html</w:t>
        </w:r>
      </w:hyperlink>
      <w:r w:rsidRPr="00BF0AA8">
        <w:rPr>
          <w:rFonts w:ascii="Times New Roman" w:hAnsi="Times New Roman" w:cs="Times New Roman"/>
          <w:sz w:val="24"/>
          <w:szCs w:val="24"/>
        </w:rPr>
        <w:t xml:space="preserve"> Большое количество полезной информации.</w:t>
      </w:r>
    </w:p>
    <w:p w:rsidR="00A92D4A" w:rsidRPr="00BF0AA8" w:rsidRDefault="00A92D4A" w:rsidP="00A92D4A">
      <w:pPr>
        <w:numPr>
          <w:ilvl w:val="0"/>
          <w:numId w:val="4"/>
        </w:numPr>
        <w:tabs>
          <w:tab w:val="left" w:pos="550"/>
        </w:tabs>
        <w:spacing w:after="0" w:line="240" w:lineRule="auto"/>
        <w:ind w:left="0" w:firstLine="550"/>
        <w:jc w:val="both"/>
        <w:rPr>
          <w:rFonts w:ascii="Times New Roman" w:hAnsi="Times New Roman" w:cs="Times New Roman"/>
          <w:sz w:val="24"/>
          <w:szCs w:val="24"/>
        </w:rPr>
      </w:pPr>
      <w:r w:rsidRPr="00BF0AA8">
        <w:rPr>
          <w:rFonts w:ascii="Times New Roman" w:hAnsi="Times New Roman" w:cs="Times New Roman"/>
          <w:sz w:val="24"/>
          <w:szCs w:val="24"/>
        </w:rPr>
        <w:t xml:space="preserve">Электронные библиотеки, словари, энциклопедии: </w:t>
      </w:r>
      <w:hyperlink r:id="rId48" w:history="1">
        <w:r w:rsidRPr="00BF0AA8">
          <w:rPr>
            <w:rStyle w:val="a8"/>
            <w:rFonts w:ascii="Times New Roman" w:hAnsi="Times New Roman" w:cs="Times New Roman"/>
            <w:color w:val="auto"/>
          </w:rPr>
          <w:t>https://gigabaza.ru/doc/131454.html</w:t>
        </w:r>
      </w:hyperlink>
      <w:r w:rsidRPr="00BF0AA8">
        <w:rPr>
          <w:rFonts w:ascii="Times New Roman" w:hAnsi="Times New Roman" w:cs="Times New Roman"/>
          <w:sz w:val="24"/>
          <w:szCs w:val="24"/>
        </w:rPr>
        <w:t xml:space="preserve">  </w:t>
      </w:r>
      <w:r w:rsidRPr="00BF0AA8">
        <w:rPr>
          <w:rFonts w:ascii="Georgia" w:hAnsi="Georgia" w:cs="Georgia"/>
          <w:shd w:val="clear" w:color="auto" w:fill="FFFFFF"/>
        </w:rPr>
        <w:t>Оснащены достаточно подробными каталогами, а также системами поиска нужных материалов.</w:t>
      </w:r>
      <w:r w:rsidRPr="00BF0AA8">
        <w:rPr>
          <w:rFonts w:ascii="Georgia" w:hAnsi="Georgia" w:cs="Georgia"/>
          <w:sz w:val="23"/>
          <w:szCs w:val="23"/>
          <w:shd w:val="clear" w:color="auto" w:fill="FFFFFF"/>
        </w:rPr>
        <w:t> </w:t>
      </w:r>
    </w:p>
    <w:p w:rsidR="00A92D4A" w:rsidRPr="00BF0AA8" w:rsidRDefault="00A92D4A" w:rsidP="00A92D4A">
      <w:pPr>
        <w:pStyle w:val="a4"/>
        <w:rPr>
          <w:rFonts w:ascii="Times New Roman" w:hAnsi="Times New Roman" w:cs="Times New Roman"/>
          <w:sz w:val="24"/>
          <w:szCs w:val="24"/>
        </w:rPr>
      </w:pPr>
    </w:p>
    <w:p w:rsidR="00A92D4A" w:rsidRPr="00BF0AA8" w:rsidRDefault="00A92D4A" w:rsidP="00D26A2C">
      <w:pPr>
        <w:pStyle w:val="a4"/>
        <w:rPr>
          <w:rFonts w:ascii="Times New Roman" w:hAnsi="Times New Roman" w:cs="Times New Roman"/>
          <w:spacing w:val="-10"/>
          <w:sz w:val="24"/>
          <w:szCs w:val="24"/>
        </w:rPr>
      </w:pPr>
      <w:r w:rsidRPr="00BF0AA8">
        <w:rPr>
          <w:rFonts w:ascii="Times New Roman" w:hAnsi="Times New Roman" w:cs="Times New Roman"/>
          <w:sz w:val="24"/>
          <w:szCs w:val="24"/>
        </w:rPr>
        <w:t xml:space="preserve">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ценности гражданского общества – верховенство права, социальная солидарность, безопасность, свобода и ответственность;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воспитательный потенциал исторического образования, его исключительная роль в формировании российской гражданской идентичности и патриотизма;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общественное согласие и уважение как необходимое условие взаимодействия государств и народов в Новейшей истории.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познавательное значение российской, региональной и мировой истории;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формирование требований к каждой ступени непрерывного исторического образования на протяжении всей жизни.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Методологическая основа преподавания курса истории в школе базируется на следующих </w:t>
      </w:r>
      <w:r w:rsidRPr="00BF0AA8">
        <w:rPr>
          <w:rFonts w:ascii="Times New Roman" w:hAnsi="Times New Roman" w:cs="Times New Roman"/>
          <w:b/>
          <w:sz w:val="24"/>
          <w:szCs w:val="24"/>
          <w:lang w:eastAsia="ru-RU"/>
        </w:rPr>
        <w:t>образовательных и воспитательных приоритетах</w:t>
      </w:r>
      <w:r w:rsidRPr="00BF0AA8">
        <w:rPr>
          <w:rFonts w:ascii="Times New Roman" w:hAnsi="Times New Roman" w:cs="Times New Roman"/>
          <w:sz w:val="24"/>
          <w:szCs w:val="24"/>
          <w:lang w:eastAsia="ru-RU"/>
        </w:rPr>
        <w:t xml:space="preserve">: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принцип научности, определяющий соответствие учебных единиц основным результатам научных исследований;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многофакторный подход к освещению истории всех сторон жизни государства и общества;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 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E917CC" w:rsidRPr="00BF0AA8" w:rsidRDefault="00E917CC" w:rsidP="00A92D4A">
      <w:pPr>
        <w:pStyle w:val="a4"/>
        <w:rPr>
          <w:rFonts w:ascii="Times New Roman" w:hAnsi="Times New Roman" w:cs="Times New Roman"/>
          <w:sz w:val="24"/>
          <w:szCs w:val="24"/>
          <w:lang w:eastAsia="ru-RU"/>
        </w:rPr>
      </w:pPr>
    </w:p>
    <w:p w:rsidR="00A92D4A" w:rsidRPr="00BF0AA8" w:rsidRDefault="00E917CC" w:rsidP="00A92D4A">
      <w:pPr>
        <w:spacing w:after="0" w:line="240" w:lineRule="auto"/>
        <w:ind w:firstLine="708"/>
        <w:jc w:val="center"/>
        <w:rPr>
          <w:rFonts w:ascii="Times New Roman" w:hAnsi="Times New Roman" w:cs="Times New Roman"/>
          <w:b/>
          <w:sz w:val="24"/>
          <w:szCs w:val="24"/>
        </w:rPr>
      </w:pPr>
      <w:r w:rsidRPr="00BF0AA8">
        <w:rPr>
          <w:rFonts w:ascii="Times New Roman" w:hAnsi="Times New Roman" w:cs="Times New Roman"/>
          <w:b/>
          <w:sz w:val="24"/>
          <w:szCs w:val="24"/>
          <w:lang w:val="en-US"/>
        </w:rPr>
        <w:t>II</w:t>
      </w:r>
      <w:r w:rsidRPr="00BF0AA8">
        <w:rPr>
          <w:rFonts w:ascii="Times New Roman" w:hAnsi="Times New Roman" w:cs="Times New Roman"/>
          <w:b/>
          <w:sz w:val="24"/>
          <w:szCs w:val="24"/>
        </w:rPr>
        <w:t>. Планируемые результаты освоения программы</w:t>
      </w:r>
    </w:p>
    <w:p w:rsidR="00A92D4A" w:rsidRPr="00BF0AA8" w:rsidRDefault="00A92D4A" w:rsidP="008D0C88">
      <w:pPr>
        <w:spacing w:after="0" w:line="240" w:lineRule="auto"/>
        <w:ind w:firstLine="360"/>
        <w:jc w:val="center"/>
        <w:rPr>
          <w:rFonts w:ascii="Times New Roman" w:hAnsi="Times New Roman" w:cs="Times New Roman"/>
          <w:b/>
          <w:sz w:val="24"/>
          <w:szCs w:val="24"/>
        </w:rPr>
      </w:pPr>
      <w:r w:rsidRPr="00BF0AA8">
        <w:rPr>
          <w:rFonts w:ascii="Times New Roman" w:hAnsi="Times New Roman" w:cs="Times New Roman"/>
          <w:b/>
          <w:sz w:val="24"/>
          <w:szCs w:val="24"/>
        </w:rPr>
        <w:t>Планируемые л</w:t>
      </w:r>
      <w:r w:rsidR="00C2341D">
        <w:rPr>
          <w:rFonts w:ascii="Times New Roman" w:hAnsi="Times New Roman" w:cs="Times New Roman"/>
          <w:b/>
          <w:sz w:val="24"/>
          <w:szCs w:val="24"/>
        </w:rPr>
        <w:t>ичностные результаты:</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b/>
          <w:sz w:val="24"/>
          <w:szCs w:val="24"/>
        </w:rPr>
        <w:t>Личностные</w:t>
      </w:r>
      <w:r w:rsidRPr="00BF0AA8">
        <w:rPr>
          <w:rFonts w:ascii="Times New Roman" w:hAnsi="Times New Roman" w:cs="Times New Roman"/>
          <w:sz w:val="24"/>
          <w:szCs w:val="24"/>
        </w:rPr>
        <w:t xml:space="preserve"> результаты в сфере отношений обучающихся к себе, к своему здоровью, к познанию себя:</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неприятие вредных привычек: курения, употребления алкоголя, наркотиков.</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отношений обучающихся к России как к Родине (Отечеству):</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воспитание уважения к культуре, языкам, традициям и обычаям народов, проживающих в Российской Федерации.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отношений обучающихся к закону, государству и к гражданскому обществу:</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отношений обучающихся с окружающими людьми: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принятие гуманистических ценностей, осознанное, уважительное и доброжелательное отношение к другому человеку, его мнению, мировоззрению;</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отношений обучающихся к окружающему миру, живой природе, художественной культуре:</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эстетическое отношения к миру, готовность к эстетическому обустройству собственного быта.</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отношений обучающихся к семье и родителям, в том числе подготовка к семейной жизни: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ответственное отношение к созданию семьи на основе осознанного принятия ценностей семейной жизни;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положительный образ семьи, родительства (отцовства и материнства), интериоризация традиционных семейных ценностей.</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отношения обучающихся к труду, в сфере социально-экономических отношений:</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уважение ко всем формам собственности, готовность к защите своей собственности,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осознанный выбор будущей профессии как путь и способ реализации собственных жизненных планов;</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готовность к самообслуживанию, включая обучение и выполнение домашних обязанностей.</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Личностные результаты в сфере физического, психологического, социального и академического благополучия обучающихся:</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A92D4A" w:rsidRPr="00BF0AA8" w:rsidRDefault="00BF0AA8" w:rsidP="008D0C88">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 xml:space="preserve"> М</w:t>
      </w:r>
      <w:r w:rsidR="00A92D4A" w:rsidRPr="00BF0AA8">
        <w:rPr>
          <w:rFonts w:ascii="Times New Roman" w:hAnsi="Times New Roman" w:cs="Times New Roman"/>
          <w:b/>
          <w:sz w:val="24"/>
          <w:szCs w:val="24"/>
        </w:rPr>
        <w:t>етап</w:t>
      </w:r>
      <w:r>
        <w:rPr>
          <w:rFonts w:ascii="Times New Roman" w:hAnsi="Times New Roman" w:cs="Times New Roman"/>
          <w:b/>
          <w:sz w:val="24"/>
          <w:szCs w:val="24"/>
        </w:rPr>
        <w:t>редметные результаты</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b/>
          <w:sz w:val="24"/>
          <w:szCs w:val="24"/>
        </w:rPr>
        <w:t xml:space="preserve">Метапредметные </w:t>
      </w:r>
      <w:r w:rsidRPr="00BF0AA8">
        <w:rPr>
          <w:rFonts w:ascii="Times New Roman" w:hAnsi="Times New Roman" w:cs="Times New Roman"/>
          <w:sz w:val="24"/>
          <w:szCs w:val="24"/>
        </w:rPr>
        <w:t>результаты освоения программы представлены тремя группами универсальных учебных действий (УУД).</w:t>
      </w:r>
    </w:p>
    <w:p w:rsidR="00A92D4A" w:rsidRPr="00BF0AA8" w:rsidRDefault="00A92D4A" w:rsidP="00A92D4A">
      <w:pPr>
        <w:pStyle w:val="a6"/>
        <w:numPr>
          <w:ilvl w:val="0"/>
          <w:numId w:val="7"/>
        </w:numPr>
        <w:jc w:val="both"/>
        <w:rPr>
          <w:rFonts w:ascii="Times New Roman" w:hAnsi="Times New Roman"/>
          <w:b/>
        </w:rPr>
      </w:pPr>
      <w:r w:rsidRPr="00BF0AA8">
        <w:rPr>
          <w:rFonts w:ascii="Times New Roman" w:hAnsi="Times New Roman"/>
          <w:b/>
        </w:rPr>
        <w:t>Регулятивные УУД</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Обучающийся научится:</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самостоятельно определять цели, задавать параметры и критерии, по которым можно определить, что цель достигнута;</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ставить и формулировать собственные задачи в образовательной деятельности и жизненных ситуациях;</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оценивать ресурсы, в том числе время и другие нематериальные ресурсы, необходимые для достижения поставленной цели;</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выбирать путь достижения цели, планировать решение поставленных задач, оптимизируя материальные и нематериальные затраты;</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организовывать эффективный поиск ресурсов, необходимых для достижения поставленной цели;</w:t>
      </w:r>
    </w:p>
    <w:p w:rsidR="00A92D4A" w:rsidRPr="00BF0AA8" w:rsidRDefault="00A92D4A" w:rsidP="00A92D4A">
      <w:pPr>
        <w:pStyle w:val="a6"/>
        <w:numPr>
          <w:ilvl w:val="0"/>
          <w:numId w:val="8"/>
        </w:numPr>
        <w:jc w:val="both"/>
        <w:rPr>
          <w:rFonts w:ascii="Times New Roman" w:hAnsi="Times New Roman"/>
        </w:rPr>
      </w:pPr>
      <w:r w:rsidRPr="00BF0AA8">
        <w:rPr>
          <w:rFonts w:ascii="Times New Roman" w:hAnsi="Times New Roman"/>
        </w:rPr>
        <w:t>сопоставлять полученный результат деятельности с поставленной заранее целью.</w:t>
      </w:r>
    </w:p>
    <w:p w:rsidR="00A92D4A" w:rsidRPr="00BF0AA8" w:rsidRDefault="00A92D4A" w:rsidP="00A92D4A">
      <w:pPr>
        <w:pStyle w:val="a6"/>
        <w:numPr>
          <w:ilvl w:val="0"/>
          <w:numId w:val="7"/>
        </w:numPr>
        <w:jc w:val="both"/>
        <w:rPr>
          <w:rFonts w:ascii="Times New Roman" w:hAnsi="Times New Roman"/>
          <w:b/>
        </w:rPr>
      </w:pPr>
      <w:r w:rsidRPr="00BF0AA8">
        <w:rPr>
          <w:rFonts w:ascii="Times New Roman" w:hAnsi="Times New Roman"/>
          <w:b/>
        </w:rPr>
        <w:t>Познавательные УУД</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Обучающийся научится:</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выстраивать индивидуальную образовательную траекторию, учитывая ограничения со стороны других участников и ресурсные ограничения;</w:t>
      </w:r>
    </w:p>
    <w:p w:rsidR="00A92D4A" w:rsidRPr="00BF0AA8" w:rsidRDefault="00A92D4A" w:rsidP="00A92D4A">
      <w:pPr>
        <w:pStyle w:val="a6"/>
        <w:numPr>
          <w:ilvl w:val="0"/>
          <w:numId w:val="9"/>
        </w:numPr>
        <w:jc w:val="both"/>
        <w:rPr>
          <w:rFonts w:ascii="Times New Roman" w:hAnsi="Times New Roman"/>
        </w:rPr>
      </w:pPr>
      <w:r w:rsidRPr="00BF0AA8">
        <w:rPr>
          <w:rFonts w:ascii="Times New Roman" w:hAnsi="Times New Roman"/>
        </w:rPr>
        <w:t>менять и удерживать разные позиции в познавательной деятельности.</w:t>
      </w:r>
    </w:p>
    <w:p w:rsidR="00A92D4A" w:rsidRPr="00BF0AA8" w:rsidRDefault="00A92D4A" w:rsidP="00A92D4A">
      <w:pPr>
        <w:pStyle w:val="a6"/>
        <w:numPr>
          <w:ilvl w:val="0"/>
          <w:numId w:val="7"/>
        </w:numPr>
        <w:jc w:val="both"/>
        <w:rPr>
          <w:rFonts w:ascii="Times New Roman" w:hAnsi="Times New Roman"/>
          <w:b/>
        </w:rPr>
      </w:pPr>
      <w:r w:rsidRPr="00BF0AA8">
        <w:rPr>
          <w:rFonts w:ascii="Times New Roman" w:hAnsi="Times New Roman"/>
          <w:b/>
        </w:rPr>
        <w:t>Коммуникативные УУД</w:t>
      </w:r>
    </w:p>
    <w:p w:rsidR="00A92D4A" w:rsidRPr="00BF0AA8" w:rsidRDefault="00A92D4A" w:rsidP="00A92D4A">
      <w:pPr>
        <w:spacing w:after="0" w:line="240" w:lineRule="auto"/>
        <w:ind w:firstLine="360"/>
        <w:jc w:val="both"/>
        <w:rPr>
          <w:rFonts w:ascii="Times New Roman" w:hAnsi="Times New Roman" w:cs="Times New Roman"/>
          <w:sz w:val="24"/>
          <w:szCs w:val="24"/>
        </w:rPr>
      </w:pPr>
      <w:r w:rsidRPr="00BF0AA8">
        <w:rPr>
          <w:rFonts w:ascii="Times New Roman" w:hAnsi="Times New Roman" w:cs="Times New Roman"/>
          <w:sz w:val="24"/>
          <w:szCs w:val="24"/>
        </w:rPr>
        <w:t>Обучающийся научится:</w:t>
      </w:r>
    </w:p>
    <w:p w:rsidR="00A92D4A" w:rsidRPr="00BF0AA8" w:rsidRDefault="00A92D4A" w:rsidP="00A92D4A">
      <w:pPr>
        <w:pStyle w:val="a6"/>
        <w:numPr>
          <w:ilvl w:val="0"/>
          <w:numId w:val="10"/>
        </w:numPr>
        <w:jc w:val="both"/>
        <w:rPr>
          <w:rFonts w:ascii="Times New Roman" w:hAnsi="Times New Roman"/>
        </w:rPr>
      </w:pPr>
      <w:r w:rsidRPr="00BF0AA8">
        <w:rPr>
          <w:rFonts w:ascii="Times New Roman" w:hAnsi="Times New Roman"/>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92D4A" w:rsidRPr="00BF0AA8" w:rsidRDefault="00A92D4A" w:rsidP="00A92D4A">
      <w:pPr>
        <w:pStyle w:val="a6"/>
        <w:numPr>
          <w:ilvl w:val="0"/>
          <w:numId w:val="10"/>
        </w:numPr>
        <w:jc w:val="both"/>
        <w:rPr>
          <w:rFonts w:ascii="Times New Roman" w:hAnsi="Times New Roman"/>
        </w:rPr>
      </w:pPr>
      <w:r w:rsidRPr="00BF0AA8">
        <w:rPr>
          <w:rFonts w:ascii="Times New Roman" w:hAnsi="Times New Roman"/>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92D4A" w:rsidRPr="00BF0AA8" w:rsidRDefault="00A92D4A" w:rsidP="00A92D4A">
      <w:pPr>
        <w:pStyle w:val="a6"/>
        <w:numPr>
          <w:ilvl w:val="0"/>
          <w:numId w:val="10"/>
        </w:numPr>
        <w:jc w:val="both"/>
        <w:rPr>
          <w:rFonts w:ascii="Times New Roman" w:hAnsi="Times New Roman"/>
        </w:rPr>
      </w:pPr>
      <w:r w:rsidRPr="00BF0AA8">
        <w:rPr>
          <w:rFonts w:ascii="Times New Roman" w:hAnsi="Times New Roman"/>
        </w:rPr>
        <w:t>координировать и выполнять работу в условиях реального, виртуального и комбинированного взаимодействия;</w:t>
      </w:r>
    </w:p>
    <w:p w:rsidR="00A92D4A" w:rsidRPr="00BF0AA8" w:rsidRDefault="00A92D4A" w:rsidP="00A92D4A">
      <w:pPr>
        <w:pStyle w:val="a6"/>
        <w:numPr>
          <w:ilvl w:val="0"/>
          <w:numId w:val="10"/>
        </w:numPr>
        <w:jc w:val="both"/>
        <w:rPr>
          <w:rFonts w:ascii="Times New Roman" w:hAnsi="Times New Roman"/>
        </w:rPr>
      </w:pPr>
      <w:r w:rsidRPr="00BF0AA8">
        <w:rPr>
          <w:rFonts w:ascii="Times New Roman" w:hAnsi="Times New Roman"/>
        </w:rPr>
        <w:t>развернуто, логично и точно излагать свою точку зрения с использованием адекватных (устных и письменных) языковых средств;</w:t>
      </w:r>
    </w:p>
    <w:p w:rsidR="00A92D4A" w:rsidRPr="00BF0AA8" w:rsidRDefault="00A92D4A" w:rsidP="00A92D4A">
      <w:pPr>
        <w:pStyle w:val="a6"/>
        <w:numPr>
          <w:ilvl w:val="0"/>
          <w:numId w:val="10"/>
        </w:numPr>
        <w:jc w:val="both"/>
        <w:rPr>
          <w:rFonts w:ascii="Times New Roman" w:hAnsi="Times New Roman"/>
        </w:rPr>
      </w:pPr>
      <w:r w:rsidRPr="00BF0AA8">
        <w:rPr>
          <w:rFonts w:ascii="Times New Roman" w:hAnsi="Times New Roman"/>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92D4A" w:rsidRPr="00BF0AA8" w:rsidRDefault="00BF0AA8" w:rsidP="008D0C88">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 xml:space="preserve"> Предметные результаты </w:t>
      </w:r>
      <w:r w:rsidR="00A92D4A" w:rsidRPr="00BF0AA8">
        <w:rPr>
          <w:rFonts w:ascii="Times New Roman" w:hAnsi="Times New Roman" w:cs="Times New Roman"/>
          <w:b/>
          <w:sz w:val="24"/>
          <w:szCs w:val="24"/>
        </w:rPr>
        <w:t>:</w:t>
      </w:r>
    </w:p>
    <w:p w:rsidR="00A92D4A" w:rsidRPr="00BF0AA8" w:rsidRDefault="00BF0AA8" w:rsidP="00A92D4A">
      <w:pPr>
        <w:shd w:val="clear" w:color="auto" w:fill="FFFFFF"/>
        <w:spacing w:after="0" w:line="315" w:lineRule="atLeast"/>
        <w:jc w:val="both"/>
        <w:rPr>
          <w:rFonts w:ascii="Times New Roman" w:hAnsi="Times New Roman" w:cs="Times New Roman"/>
          <w:sz w:val="24"/>
          <w:szCs w:val="24"/>
          <w:lang w:eastAsia="ru-RU"/>
        </w:rPr>
      </w:pPr>
      <w:bookmarkStart w:id="1" w:name="dst100457"/>
      <w:bookmarkStart w:id="2" w:name="dst100491"/>
      <w:bookmarkEnd w:id="1"/>
      <w:bookmarkEnd w:id="2"/>
      <w:r>
        <w:rPr>
          <w:rFonts w:ascii="Times New Roman" w:hAnsi="Times New Roman" w:cs="Times New Roman"/>
          <w:sz w:val="24"/>
          <w:szCs w:val="24"/>
          <w:lang w:eastAsia="ru-RU"/>
        </w:rPr>
        <w:t xml:space="preserve">      </w:t>
      </w:r>
      <w:r w:rsidR="00A92D4A" w:rsidRPr="00BF0AA8">
        <w:rPr>
          <w:rFonts w:ascii="Times New Roman" w:hAnsi="Times New Roman" w:cs="Times New Roman"/>
          <w:sz w:val="24"/>
          <w:szCs w:val="24"/>
          <w:lang w:eastAsia="ru-RU"/>
        </w:rPr>
        <w:t xml:space="preserve">Обучающийся </w:t>
      </w:r>
      <w:r w:rsidR="008D0C88" w:rsidRPr="00BF0AA8">
        <w:rPr>
          <w:rFonts w:ascii="Times New Roman" w:hAnsi="Times New Roman" w:cs="Times New Roman"/>
          <w:b/>
          <w:sz w:val="24"/>
          <w:szCs w:val="24"/>
          <w:lang w:eastAsia="ru-RU"/>
        </w:rPr>
        <w:t>на профильном</w:t>
      </w:r>
      <w:r w:rsidR="00A92D4A" w:rsidRPr="00BF0AA8">
        <w:rPr>
          <w:rFonts w:ascii="Times New Roman" w:hAnsi="Times New Roman" w:cs="Times New Roman"/>
          <w:b/>
          <w:sz w:val="24"/>
          <w:szCs w:val="24"/>
          <w:lang w:eastAsia="ru-RU"/>
        </w:rPr>
        <w:t xml:space="preserve"> уровне</w:t>
      </w:r>
      <w:r w:rsidR="00A92D4A" w:rsidRPr="00BF0AA8">
        <w:rPr>
          <w:rFonts w:ascii="Times New Roman" w:hAnsi="Times New Roman" w:cs="Times New Roman"/>
          <w:sz w:val="24"/>
          <w:szCs w:val="24"/>
          <w:lang w:eastAsia="ru-RU"/>
        </w:rPr>
        <w:t xml:space="preserve"> </w:t>
      </w:r>
      <w:r w:rsidR="00A92D4A" w:rsidRPr="00BF0AA8">
        <w:rPr>
          <w:rFonts w:ascii="Times New Roman" w:hAnsi="Times New Roman" w:cs="Times New Roman"/>
          <w:b/>
          <w:sz w:val="24"/>
          <w:szCs w:val="24"/>
          <w:lang w:eastAsia="ru-RU"/>
        </w:rPr>
        <w:t>научится</w:t>
      </w:r>
      <w:r w:rsidR="00A92D4A" w:rsidRPr="00BF0AA8">
        <w:rPr>
          <w:rFonts w:ascii="Times New Roman" w:hAnsi="Times New Roman" w:cs="Times New Roman"/>
          <w:sz w:val="24"/>
          <w:szCs w:val="24"/>
          <w:lang w:eastAsia="ru-RU"/>
        </w:rPr>
        <w:t>:</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3" w:name="dst100492"/>
      <w:bookmarkEnd w:id="3"/>
      <w:r w:rsidRPr="00BF0AA8">
        <w:rPr>
          <w:rFonts w:ascii="Times New Roman" w:eastAsia="Times New Roman" w:hAnsi="Times New Roman"/>
          <w:lang w:eastAsia="ru-RU"/>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4" w:name="dst100493"/>
      <w:bookmarkEnd w:id="4"/>
      <w:r w:rsidRPr="00BF0AA8">
        <w:rPr>
          <w:rFonts w:ascii="Times New Roman" w:eastAsia="Times New Roman" w:hAnsi="Times New Roman"/>
          <w:lang w:eastAsia="ru-RU"/>
        </w:rPr>
        <w:t>характеризовать особенности исторического пути России, ее роль в мировом сообществе;</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5" w:name="dst100494"/>
      <w:bookmarkEnd w:id="5"/>
      <w:r w:rsidRPr="00BF0AA8">
        <w:rPr>
          <w:rFonts w:ascii="Times New Roman" w:eastAsia="Times New Roman" w:hAnsi="Times New Roman"/>
          <w:lang w:eastAsia="ru-RU"/>
        </w:rPr>
        <w:t>определять исторические предпосылки, условия, место и время создания исторических документов;</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6" w:name="dst100495"/>
      <w:bookmarkEnd w:id="6"/>
      <w:r w:rsidRPr="00BF0AA8">
        <w:rPr>
          <w:rFonts w:ascii="Times New Roman" w:eastAsia="Times New Roman" w:hAnsi="Times New Roman"/>
          <w:lang w:eastAsia="ru-RU"/>
        </w:rPr>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7" w:name="dst100496"/>
      <w:bookmarkEnd w:id="7"/>
      <w:r w:rsidRPr="00BF0AA8">
        <w:rPr>
          <w:rFonts w:ascii="Times New Roman" w:eastAsia="Times New Roman" w:hAnsi="Times New Roman"/>
          <w:lang w:eastAsia="ru-RU"/>
        </w:rPr>
        <w:t>определять причинно-следственные, пространственные, временные связи между важнейшими событиями (явлениями, процессами);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8" w:name="dst100497"/>
      <w:bookmarkEnd w:id="8"/>
      <w:r w:rsidRPr="00BF0AA8">
        <w:rPr>
          <w:rFonts w:ascii="Times New Roman" w:eastAsia="Times New Roman" w:hAnsi="Times New Roman"/>
          <w:lang w:eastAsia="ru-RU"/>
        </w:rPr>
        <w:t>различать в исторической информации факты и мнения, исторические описания и исторические объяснения;</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9" w:name="dst100498"/>
      <w:bookmarkEnd w:id="9"/>
      <w:r w:rsidRPr="00BF0AA8">
        <w:rPr>
          <w:rFonts w:ascii="Times New Roman" w:eastAsia="Times New Roman" w:hAnsi="Times New Roman"/>
          <w:lang w:eastAsia="ru-RU"/>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0" w:name="dst100499"/>
      <w:bookmarkEnd w:id="10"/>
      <w:r w:rsidRPr="00BF0AA8">
        <w:rPr>
          <w:rFonts w:ascii="Times New Roman" w:eastAsia="Times New Roman" w:hAnsi="Times New Roman"/>
          <w:lang w:eastAsia="ru-RU"/>
        </w:rPr>
        <w:t>презентовать историческую информацию в виде таблиц, схем, графиков;</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1" w:name="dst100500"/>
      <w:bookmarkEnd w:id="11"/>
      <w:r w:rsidRPr="00BF0AA8">
        <w:rPr>
          <w:rFonts w:ascii="Times New Roman" w:eastAsia="Times New Roman" w:hAnsi="Times New Roman"/>
          <w:lang w:eastAsia="ru-RU"/>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2" w:name="dst100501"/>
      <w:bookmarkEnd w:id="12"/>
      <w:r w:rsidRPr="00BF0AA8">
        <w:rPr>
          <w:rFonts w:ascii="Times New Roman" w:eastAsia="Times New Roman" w:hAnsi="Times New Roman"/>
          <w:lang w:eastAsia="ru-RU"/>
        </w:rPr>
        <w:t>соотносить и оценивать исторические события локальной, региональной, общероссийской и мировой истории XX в.;</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3" w:name="dst100502"/>
      <w:bookmarkEnd w:id="13"/>
      <w:r w:rsidRPr="00BF0AA8">
        <w:rPr>
          <w:rFonts w:ascii="Times New Roman" w:eastAsia="Times New Roman" w:hAnsi="Times New Roman"/>
          <w:lang w:eastAsia="ru-RU"/>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4" w:name="dst100503"/>
      <w:bookmarkEnd w:id="14"/>
      <w:r w:rsidRPr="00BF0AA8">
        <w:rPr>
          <w:rFonts w:ascii="Times New Roman" w:eastAsia="Times New Roman" w:hAnsi="Times New Roman"/>
          <w:lang w:eastAsia="ru-RU"/>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5" w:name="dst100504"/>
      <w:bookmarkEnd w:id="15"/>
      <w:r w:rsidRPr="00BF0AA8">
        <w:rPr>
          <w:rFonts w:ascii="Times New Roman" w:eastAsia="Times New Roman" w:hAnsi="Times New Roman"/>
          <w:lang w:eastAsia="ru-RU"/>
        </w:rPr>
        <w:t>критически оценивать вклад конкретных личностей в развитие человечества;</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6" w:name="dst100505"/>
      <w:bookmarkEnd w:id="16"/>
      <w:r w:rsidRPr="00BF0AA8">
        <w:rPr>
          <w:rFonts w:ascii="Times New Roman" w:eastAsia="Times New Roman" w:hAnsi="Times New Roman"/>
          <w:lang w:eastAsia="ru-RU"/>
        </w:rPr>
        <w:t>изучать биографии политических деятелей, дипломатов, полководцев на основе комплексного использования энциклопедий, справочников;</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7" w:name="dst100506"/>
      <w:bookmarkEnd w:id="17"/>
      <w:r w:rsidRPr="00BF0AA8">
        <w:rPr>
          <w:rFonts w:ascii="Times New Roman" w:eastAsia="Times New Roman" w:hAnsi="Times New Roman"/>
          <w:lang w:eastAsia="ru-RU"/>
        </w:rPr>
        <w:t>объяснять, в чем состояли мотивы, цели и результаты деятельности исторических личностей и политических групп в истории;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8" w:name="dst100507"/>
      <w:bookmarkEnd w:id="18"/>
      <w:r w:rsidRPr="00BF0AA8">
        <w:rPr>
          <w:rFonts w:ascii="Times New Roman" w:eastAsia="Times New Roman" w:hAnsi="Times New Roman"/>
          <w:lang w:eastAsia="ru-RU"/>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19" w:name="dst100508"/>
      <w:bookmarkEnd w:id="19"/>
      <w:r w:rsidRPr="00BF0AA8">
        <w:rPr>
          <w:rFonts w:ascii="Times New Roman" w:eastAsia="Times New Roman" w:hAnsi="Times New Roman"/>
          <w:lang w:eastAsia="ru-RU"/>
        </w:rPr>
        <w:t>объяснять, в чем состояли мотивы, цели и результаты деятельности исторических личностей и политических групп в истории;</w:t>
      </w:r>
    </w:p>
    <w:p w:rsidR="00A92D4A" w:rsidRPr="00BF0AA8" w:rsidRDefault="00A92D4A" w:rsidP="00A92D4A">
      <w:pPr>
        <w:pStyle w:val="a6"/>
        <w:numPr>
          <w:ilvl w:val="0"/>
          <w:numId w:val="5"/>
        </w:numPr>
        <w:shd w:val="clear" w:color="auto" w:fill="FFFFFF"/>
        <w:spacing w:line="315" w:lineRule="atLeast"/>
        <w:jc w:val="both"/>
        <w:rPr>
          <w:rFonts w:ascii="Times New Roman" w:eastAsia="Times New Roman" w:hAnsi="Times New Roman"/>
          <w:lang w:eastAsia="ru-RU"/>
        </w:rPr>
      </w:pPr>
      <w:bookmarkStart w:id="20" w:name="dst100509"/>
      <w:bookmarkEnd w:id="20"/>
      <w:r w:rsidRPr="00BF0AA8">
        <w:rPr>
          <w:rFonts w:ascii="Times New Roman" w:eastAsia="Times New Roman" w:hAnsi="Times New Roman"/>
          <w:lang w:eastAsia="ru-RU"/>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bookmarkStart w:id="21" w:name="dst100510"/>
      <w:bookmarkEnd w:id="21"/>
    </w:p>
    <w:p w:rsidR="00A92D4A" w:rsidRPr="00BF0AA8" w:rsidRDefault="00A92D4A" w:rsidP="00A92D4A">
      <w:pPr>
        <w:shd w:val="clear" w:color="auto" w:fill="FFFFFF"/>
        <w:spacing w:after="0" w:line="315" w:lineRule="atLeast"/>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Обучающийся </w:t>
      </w:r>
      <w:r w:rsidR="008D0C88" w:rsidRPr="00BF0AA8">
        <w:rPr>
          <w:rFonts w:ascii="Times New Roman" w:hAnsi="Times New Roman" w:cs="Times New Roman"/>
          <w:b/>
          <w:sz w:val="24"/>
          <w:szCs w:val="24"/>
          <w:lang w:eastAsia="ru-RU"/>
        </w:rPr>
        <w:t>на профильном</w:t>
      </w:r>
      <w:r w:rsidRPr="00BF0AA8">
        <w:rPr>
          <w:rFonts w:ascii="Times New Roman" w:hAnsi="Times New Roman" w:cs="Times New Roman"/>
          <w:b/>
          <w:sz w:val="24"/>
          <w:szCs w:val="24"/>
          <w:lang w:eastAsia="ru-RU"/>
        </w:rPr>
        <w:t xml:space="preserve"> уровне</w:t>
      </w:r>
      <w:r w:rsidRPr="00BF0AA8">
        <w:rPr>
          <w:rFonts w:ascii="Times New Roman" w:hAnsi="Times New Roman" w:cs="Times New Roman"/>
          <w:sz w:val="24"/>
          <w:szCs w:val="24"/>
          <w:lang w:eastAsia="ru-RU"/>
        </w:rPr>
        <w:t xml:space="preserve"> </w:t>
      </w:r>
      <w:r w:rsidRPr="00BF0AA8">
        <w:rPr>
          <w:rFonts w:ascii="Times New Roman" w:hAnsi="Times New Roman" w:cs="Times New Roman"/>
          <w:b/>
          <w:sz w:val="24"/>
          <w:szCs w:val="24"/>
          <w:lang w:eastAsia="ru-RU"/>
        </w:rPr>
        <w:t>получит возможность научиться</w:t>
      </w:r>
      <w:r w:rsidRPr="00BF0AA8">
        <w:rPr>
          <w:rFonts w:ascii="Times New Roman" w:hAnsi="Times New Roman" w:cs="Times New Roman"/>
          <w:sz w:val="24"/>
          <w:szCs w:val="24"/>
          <w:lang w:eastAsia="ru-RU"/>
        </w:rPr>
        <w:t>:</w:t>
      </w:r>
      <w:bookmarkStart w:id="22" w:name="dst100511"/>
      <w:bookmarkEnd w:id="22"/>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использовать принципы структурно-функционального,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знать основные подходы (концепции) в изучении истории;</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знакомиться с оценками «трудных» вопросов истории;</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XX в.;</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корректно использовать терминологию исторической науки в ходе выступления, дискуссии и т.д.;</w:t>
      </w:r>
    </w:p>
    <w:p w:rsidR="00A92D4A" w:rsidRPr="00BF0AA8" w:rsidRDefault="00A92D4A" w:rsidP="00A92D4A">
      <w:pPr>
        <w:pStyle w:val="a6"/>
        <w:numPr>
          <w:ilvl w:val="0"/>
          <w:numId w:val="6"/>
        </w:numPr>
        <w:shd w:val="clear" w:color="auto" w:fill="FFFFFF"/>
        <w:spacing w:line="315" w:lineRule="atLeast"/>
        <w:jc w:val="both"/>
        <w:rPr>
          <w:rFonts w:ascii="Times New Roman" w:eastAsia="Times New Roman" w:hAnsi="Times New Roman"/>
          <w:lang w:eastAsia="ru-RU"/>
        </w:rPr>
      </w:pPr>
      <w:r w:rsidRPr="00BF0AA8">
        <w:rPr>
          <w:rFonts w:ascii="Times New Roman" w:eastAsia="Times New Roman" w:hAnsi="Times New Roman"/>
          <w:lang w:eastAsia="ru-RU"/>
        </w:rPr>
        <w:t>представлять результаты историко-познавательной деятельности в свободной форме с ориентацией на заданные параметры деятельности.</w:t>
      </w:r>
    </w:p>
    <w:p w:rsidR="00A92D4A" w:rsidRPr="00BF0AA8" w:rsidRDefault="00A92D4A" w:rsidP="00A92D4A">
      <w:pPr>
        <w:pStyle w:val="a4"/>
        <w:rPr>
          <w:rStyle w:val="c21"/>
          <w:rFonts w:ascii="Times New Roman" w:hAnsi="Times New Roman" w:cs="Times New Roman"/>
          <w:b/>
          <w:sz w:val="24"/>
          <w:szCs w:val="24"/>
        </w:rPr>
      </w:pPr>
    </w:p>
    <w:p w:rsidR="00A92D4A" w:rsidRPr="00BF0AA8" w:rsidRDefault="00A92D4A" w:rsidP="00A92D4A">
      <w:pPr>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Оценка результатов</w:t>
      </w:r>
      <w:r w:rsidRPr="00BF0AA8">
        <w:rPr>
          <w:rFonts w:ascii="Times New Roman" w:hAnsi="Times New Roman" w:cs="Times New Roman"/>
          <w:sz w:val="24"/>
          <w:szCs w:val="24"/>
          <w:lang w:eastAsia="ru-RU"/>
        </w:rPr>
        <w:b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 Оценка знаний предполагает учет индивидуальных особенностей учащихся, дифференцированный подход к организации работы.</w:t>
      </w:r>
    </w:p>
    <w:p w:rsidR="00A92D4A" w:rsidRPr="00BF0AA8" w:rsidRDefault="00A92D4A" w:rsidP="00A92D4A">
      <w:pPr>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Базовый уровень достижений </w:t>
      </w:r>
      <w:r w:rsidR="00116880" w:rsidRPr="00BF0AA8">
        <w:rPr>
          <w:rFonts w:ascii="Times New Roman" w:hAnsi="Times New Roman" w:cs="Times New Roman"/>
          <w:sz w:val="24"/>
          <w:szCs w:val="24"/>
          <w:lang w:eastAsia="ru-RU"/>
        </w:rPr>
        <w:t>-</w:t>
      </w:r>
      <w:r w:rsidRPr="00BF0AA8">
        <w:rPr>
          <w:rFonts w:ascii="Times New Roman" w:hAnsi="Times New Roman" w:cs="Times New Roman"/>
          <w:sz w:val="24"/>
          <w:szCs w:val="24"/>
          <w:lang w:eastAsia="ru-RU"/>
        </w:rPr>
        <w:t xml:space="preserve"> уровень, который демонстрирует освоение учебных действий с опорной системой знаний в рамках диапазона (круга) выделенных задач.</w:t>
      </w:r>
      <w:r w:rsidRPr="00BF0AA8">
        <w:rPr>
          <w:rFonts w:ascii="Times New Roman" w:hAnsi="Times New Roman" w:cs="Times New Roman"/>
          <w:sz w:val="24"/>
          <w:szCs w:val="24"/>
          <w:lang w:eastAsia="ru-RU"/>
        </w:rPr>
        <w:br/>
        <w:t xml:space="preserve">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w:t>
      </w:r>
      <w:r w:rsidRPr="00BF0AA8">
        <w:rPr>
          <w:rFonts w:ascii="Times New Roman" w:hAnsi="Times New Roman" w:cs="Times New Roman"/>
          <w:b/>
          <w:sz w:val="24"/>
          <w:szCs w:val="24"/>
          <w:lang w:eastAsia="ru-RU"/>
        </w:rPr>
        <w:t>отметка «3»,</w:t>
      </w:r>
      <w:r w:rsidR="00116880" w:rsidRPr="00BF0AA8">
        <w:rPr>
          <w:rFonts w:ascii="Times New Roman" w:hAnsi="Times New Roman" w:cs="Times New Roman"/>
          <w:sz w:val="24"/>
          <w:szCs w:val="24"/>
          <w:lang w:eastAsia="ru-RU"/>
        </w:rPr>
        <w:t xml:space="preserve"> отметка «зачтено»)</w:t>
      </w:r>
      <w:r w:rsidRPr="00BF0AA8">
        <w:rPr>
          <w:rFonts w:ascii="Times New Roman" w:hAnsi="Times New Roman" w:cs="Times New Roman"/>
          <w:sz w:val="24"/>
          <w:szCs w:val="24"/>
          <w:lang w:eastAsia="ru-RU"/>
        </w:rPr>
        <w:b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BF0AA8">
        <w:rPr>
          <w:rFonts w:ascii="Times New Roman" w:hAnsi="Times New Roman" w:cs="Times New Roman"/>
          <w:b/>
          <w:bCs/>
          <w:sz w:val="24"/>
          <w:szCs w:val="24"/>
          <w:lang w:eastAsia="ru-RU"/>
        </w:rPr>
        <w:t xml:space="preserve">превышающие базовый, то есть </w:t>
      </w:r>
      <w:r w:rsidRPr="00BF0AA8">
        <w:rPr>
          <w:rFonts w:ascii="Times New Roman" w:hAnsi="Times New Roman" w:cs="Times New Roman"/>
          <w:b/>
          <w:bCs/>
          <w:sz w:val="24"/>
          <w:szCs w:val="24"/>
          <w:u w:val="single"/>
          <w:lang w:eastAsia="ru-RU"/>
        </w:rPr>
        <w:t>углубленный</w:t>
      </w:r>
      <w:r w:rsidRPr="00BF0AA8">
        <w:rPr>
          <w:rFonts w:ascii="Times New Roman" w:hAnsi="Times New Roman" w:cs="Times New Roman"/>
          <w:sz w:val="24"/>
          <w:szCs w:val="24"/>
          <w:lang w:eastAsia="ru-RU"/>
        </w:rPr>
        <w:t>:</w:t>
      </w:r>
      <w:r w:rsidRPr="00BF0AA8">
        <w:rPr>
          <w:rFonts w:ascii="Times New Roman" w:hAnsi="Times New Roman" w:cs="Times New Roman"/>
          <w:sz w:val="24"/>
          <w:szCs w:val="24"/>
          <w:lang w:eastAsia="ru-RU"/>
        </w:rPr>
        <w:br/>
        <w:t xml:space="preserve">• </w:t>
      </w:r>
      <w:r w:rsidRPr="00BF0AA8">
        <w:rPr>
          <w:rFonts w:ascii="Times New Roman" w:hAnsi="Times New Roman" w:cs="Times New Roman"/>
          <w:b/>
          <w:bCs/>
          <w:sz w:val="24"/>
          <w:szCs w:val="24"/>
          <w:lang w:eastAsia="ru-RU"/>
        </w:rPr>
        <w:t xml:space="preserve">высокий уровень </w:t>
      </w:r>
      <w:r w:rsidRPr="00BF0AA8">
        <w:rPr>
          <w:rFonts w:ascii="Times New Roman" w:hAnsi="Times New Roman" w:cs="Times New Roman"/>
          <w:sz w:val="24"/>
          <w:szCs w:val="24"/>
          <w:lang w:eastAsia="ru-RU"/>
        </w:rPr>
        <w:t>достижения планируемых результатов, оценка «отлично» (отметка «5»);</w:t>
      </w:r>
      <w:r w:rsidRPr="00BF0AA8">
        <w:rPr>
          <w:rFonts w:ascii="Times New Roman" w:hAnsi="Times New Roman" w:cs="Times New Roman"/>
          <w:sz w:val="24"/>
          <w:szCs w:val="24"/>
          <w:lang w:eastAsia="ru-RU"/>
        </w:rPr>
        <w:br/>
        <w:t xml:space="preserve">• </w:t>
      </w:r>
      <w:r w:rsidRPr="00BF0AA8">
        <w:rPr>
          <w:rFonts w:ascii="Times New Roman" w:hAnsi="Times New Roman" w:cs="Times New Roman"/>
          <w:b/>
          <w:bCs/>
          <w:sz w:val="24"/>
          <w:szCs w:val="24"/>
          <w:lang w:eastAsia="ru-RU"/>
        </w:rPr>
        <w:t xml:space="preserve">повышенный уровень </w:t>
      </w:r>
      <w:r w:rsidRPr="00BF0AA8">
        <w:rPr>
          <w:rFonts w:ascii="Times New Roman" w:hAnsi="Times New Roman" w:cs="Times New Roman"/>
          <w:sz w:val="24"/>
          <w:szCs w:val="24"/>
          <w:lang w:eastAsia="ru-RU"/>
        </w:rPr>
        <w:t>достижения планируемых результатов, оценка «хорошо» (отметка «4»);</w:t>
      </w:r>
      <w:r w:rsidRPr="00BF0AA8">
        <w:rPr>
          <w:rFonts w:ascii="Times New Roman" w:hAnsi="Times New Roman" w:cs="Times New Roman"/>
          <w:sz w:val="24"/>
          <w:szCs w:val="24"/>
          <w:lang w:eastAsia="ru-RU"/>
        </w:rPr>
        <w:br/>
        <w:t xml:space="preserve">• </w:t>
      </w:r>
      <w:r w:rsidRPr="00BF0AA8">
        <w:rPr>
          <w:rFonts w:ascii="Times New Roman" w:hAnsi="Times New Roman" w:cs="Times New Roman"/>
          <w:b/>
          <w:bCs/>
          <w:sz w:val="24"/>
          <w:szCs w:val="24"/>
          <w:lang w:eastAsia="ru-RU"/>
        </w:rPr>
        <w:t xml:space="preserve">пониженный уровень </w:t>
      </w:r>
      <w:r w:rsidRPr="00BF0AA8">
        <w:rPr>
          <w:rFonts w:ascii="Times New Roman" w:hAnsi="Times New Roman" w:cs="Times New Roman"/>
          <w:sz w:val="24"/>
          <w:szCs w:val="24"/>
          <w:lang w:eastAsia="ru-RU"/>
        </w:rPr>
        <w:t>достижений, оценка «неудовлетворительно» (отметка «2»);</w:t>
      </w:r>
      <w:r w:rsidRPr="00BF0AA8">
        <w:rPr>
          <w:rFonts w:ascii="Times New Roman" w:hAnsi="Times New Roman" w:cs="Times New Roman"/>
          <w:sz w:val="24"/>
          <w:szCs w:val="24"/>
          <w:lang w:eastAsia="ru-RU"/>
        </w:rPr>
        <w:b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С введением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BF0AA8">
        <w:rPr>
          <w:rFonts w:ascii="Times New Roman" w:hAnsi="Times New Roman" w:cs="Times New Roman"/>
          <w:sz w:val="24"/>
          <w:szCs w:val="24"/>
          <w:lang w:eastAsia="ru-RU"/>
        </w:rPr>
        <w:br/>
      </w:r>
      <w:r w:rsidRPr="00BF0AA8">
        <w:rPr>
          <w:rFonts w:ascii="Times New Roman" w:hAnsi="Times New Roman" w:cs="Times New Roman"/>
          <w:b/>
          <w:bCs/>
          <w:sz w:val="24"/>
          <w:szCs w:val="24"/>
          <w:lang w:eastAsia="ru-RU"/>
        </w:rPr>
        <w:t>Критерий оценки устного ответа:</w:t>
      </w:r>
      <w:r w:rsidRPr="00BF0AA8">
        <w:rPr>
          <w:rFonts w:ascii="Times New Roman" w:hAnsi="Times New Roman" w:cs="Times New Roman"/>
          <w:b/>
          <w:bCs/>
          <w:sz w:val="24"/>
          <w:szCs w:val="24"/>
          <w:lang w:eastAsia="ru-RU"/>
        </w:rPr>
        <w:br/>
      </w:r>
      <w:r w:rsidRPr="00BF0AA8">
        <w:rPr>
          <w:rFonts w:ascii="Times New Roman" w:hAnsi="Times New Roman" w:cs="Times New Roman"/>
          <w:b/>
          <w:sz w:val="24"/>
          <w:szCs w:val="24"/>
          <w:lang w:eastAsia="ru-RU"/>
        </w:rPr>
        <w:t>Отметка «5»:</w:t>
      </w:r>
      <w:r w:rsidRPr="00BF0AA8">
        <w:rPr>
          <w:rFonts w:ascii="Times New Roman" w:hAnsi="Times New Roman" w:cs="Times New Roman"/>
          <w:sz w:val="24"/>
          <w:szCs w:val="24"/>
          <w:lang w:eastAsia="ru-RU"/>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r w:rsidRPr="00BF0AA8">
        <w:rPr>
          <w:rFonts w:ascii="Times New Roman" w:hAnsi="Times New Roman" w:cs="Times New Roman"/>
          <w:sz w:val="24"/>
          <w:szCs w:val="24"/>
          <w:lang w:eastAsia="ru-RU"/>
        </w:rPr>
        <w:br/>
      </w:r>
      <w:r w:rsidRPr="00BF0AA8">
        <w:rPr>
          <w:rFonts w:ascii="Times New Roman" w:hAnsi="Times New Roman" w:cs="Times New Roman"/>
          <w:b/>
          <w:sz w:val="24"/>
          <w:szCs w:val="24"/>
          <w:lang w:eastAsia="ru-RU"/>
        </w:rPr>
        <w:t>Отметка «4»:</w:t>
      </w:r>
      <w:r w:rsidRPr="00BF0AA8">
        <w:rPr>
          <w:rFonts w:ascii="Times New Roman" w:hAnsi="Times New Roman" w:cs="Times New Roman"/>
          <w:sz w:val="24"/>
          <w:szCs w:val="24"/>
          <w:lang w:eastAsia="ru-RU"/>
        </w:rPr>
        <w:t xml:space="preserve">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sidRPr="00BF0AA8">
        <w:rPr>
          <w:rFonts w:ascii="Times New Roman" w:hAnsi="Times New Roman" w:cs="Times New Roman"/>
          <w:sz w:val="24"/>
          <w:szCs w:val="24"/>
          <w:lang w:eastAsia="ru-RU"/>
        </w:rPr>
        <w:br/>
      </w:r>
      <w:r w:rsidRPr="00BF0AA8">
        <w:rPr>
          <w:rFonts w:ascii="Times New Roman" w:hAnsi="Times New Roman" w:cs="Times New Roman"/>
          <w:b/>
          <w:sz w:val="24"/>
          <w:szCs w:val="24"/>
          <w:lang w:eastAsia="ru-RU"/>
        </w:rPr>
        <w:t>Отметка «3»:</w:t>
      </w:r>
      <w:r w:rsidRPr="00BF0AA8">
        <w:rPr>
          <w:rFonts w:ascii="Times New Roman" w:hAnsi="Times New Roman" w:cs="Times New Roman"/>
          <w:sz w:val="24"/>
          <w:szCs w:val="24"/>
          <w:lang w:eastAsia="ru-RU"/>
        </w:rPr>
        <w:t xml:space="preserve"> ответ полный, но при этом допущена существенная ошибка, или неполный, несвязный.</w:t>
      </w:r>
      <w:r w:rsidRPr="00BF0AA8">
        <w:rPr>
          <w:rFonts w:ascii="Times New Roman" w:hAnsi="Times New Roman" w:cs="Times New Roman"/>
          <w:sz w:val="24"/>
          <w:szCs w:val="24"/>
          <w:lang w:eastAsia="ru-RU"/>
        </w:rPr>
        <w:br/>
      </w:r>
      <w:r w:rsidRPr="00BF0AA8">
        <w:rPr>
          <w:rFonts w:ascii="Times New Roman" w:hAnsi="Times New Roman" w:cs="Times New Roman"/>
          <w:b/>
          <w:sz w:val="24"/>
          <w:szCs w:val="24"/>
          <w:lang w:eastAsia="ru-RU"/>
        </w:rPr>
        <w:t>Отметка «2»:</w:t>
      </w:r>
      <w:r w:rsidRPr="00BF0AA8">
        <w:rPr>
          <w:rFonts w:ascii="Times New Roman" w:hAnsi="Times New Roman" w:cs="Times New Roman"/>
          <w:sz w:val="24"/>
          <w:szCs w:val="24"/>
          <w:lang w:eastAsia="ru-RU"/>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r w:rsidRPr="00BF0AA8">
        <w:rPr>
          <w:rFonts w:ascii="Times New Roman" w:hAnsi="Times New Roman" w:cs="Times New Roman"/>
          <w:sz w:val="24"/>
          <w:szCs w:val="24"/>
          <w:lang w:eastAsia="ru-RU"/>
        </w:rPr>
        <w:br/>
        <w:t xml:space="preserve">      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w:t>
      </w:r>
      <w:r w:rsidRPr="00BF0AA8">
        <w:rPr>
          <w:rFonts w:ascii="Times New Roman" w:hAnsi="Times New Roman" w:cs="Times New Roman"/>
          <w:sz w:val="24"/>
          <w:szCs w:val="24"/>
          <w:lang w:eastAsia="ru-RU"/>
        </w:rPr>
        <w:br/>
        <w:t>анализа ответа, самоанализ, предложение оценки.</w:t>
      </w:r>
      <w:r w:rsidRPr="00BF0AA8">
        <w:rPr>
          <w:rFonts w:ascii="Times New Roman" w:hAnsi="Times New Roman" w:cs="Times New Roman"/>
          <w:sz w:val="24"/>
          <w:szCs w:val="24"/>
          <w:lang w:eastAsia="ru-RU"/>
        </w:rPr>
        <w:br/>
      </w:r>
      <w:r w:rsidRPr="00BF0AA8">
        <w:rPr>
          <w:rFonts w:ascii="Times New Roman" w:hAnsi="Times New Roman" w:cs="Times New Roman"/>
          <w:b/>
          <w:bCs/>
          <w:sz w:val="24"/>
          <w:szCs w:val="24"/>
          <w:lang w:eastAsia="ru-RU"/>
        </w:rPr>
        <w:t>Критерии выставления оценок за проверочные тесты.</w:t>
      </w:r>
      <w:r w:rsidRPr="00BF0AA8">
        <w:rPr>
          <w:rFonts w:ascii="Times New Roman" w:hAnsi="Times New Roman" w:cs="Times New Roman"/>
          <w:b/>
          <w:bCs/>
          <w:sz w:val="24"/>
          <w:szCs w:val="24"/>
          <w:lang w:eastAsia="ru-RU"/>
        </w:rPr>
        <w:br/>
      </w:r>
      <w:r w:rsidRPr="00BF0AA8">
        <w:rPr>
          <w:rFonts w:ascii="Times New Roman" w:hAnsi="Times New Roman" w:cs="Times New Roman"/>
          <w:sz w:val="24"/>
          <w:szCs w:val="24"/>
          <w:lang w:eastAsia="ru-RU"/>
        </w:rPr>
        <w:t>1. Критерии выставления оценок за тест, состоящий из 10 вопросов.</w:t>
      </w:r>
      <w:r w:rsidRPr="00BF0AA8">
        <w:rPr>
          <w:rFonts w:ascii="Times New Roman" w:hAnsi="Times New Roman" w:cs="Times New Roman"/>
          <w:sz w:val="24"/>
          <w:szCs w:val="24"/>
          <w:lang w:eastAsia="ru-RU"/>
        </w:rPr>
        <w:br/>
        <w:t>Время выполнения работы: 10-15 мин.</w:t>
      </w:r>
      <w:r w:rsidRPr="00BF0AA8">
        <w:rPr>
          <w:rFonts w:ascii="Times New Roman" w:hAnsi="Times New Roman" w:cs="Times New Roman"/>
          <w:sz w:val="24"/>
          <w:szCs w:val="24"/>
          <w:lang w:eastAsia="ru-RU"/>
        </w:rPr>
        <w:br/>
        <w:t>Оценка «5» - 10 правильных ответов, «4» - 7-9, «3» - 5-6, «2» - менее 5 правильных</w:t>
      </w:r>
      <w:r w:rsidRPr="00BF0AA8">
        <w:rPr>
          <w:rFonts w:ascii="Times New Roman" w:hAnsi="Times New Roman" w:cs="Times New Roman"/>
          <w:sz w:val="24"/>
          <w:szCs w:val="24"/>
          <w:lang w:eastAsia="ru-RU"/>
        </w:rPr>
        <w:br/>
        <w:t>ответов.</w:t>
      </w:r>
      <w:r w:rsidRPr="00BF0AA8">
        <w:rPr>
          <w:rFonts w:ascii="Times New Roman" w:hAnsi="Times New Roman" w:cs="Times New Roman"/>
          <w:sz w:val="24"/>
          <w:szCs w:val="24"/>
          <w:lang w:eastAsia="ru-RU"/>
        </w:rPr>
        <w:br/>
        <w:t>2. Критерии выставления оценок за тест, состоящий из 20 вопросов.</w:t>
      </w:r>
      <w:r w:rsidRPr="00BF0AA8">
        <w:rPr>
          <w:rFonts w:ascii="Times New Roman" w:hAnsi="Times New Roman" w:cs="Times New Roman"/>
          <w:sz w:val="24"/>
          <w:szCs w:val="24"/>
          <w:lang w:eastAsia="ru-RU"/>
        </w:rPr>
        <w:br/>
        <w:t>Время выполнения работы: 30-40 мин.</w:t>
      </w:r>
      <w:r w:rsidRPr="00BF0AA8">
        <w:rPr>
          <w:rFonts w:ascii="Times New Roman" w:hAnsi="Times New Roman" w:cs="Times New Roman"/>
          <w:sz w:val="24"/>
          <w:szCs w:val="24"/>
          <w:lang w:eastAsia="ru-RU"/>
        </w:rPr>
        <w:br/>
        <w:t>Оценка «5» - 18-20 правильных ответов, «4» - 14-17, «3» - 10-13, «2» - менее 10</w:t>
      </w:r>
      <w:r w:rsidRPr="00BF0AA8">
        <w:rPr>
          <w:rFonts w:ascii="Times New Roman" w:hAnsi="Times New Roman" w:cs="Times New Roman"/>
          <w:sz w:val="24"/>
          <w:szCs w:val="24"/>
          <w:lang w:eastAsia="ru-RU"/>
        </w:rPr>
        <w:br/>
        <w:t>правильных ответов.</w:t>
      </w:r>
    </w:p>
    <w:p w:rsidR="00A92D4A" w:rsidRPr="00BF0AA8" w:rsidRDefault="00A92D4A" w:rsidP="00A92D4A">
      <w:pPr>
        <w:pStyle w:val="a4"/>
        <w:rPr>
          <w:rFonts w:ascii="Times New Roman" w:hAnsi="Times New Roman" w:cs="Times New Roman"/>
          <w:b/>
          <w:bCs/>
          <w:sz w:val="24"/>
          <w:szCs w:val="24"/>
          <w:lang w:eastAsia="ru-RU"/>
        </w:rPr>
      </w:pPr>
      <w:r w:rsidRPr="00BF0AA8">
        <w:rPr>
          <w:rFonts w:ascii="Times New Roman" w:hAnsi="Times New Roman" w:cs="Times New Roman"/>
          <w:b/>
          <w:bCs/>
          <w:sz w:val="24"/>
          <w:szCs w:val="24"/>
          <w:lang w:eastAsia="ru-RU"/>
        </w:rPr>
        <w:t>Нормы оценки знаний за выполнение теста учащихся по истории.</w:t>
      </w:r>
    </w:p>
    <w:p w:rsidR="00A92D4A" w:rsidRPr="00BF0AA8" w:rsidRDefault="00A92D4A" w:rsidP="00A92D4A">
      <w:pPr>
        <w:pStyle w:val="a4"/>
        <w:rPr>
          <w:rFonts w:ascii="Times New Roman" w:hAnsi="Times New Roman" w:cs="Times New Roman"/>
          <w:sz w:val="24"/>
          <w:szCs w:val="24"/>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320"/>
        <w:gridCol w:w="1512"/>
        <w:gridCol w:w="1512"/>
        <w:gridCol w:w="1512"/>
      </w:tblGrid>
      <w:tr w:rsidR="00A92D4A" w:rsidRPr="00BF0AA8" w:rsidTr="00A92D4A">
        <w:tc>
          <w:tcPr>
            <w:tcW w:w="1668"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w:t>
            </w:r>
            <w:r w:rsidRPr="00BF0AA8">
              <w:rPr>
                <w:rFonts w:ascii="Times New Roman" w:hAnsi="Times New Roman" w:cs="Times New Roman"/>
                <w:b/>
                <w:bCs/>
                <w:sz w:val="24"/>
                <w:szCs w:val="24"/>
                <w:lang w:eastAsia="ru-RU"/>
              </w:rPr>
              <w:br/>
              <w:t>выполнения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0-39 </w:t>
            </w:r>
          </w:p>
        </w:tc>
        <w:tc>
          <w:tcPr>
            <w:tcW w:w="1512"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40-59 </w:t>
            </w:r>
          </w:p>
        </w:tc>
        <w:tc>
          <w:tcPr>
            <w:tcW w:w="1512"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60-79 </w:t>
            </w:r>
          </w:p>
        </w:tc>
        <w:tc>
          <w:tcPr>
            <w:tcW w:w="1512"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80-100</w:t>
            </w:r>
          </w:p>
        </w:tc>
      </w:tr>
      <w:tr w:rsidR="00A92D4A" w:rsidRPr="00BF0AA8" w:rsidTr="00A92D4A">
        <w:tc>
          <w:tcPr>
            <w:tcW w:w="1668"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Отметка </w:t>
            </w:r>
          </w:p>
        </w:tc>
        <w:tc>
          <w:tcPr>
            <w:tcW w:w="1320"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«2» </w:t>
            </w:r>
          </w:p>
        </w:tc>
        <w:tc>
          <w:tcPr>
            <w:tcW w:w="1512"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«3» </w:t>
            </w:r>
          </w:p>
        </w:tc>
        <w:tc>
          <w:tcPr>
            <w:tcW w:w="1512"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«4» </w:t>
            </w:r>
          </w:p>
        </w:tc>
        <w:tc>
          <w:tcPr>
            <w:tcW w:w="1512" w:type="dxa"/>
            <w:tcBorders>
              <w:top w:val="single" w:sz="4" w:space="0" w:color="auto"/>
              <w:left w:val="single" w:sz="4" w:space="0" w:color="auto"/>
              <w:bottom w:val="single" w:sz="4" w:space="0" w:color="auto"/>
              <w:right w:val="single" w:sz="4" w:space="0" w:color="auto"/>
            </w:tcBorders>
            <w:vAlign w:val="center"/>
            <w:hideMark/>
          </w:tcPr>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«5»</w:t>
            </w:r>
          </w:p>
        </w:tc>
      </w:tr>
    </w:tbl>
    <w:p w:rsidR="00A92D4A" w:rsidRPr="00BF0AA8" w:rsidRDefault="00A92D4A" w:rsidP="00A92D4A">
      <w:pPr>
        <w:pStyle w:val="a4"/>
        <w:rPr>
          <w:rFonts w:ascii="Times New Roman" w:hAnsi="Times New Roman" w:cs="Times New Roman"/>
          <w:b/>
          <w:sz w:val="24"/>
          <w:szCs w:val="24"/>
          <w:lang w:eastAsia="ru-RU"/>
        </w:rPr>
      </w:pPr>
    </w:p>
    <w:p w:rsidR="00A92D4A" w:rsidRPr="00BF0AA8" w:rsidRDefault="00A92D4A"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Содержа</w:t>
      </w:r>
      <w:r w:rsidR="00116880" w:rsidRPr="00BF0AA8">
        <w:rPr>
          <w:rFonts w:ascii="Times New Roman" w:hAnsi="Times New Roman" w:cs="Times New Roman"/>
          <w:b/>
          <w:bCs/>
          <w:sz w:val="24"/>
          <w:szCs w:val="24"/>
        </w:rPr>
        <w:t xml:space="preserve">ние учебного курса «История» 10 11 </w:t>
      </w:r>
      <w:r w:rsidRPr="00BF0AA8">
        <w:rPr>
          <w:rFonts w:ascii="Times New Roman" w:hAnsi="Times New Roman" w:cs="Times New Roman"/>
          <w:b/>
          <w:bCs/>
          <w:sz w:val="24"/>
          <w:szCs w:val="24"/>
        </w:rPr>
        <w:t xml:space="preserve">класс </w:t>
      </w:r>
    </w:p>
    <w:p w:rsidR="00A92D4A" w:rsidRPr="00BF0AA8" w:rsidRDefault="00A92D4A"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 xml:space="preserve"> </w:t>
      </w:r>
      <w:r w:rsidRPr="00BF0AA8">
        <w:rPr>
          <w:rFonts w:ascii="Times New Roman" w:hAnsi="Times New Roman" w:cs="Times New Roman"/>
          <w:b/>
          <w:i/>
          <w:sz w:val="24"/>
          <w:szCs w:val="24"/>
        </w:rPr>
        <w:t>углубленный уровень</w:t>
      </w:r>
      <w:r w:rsidRPr="00BF0AA8">
        <w:rPr>
          <w:rFonts w:ascii="Times New Roman" w:hAnsi="Times New Roman" w:cs="Times New Roman"/>
          <w:b/>
          <w:bCs/>
          <w:sz w:val="24"/>
          <w:szCs w:val="24"/>
        </w:rPr>
        <w:t xml:space="preserve"> - 272 ч за 10 и 11 классы</w:t>
      </w:r>
    </w:p>
    <w:p w:rsidR="00A92D4A" w:rsidRPr="000F65C7" w:rsidRDefault="00A92D4A" w:rsidP="00A92D4A">
      <w:pPr>
        <w:spacing w:after="0" w:line="240" w:lineRule="auto"/>
        <w:ind w:firstLine="550"/>
        <w:jc w:val="center"/>
        <w:rPr>
          <w:rFonts w:ascii="Times New Roman" w:hAnsi="Times New Roman" w:cs="Times New Roman"/>
          <w:b/>
          <w:bCs/>
          <w:sz w:val="24"/>
          <w:szCs w:val="24"/>
        </w:rPr>
      </w:pPr>
    </w:p>
    <w:p w:rsidR="00A92D4A" w:rsidRPr="00BF0AA8" w:rsidRDefault="00A92D4A" w:rsidP="00A92D4A">
      <w:pPr>
        <w:spacing w:after="0" w:line="240" w:lineRule="auto"/>
        <w:ind w:firstLine="426"/>
        <w:jc w:val="both"/>
        <w:rPr>
          <w:rFonts w:ascii="Times New Roman" w:hAnsi="Times New Roman" w:cs="Times New Roman"/>
          <w:sz w:val="24"/>
          <w:szCs w:val="24"/>
        </w:rPr>
      </w:pPr>
      <w:r w:rsidRPr="000F65C7">
        <w:rPr>
          <w:rFonts w:ascii="Times New Roman" w:hAnsi="Times New Roman" w:cs="Times New Roman"/>
          <w:b/>
          <w:sz w:val="24"/>
          <w:szCs w:val="24"/>
        </w:rPr>
        <w:t>136 часов</w:t>
      </w:r>
      <w:r w:rsidRPr="00BF0AA8">
        <w:rPr>
          <w:rFonts w:ascii="Times New Roman" w:hAnsi="Times New Roman" w:cs="Times New Roman"/>
          <w:sz w:val="24"/>
          <w:szCs w:val="24"/>
        </w:rPr>
        <w:t xml:space="preserve"> (из расчёта </w:t>
      </w:r>
      <w:r w:rsidRPr="000F65C7">
        <w:rPr>
          <w:rFonts w:ascii="Times New Roman" w:hAnsi="Times New Roman" w:cs="Times New Roman"/>
          <w:b/>
          <w:sz w:val="24"/>
          <w:szCs w:val="24"/>
        </w:rPr>
        <w:t>4 часа в неделю</w:t>
      </w:r>
      <w:r w:rsidRPr="00BF0AA8">
        <w:rPr>
          <w:rFonts w:ascii="Times New Roman" w:hAnsi="Times New Roman" w:cs="Times New Roman"/>
          <w:sz w:val="24"/>
          <w:szCs w:val="24"/>
        </w:rPr>
        <w:t xml:space="preserve">) в 10 классе; </w:t>
      </w:r>
    </w:p>
    <w:p w:rsidR="00A92D4A" w:rsidRPr="00BF0AA8" w:rsidRDefault="00A92D4A" w:rsidP="00A92D4A">
      <w:pPr>
        <w:spacing w:after="0" w:line="240" w:lineRule="auto"/>
        <w:ind w:firstLine="426"/>
        <w:jc w:val="both"/>
        <w:rPr>
          <w:rFonts w:ascii="Times New Roman" w:hAnsi="Times New Roman" w:cs="Times New Roman"/>
          <w:sz w:val="24"/>
          <w:szCs w:val="24"/>
        </w:rPr>
      </w:pPr>
      <w:r w:rsidRPr="000F65C7">
        <w:rPr>
          <w:rFonts w:ascii="Times New Roman" w:hAnsi="Times New Roman" w:cs="Times New Roman"/>
          <w:b/>
          <w:sz w:val="24"/>
          <w:szCs w:val="24"/>
        </w:rPr>
        <w:t>136 ч</w:t>
      </w:r>
      <w:r w:rsidRPr="00BF0AA8">
        <w:rPr>
          <w:rFonts w:ascii="Times New Roman" w:hAnsi="Times New Roman" w:cs="Times New Roman"/>
          <w:sz w:val="24"/>
          <w:szCs w:val="24"/>
        </w:rPr>
        <w:t xml:space="preserve"> (из расчёта </w:t>
      </w:r>
      <w:r w:rsidRPr="000F65C7">
        <w:rPr>
          <w:rFonts w:ascii="Times New Roman" w:hAnsi="Times New Roman" w:cs="Times New Roman"/>
          <w:b/>
          <w:sz w:val="24"/>
          <w:szCs w:val="24"/>
        </w:rPr>
        <w:t>4 часа в неделю</w:t>
      </w:r>
      <w:r w:rsidRPr="00BF0AA8">
        <w:rPr>
          <w:rFonts w:ascii="Times New Roman" w:hAnsi="Times New Roman" w:cs="Times New Roman"/>
          <w:sz w:val="24"/>
          <w:szCs w:val="24"/>
        </w:rPr>
        <w:t>)  в11 классе.</w:t>
      </w:r>
    </w:p>
    <w:p w:rsidR="00A92D4A" w:rsidRPr="000F65C7" w:rsidRDefault="00A92D4A" w:rsidP="00A92D4A">
      <w:pPr>
        <w:spacing w:after="0" w:line="240" w:lineRule="auto"/>
        <w:ind w:firstLine="426"/>
        <w:jc w:val="both"/>
        <w:rPr>
          <w:rFonts w:ascii="Times New Roman" w:hAnsi="Times New Roman" w:cs="Times New Roman"/>
          <w:sz w:val="24"/>
          <w:szCs w:val="24"/>
        </w:rPr>
      </w:pPr>
      <w:r w:rsidRPr="00BF0AA8">
        <w:rPr>
          <w:rFonts w:ascii="Times New Roman" w:hAnsi="Times New Roman" w:cs="Times New Roman"/>
          <w:sz w:val="24"/>
          <w:szCs w:val="24"/>
        </w:rPr>
        <w:t xml:space="preserve"> Всего за два года обучения в старших классах – </w:t>
      </w:r>
      <w:r w:rsidRPr="000F65C7">
        <w:rPr>
          <w:rFonts w:ascii="Times New Roman" w:hAnsi="Times New Roman" w:cs="Times New Roman"/>
          <w:b/>
          <w:sz w:val="24"/>
          <w:szCs w:val="24"/>
        </w:rPr>
        <w:t>272 ч</w:t>
      </w:r>
      <w:r w:rsidRPr="000F65C7">
        <w:rPr>
          <w:rFonts w:ascii="Times New Roman" w:hAnsi="Times New Roman" w:cs="Times New Roman"/>
          <w:sz w:val="24"/>
          <w:szCs w:val="24"/>
        </w:rPr>
        <w:t>.</w:t>
      </w:r>
    </w:p>
    <w:p w:rsidR="00A92D4A" w:rsidRPr="00BF0AA8" w:rsidRDefault="00A92D4A" w:rsidP="00A92D4A">
      <w:pPr>
        <w:spacing w:after="0" w:line="240" w:lineRule="auto"/>
        <w:ind w:firstLine="426"/>
        <w:jc w:val="both"/>
        <w:rPr>
          <w:rFonts w:ascii="Times New Roman" w:hAnsi="Times New Roman" w:cs="Times New Roman"/>
          <w:sz w:val="24"/>
          <w:szCs w:val="24"/>
        </w:rPr>
      </w:pPr>
    </w:p>
    <w:p w:rsidR="00A92D4A" w:rsidRPr="00BF0AA8" w:rsidRDefault="008932A2"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lang w:val="en-US"/>
        </w:rPr>
        <w:t>III</w:t>
      </w:r>
      <w:r w:rsidRPr="00BF0AA8">
        <w:rPr>
          <w:rFonts w:ascii="Times New Roman" w:hAnsi="Times New Roman" w:cs="Times New Roman"/>
          <w:b/>
          <w:bCs/>
          <w:sz w:val="24"/>
          <w:szCs w:val="24"/>
        </w:rPr>
        <w:t xml:space="preserve">. </w:t>
      </w:r>
      <w:r w:rsidR="00A92D4A" w:rsidRPr="00BF0AA8">
        <w:rPr>
          <w:rFonts w:ascii="Times New Roman" w:hAnsi="Times New Roman" w:cs="Times New Roman"/>
          <w:b/>
          <w:bCs/>
          <w:sz w:val="24"/>
          <w:szCs w:val="24"/>
        </w:rPr>
        <w:t xml:space="preserve">Содержание учебного курса «История» </w:t>
      </w:r>
    </w:p>
    <w:p w:rsidR="00A92D4A" w:rsidRPr="00BF0AA8" w:rsidRDefault="00A92D4A"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 xml:space="preserve">136 ч </w:t>
      </w:r>
    </w:p>
    <w:p w:rsidR="00A92D4A" w:rsidRPr="00BF0AA8" w:rsidRDefault="00A92D4A"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 xml:space="preserve">«История. История России» </w:t>
      </w:r>
    </w:p>
    <w:p w:rsidR="00A92D4A" w:rsidRPr="00BF0AA8" w:rsidRDefault="00A92D4A" w:rsidP="00A92D4A">
      <w:pPr>
        <w:widowControl w:val="0"/>
        <w:autoSpaceDE w:val="0"/>
        <w:autoSpaceDN w:val="0"/>
        <w:adjustRightInd w:val="0"/>
        <w:spacing w:after="0" w:line="240" w:lineRule="auto"/>
        <w:ind w:firstLine="550"/>
        <w:jc w:val="center"/>
        <w:rPr>
          <w:rFonts w:ascii="Times New Roman" w:hAnsi="Times New Roman" w:cs="Times New Roman"/>
          <w:b/>
          <w:sz w:val="24"/>
          <w:szCs w:val="24"/>
        </w:rPr>
      </w:pPr>
      <w:r w:rsidRPr="00BF0AA8">
        <w:rPr>
          <w:rFonts w:ascii="Times New Roman" w:hAnsi="Times New Roman" w:cs="Times New Roman"/>
          <w:b/>
          <w:bCs/>
          <w:sz w:val="24"/>
          <w:szCs w:val="24"/>
        </w:rPr>
        <w:t>(</w:t>
      </w:r>
      <w:r w:rsidRPr="00BF0AA8">
        <w:rPr>
          <w:rFonts w:ascii="Times New Roman" w:hAnsi="Times New Roman" w:cs="Times New Roman"/>
          <w:b/>
          <w:sz w:val="24"/>
          <w:szCs w:val="24"/>
        </w:rPr>
        <w:t>78 ч)</w:t>
      </w:r>
    </w:p>
    <w:p w:rsidR="00A92D4A" w:rsidRPr="00BF0AA8" w:rsidRDefault="00A92D4A" w:rsidP="00A92D4A">
      <w:pPr>
        <w:suppressAutoHyphens/>
        <w:spacing w:after="0" w:line="240" w:lineRule="auto"/>
        <w:ind w:right="108"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 xml:space="preserve">Раздел I. Россия в годы «великих потрясений».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Россия в Первой мировой войне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Введение государством карточной системы снабжения в городе и развёрстки в деревне</w:t>
      </w:r>
      <w:r w:rsidRPr="00BF0AA8">
        <w:rPr>
          <w:rFonts w:ascii="Times New Roman" w:hAnsi="Times New Roman" w:cs="Times New Roman"/>
          <w:i/>
          <w:iCs/>
          <w:color w:val="auto"/>
        </w:rPr>
        <w:t xml:space="preserve">. </w:t>
      </w:r>
      <w:r w:rsidRPr="00BF0AA8">
        <w:rPr>
          <w:rFonts w:ascii="Times New Roman" w:hAnsi="Times New Roman" w:cs="Times New Roman"/>
          <w:color w:val="auto"/>
        </w:rPr>
        <w:t xml:space="preserve">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Великая российская революция 1917 г.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w:t>
      </w:r>
      <w:r w:rsidRPr="00BF0AA8">
        <w:rPr>
          <w:rFonts w:ascii="Times New Roman" w:hAnsi="Times New Roman" w:cs="Times New Roman"/>
          <w:i/>
          <w:iCs/>
          <w:color w:val="auto"/>
        </w:rPr>
        <w:t xml:space="preserve">. </w:t>
      </w:r>
      <w:r w:rsidRPr="00BF0AA8">
        <w:rPr>
          <w:rFonts w:ascii="Times New Roman" w:hAnsi="Times New Roman" w:cs="Times New Roman"/>
          <w:color w:val="auto"/>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 И. Лениным. Июльский кризис и конец «двоевластия».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 И. Ленин как политический деятель.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Первые революционные преобразования большевиков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«Декрет о земле» и принципы наделения крестьян землёй. Отделение церкви от государства и школы от церкви.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Созыв и разгон Учредительного собрания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Слом старого и создание нового госаппарата</w:t>
      </w:r>
      <w:r w:rsidRPr="00BF0AA8">
        <w:rPr>
          <w:rFonts w:ascii="Times New Roman" w:hAnsi="Times New Roman" w:cs="Times New Roman"/>
          <w:i/>
          <w:iCs/>
          <w:sz w:val="24"/>
          <w:szCs w:val="24"/>
          <w:lang w:eastAsia="ru-RU"/>
        </w:rPr>
        <w:t xml:space="preserve">. </w:t>
      </w:r>
      <w:r w:rsidRPr="00BF0AA8">
        <w:rPr>
          <w:rFonts w:ascii="Times New Roman" w:hAnsi="Times New Roman" w:cs="Times New Roman"/>
          <w:sz w:val="24"/>
          <w:szCs w:val="24"/>
          <w:lang w:eastAsia="ru-RU"/>
        </w:rPr>
        <w:t xml:space="preserve">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Гражданская война и ее последствия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Установление советской власти в центре и на местах осенью 1917 – весной 1918 гг.: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Комуч, Директория, правительства А.В. Колчака, А.И. Деникина и П.Н. Врангеля</w:t>
      </w:r>
      <w:r w:rsidRPr="00BF0AA8">
        <w:rPr>
          <w:rFonts w:ascii="Times New Roman" w:hAnsi="Times New Roman" w:cs="Times New Roman"/>
          <w:i/>
          <w:iCs/>
          <w:color w:val="auto"/>
        </w:rPr>
        <w:t xml:space="preserve">. </w:t>
      </w:r>
      <w:r w:rsidRPr="00BF0AA8">
        <w:rPr>
          <w:rFonts w:ascii="Times New Roman" w:hAnsi="Times New Roman" w:cs="Times New Roman"/>
          <w:color w:val="auto"/>
        </w:rPr>
        <w:t>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w:t>
      </w:r>
      <w:r w:rsidRPr="00BF0AA8">
        <w:rPr>
          <w:rFonts w:ascii="Times New Roman" w:hAnsi="Times New Roman" w:cs="Times New Roman"/>
          <w:i/>
          <w:iCs/>
          <w:color w:val="auto"/>
        </w:rPr>
        <w:t xml:space="preserve"> </w:t>
      </w:r>
      <w:r w:rsidRPr="00BF0AA8">
        <w:rPr>
          <w:rFonts w:ascii="Times New Roman" w:hAnsi="Times New Roman" w:cs="Times New Roman"/>
          <w:color w:val="auto"/>
        </w:rPr>
        <w:t xml:space="preserve">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Польско-советская война. Поражение армии Врангеля в Крыму.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Причины победы Красной Армии в Гражданской войне. Вопрос о земле. Декларация прав народов России и её значение. Последние отголоски Гражданской войны в регионах в конце 1921-1922 гг.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Идеология и культура периода Гражданской войны и «военного коммунизма»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 xml:space="preserve">Ликвидация сословных привилегий. Проблема массовой детской беспризорности. Влияние военной обстановки на психологию населения. </w:t>
      </w:r>
    </w:p>
    <w:p w:rsidR="00A92D4A" w:rsidRPr="00BF0AA8" w:rsidRDefault="00A92D4A" w:rsidP="00A92D4A">
      <w:pPr>
        <w:suppressAutoHyphens/>
        <w:spacing w:after="0" w:line="240" w:lineRule="auto"/>
        <w:ind w:right="108" w:firstLine="550"/>
        <w:jc w:val="both"/>
        <w:rPr>
          <w:rFonts w:ascii="Times New Roman" w:hAnsi="Times New Roman" w:cs="Times New Roman"/>
          <w:sz w:val="24"/>
          <w:szCs w:val="24"/>
        </w:rPr>
      </w:pPr>
      <w:r w:rsidRPr="0067479A">
        <w:rPr>
          <w:rFonts w:ascii="Times New Roman" w:hAnsi="Times New Roman" w:cs="Times New Roman"/>
          <w:bCs/>
          <w:iCs/>
          <w:sz w:val="24"/>
          <w:szCs w:val="24"/>
          <w:lang w:eastAsia="ru-RU"/>
        </w:rPr>
        <w:t>Наш край в годы революции и гражданской войны</w:t>
      </w:r>
      <w:r w:rsidRPr="00BF0AA8">
        <w:rPr>
          <w:rFonts w:ascii="Times New Roman" w:hAnsi="Times New Roman" w:cs="Times New Roman"/>
          <w:b/>
          <w:bCs/>
          <w:i/>
          <w:iCs/>
          <w:sz w:val="24"/>
          <w:szCs w:val="24"/>
          <w:lang w:eastAsia="ru-RU"/>
        </w:rPr>
        <w:t xml:space="preserve">.   </w:t>
      </w:r>
    </w:p>
    <w:p w:rsidR="00A92D4A" w:rsidRPr="00BF0AA8" w:rsidRDefault="00A92D4A" w:rsidP="00A92D4A">
      <w:pPr>
        <w:suppressAutoHyphens/>
        <w:spacing w:after="0" w:line="240" w:lineRule="auto"/>
        <w:ind w:right="108"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Раздел II. Советский Союз в 1920–1930-е гг</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СССР в годы нэпа. 1921–1928 гг. </w:t>
      </w:r>
    </w:p>
    <w:p w:rsidR="00A92D4A" w:rsidRPr="00BF0AA8" w:rsidRDefault="00A92D4A" w:rsidP="00A92D4A">
      <w:pPr>
        <w:suppressAutoHyphens/>
        <w:spacing w:after="0" w:line="240" w:lineRule="auto"/>
        <w:ind w:right="108" w:firstLine="550"/>
        <w:jc w:val="both"/>
        <w:rPr>
          <w:rFonts w:ascii="Times New Roman" w:hAnsi="Times New Roman" w:cs="Times New Roman"/>
          <w:i/>
          <w:iCs/>
          <w:sz w:val="24"/>
          <w:szCs w:val="24"/>
          <w:lang w:eastAsia="ru-RU"/>
        </w:rPr>
      </w:pPr>
      <w:r w:rsidRPr="00BF0AA8">
        <w:rPr>
          <w:rFonts w:ascii="Times New Roman" w:hAnsi="Times New Roman" w:cs="Times New Roman"/>
          <w:sz w:val="24"/>
          <w:szCs w:val="24"/>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i/>
          <w:iCs/>
          <w:sz w:val="24"/>
          <w:szCs w:val="24"/>
          <w:lang w:eastAsia="ru-RU"/>
        </w:rPr>
      </w:pPr>
      <w:r w:rsidRPr="00BF0AA8">
        <w:rPr>
          <w:rFonts w:ascii="Times New Roman" w:hAnsi="Times New Roman" w:cs="Times New Roman"/>
          <w:sz w:val="24"/>
          <w:szCs w:val="24"/>
          <w:lang w:eastAsia="ru-RU"/>
        </w:rPr>
        <w:t>Предпосылки и значение образования СССР. Принятие Конституции СССР 1924 г. Административно-территориальные реформы 1920-х гг. Ликвидация небольшевистских партий и установление в СССР однопартийной политической системы. Смерть В. И. Ленина и борьба за власть. В. И. Ленин в оценках современников и историков. Социальная политика большевиков. Положение рабочих и крестьян</w:t>
      </w:r>
      <w:r w:rsidRPr="00BF0AA8">
        <w:rPr>
          <w:rFonts w:ascii="Times New Roman" w:hAnsi="Times New Roman" w:cs="Times New Roman"/>
          <w:i/>
          <w:iCs/>
          <w:sz w:val="24"/>
          <w:szCs w:val="24"/>
          <w:lang w:eastAsia="ru-RU"/>
        </w:rPr>
        <w:t xml:space="preserve">.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Советский Союз в 1929–1941 гг.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Ликвидация частной торговли и предпринимательства. Кризис снабжения и введение карточной системы. Коллективизация сельского хозяйства и её трагические последствия. «Раскулачивание». Сопротивление крестьян. Становление колхозного строя.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 xml:space="preserve">Создание МТС. Голод в СССР в 1932–1933 гг. как следствие коллективизации. Крупнейшие стройки первых пятилеток в центре и национальных республиках. Создание новых отраслей промышленности.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Советская социальная и национальная политика 1930-х гг. Пропаганда и реальные достижения. Конституция СССР 1936 г.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Наступление на религию. «Союз воинствующих безбожников».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Культура периода нэпа. Пролеткульт и нэпманская культура. Борьба с безграмотностью</w:t>
      </w:r>
      <w:r w:rsidRPr="00BF0AA8">
        <w:rPr>
          <w:rFonts w:ascii="Times New Roman" w:hAnsi="Times New Roman" w:cs="Times New Roman"/>
          <w:i/>
          <w:iCs/>
          <w:color w:val="auto"/>
        </w:rPr>
        <w:t xml:space="preserve">. </w:t>
      </w:r>
      <w:r w:rsidRPr="00BF0AA8">
        <w:rPr>
          <w:rFonts w:ascii="Times New Roman" w:hAnsi="Times New Roman" w:cs="Times New Roman"/>
          <w:color w:val="auto"/>
        </w:rPr>
        <w:t xml:space="preserve">Культура и идеология. Общественный энтузиазм периода первых пятилеток. </w:t>
      </w:r>
    </w:p>
    <w:p w:rsidR="00A92D4A" w:rsidRPr="00BF0AA8" w:rsidRDefault="00A92D4A" w:rsidP="00A92D4A">
      <w:pPr>
        <w:suppressAutoHyphens/>
        <w:spacing w:after="0" w:line="240" w:lineRule="auto"/>
        <w:ind w:right="108"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Культурная революция. От обязательного начального образования – к массовой средней школе. Социалистический реализм как художественный метод. Литература и кинематограф 1930-х годов. Повседневность 1930-х годов. </w:t>
      </w:r>
    </w:p>
    <w:p w:rsidR="00A92D4A" w:rsidRPr="00BF0AA8" w:rsidRDefault="00A92D4A" w:rsidP="00A92D4A">
      <w:pPr>
        <w:suppressAutoHyphens/>
        <w:spacing w:after="0" w:line="240" w:lineRule="auto"/>
        <w:ind w:right="108"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Пионерия и комсомол. Военно-спортивные организации. Жизнь в деревне</w:t>
      </w:r>
      <w:r w:rsidRPr="00BF0AA8">
        <w:rPr>
          <w:rFonts w:ascii="Times New Roman" w:hAnsi="Times New Roman" w:cs="Times New Roman"/>
          <w:i/>
          <w:iCs/>
          <w:sz w:val="24"/>
          <w:szCs w:val="24"/>
          <w:lang w:eastAsia="ru-RU"/>
        </w:rPr>
        <w:t xml:space="preserve">. </w:t>
      </w:r>
      <w:r w:rsidRPr="00BF0AA8">
        <w:rPr>
          <w:rFonts w:ascii="Times New Roman" w:hAnsi="Times New Roman" w:cs="Times New Roman"/>
          <w:sz w:val="24"/>
          <w:szCs w:val="24"/>
          <w:lang w:eastAsia="ru-RU"/>
        </w:rPr>
        <w:t xml:space="preserve">Личные подсобные хозяйства колхозников.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Внешняя политика СССР в 1920–1930-е годы. Внешняя политика: от курса на мировую революцию к концепции «построения социализма в одной стране».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«Зимняя война» с Финляндией. </w:t>
      </w:r>
    </w:p>
    <w:p w:rsidR="00A92D4A" w:rsidRPr="0067479A" w:rsidRDefault="00A92D4A" w:rsidP="00A92D4A">
      <w:pPr>
        <w:suppressAutoHyphens/>
        <w:spacing w:after="0" w:line="240" w:lineRule="auto"/>
        <w:ind w:right="108" w:firstLine="550"/>
        <w:jc w:val="both"/>
        <w:rPr>
          <w:rFonts w:ascii="Times New Roman" w:hAnsi="Times New Roman" w:cs="Times New Roman"/>
          <w:bCs/>
          <w:iCs/>
          <w:sz w:val="24"/>
          <w:szCs w:val="24"/>
          <w:lang w:eastAsia="ru-RU"/>
        </w:rPr>
      </w:pPr>
      <w:r w:rsidRPr="0067479A">
        <w:rPr>
          <w:rFonts w:ascii="Times New Roman" w:hAnsi="Times New Roman" w:cs="Times New Roman"/>
          <w:bCs/>
          <w:iCs/>
          <w:sz w:val="24"/>
          <w:szCs w:val="24"/>
          <w:lang w:eastAsia="ru-RU"/>
        </w:rPr>
        <w:t>Наш край в 1920-1930-е гг.</w:t>
      </w:r>
    </w:p>
    <w:p w:rsidR="00A92D4A" w:rsidRPr="00BF0AA8" w:rsidRDefault="00A92D4A" w:rsidP="00A92D4A">
      <w:pPr>
        <w:suppressAutoHyphens/>
        <w:spacing w:after="0" w:line="240" w:lineRule="auto"/>
        <w:ind w:right="108" w:firstLine="550"/>
        <w:jc w:val="both"/>
        <w:rPr>
          <w:rFonts w:ascii="Times New Roman" w:hAnsi="Times New Roman" w:cs="Times New Roman"/>
          <w:b/>
          <w:sz w:val="24"/>
          <w:szCs w:val="24"/>
        </w:rPr>
      </w:pPr>
      <w:r w:rsidRPr="00BF0AA8">
        <w:rPr>
          <w:rFonts w:ascii="Times New Roman" w:hAnsi="Times New Roman" w:cs="Times New Roman"/>
          <w:b/>
          <w:bCs/>
          <w:sz w:val="24"/>
          <w:szCs w:val="24"/>
        </w:rPr>
        <w:t xml:space="preserve">Повторительно-обобщающий урок по разделу </w:t>
      </w:r>
      <w:r w:rsidRPr="00BF0AA8">
        <w:rPr>
          <w:rFonts w:ascii="Times New Roman" w:hAnsi="Times New Roman" w:cs="Times New Roman"/>
          <w:b/>
          <w:bCs/>
          <w:sz w:val="24"/>
          <w:szCs w:val="24"/>
          <w:lang w:val="en-US"/>
        </w:rPr>
        <w:t>II</w:t>
      </w:r>
      <w:r w:rsidRPr="00BF0AA8">
        <w:rPr>
          <w:rFonts w:ascii="Times New Roman" w:hAnsi="Times New Roman" w:cs="Times New Roman"/>
          <w:b/>
          <w:bCs/>
          <w:sz w:val="24"/>
          <w:szCs w:val="24"/>
        </w:rPr>
        <w:t>.</w:t>
      </w:r>
    </w:p>
    <w:p w:rsidR="00A92D4A" w:rsidRPr="00BF0AA8" w:rsidRDefault="00A92D4A" w:rsidP="00A92D4A">
      <w:pPr>
        <w:suppressAutoHyphens/>
        <w:spacing w:after="0" w:line="240" w:lineRule="auto"/>
        <w:ind w:right="108"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Раздел III. Великая Отеч</w:t>
      </w:r>
      <w:r w:rsidR="00116880" w:rsidRPr="00BF0AA8">
        <w:rPr>
          <w:rFonts w:ascii="Times New Roman" w:hAnsi="Times New Roman" w:cs="Times New Roman"/>
          <w:b/>
          <w:bCs/>
          <w:sz w:val="24"/>
          <w:szCs w:val="24"/>
        </w:rPr>
        <w:t xml:space="preserve">ественная война. 1941-1945 гг. </w:t>
      </w:r>
    </w:p>
    <w:p w:rsidR="00A92D4A" w:rsidRPr="00BF0AA8" w:rsidRDefault="00A92D4A" w:rsidP="00A92D4A">
      <w:pPr>
        <w:pStyle w:val="Default"/>
        <w:ind w:firstLine="550"/>
        <w:jc w:val="both"/>
        <w:rPr>
          <w:rFonts w:ascii="Times New Roman" w:hAnsi="Times New Roman" w:cs="Times New Roman"/>
          <w:color w:val="auto"/>
        </w:rPr>
      </w:pPr>
      <w:r w:rsidRPr="00BF0AA8">
        <w:rPr>
          <w:rFonts w:ascii="Times New Roman" w:hAnsi="Times New Roman" w:cs="Times New Roman"/>
          <w:color w:val="auto"/>
        </w:rPr>
        <w:t xml:space="preserve">Первый период войны (июнь 1941 – осень 1942 гг.). Вторжение. План «Барбаросса». Соотношение сил сторон на 22 июня 1941 г. Вторжение Германии и её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Смоленское сражение. Начало блокады Ленинграда. Оборона Одессы и Севастополя. Срыв гитлеровских планов «молниеносной войны». </w:t>
      </w:r>
    </w:p>
    <w:p w:rsidR="00A92D4A" w:rsidRPr="00BF0AA8" w:rsidRDefault="00A92D4A" w:rsidP="00A92D4A">
      <w:pPr>
        <w:suppressAutoHyphens/>
        <w:spacing w:after="0" w:line="240" w:lineRule="auto"/>
        <w:ind w:right="108"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w:t>
      </w:r>
      <w:r w:rsidRPr="00BF0AA8">
        <w:rPr>
          <w:rFonts w:ascii="Times New Roman" w:hAnsi="Times New Roman" w:cs="Times New Roman"/>
          <w:i/>
          <w:iCs/>
          <w:sz w:val="24"/>
          <w:szCs w:val="24"/>
          <w:lang w:eastAsia="ru-RU"/>
        </w:rPr>
        <w:t xml:space="preserve">. </w:t>
      </w:r>
      <w:r w:rsidRPr="00BF0AA8">
        <w:rPr>
          <w:rFonts w:ascii="Times New Roman" w:hAnsi="Times New Roman" w:cs="Times New Roman"/>
          <w:sz w:val="24"/>
          <w:szCs w:val="24"/>
          <w:lang w:eastAsia="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Нацистский оккупационный режим. «Генеральный план Ост». Массовые преступления гитлеровцев против советских граждан. Начало массового сопротивления врагу. Развёртывание партизанского движения. Коренной перелом в ходе войны (осень 1942 – 1943 гг.). Сталинградская битва. 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A92D4A" w:rsidRPr="00BF0AA8" w:rsidRDefault="00A92D4A" w:rsidP="00A92D4A">
      <w:pPr>
        <w:suppressAutoHyphens/>
        <w:spacing w:after="0" w:line="240" w:lineRule="auto"/>
        <w:ind w:right="108" w:firstLine="550"/>
        <w:jc w:val="both"/>
        <w:rPr>
          <w:rFonts w:ascii="Times New Roman" w:hAnsi="Times New Roman" w:cs="Times New Roman"/>
          <w:i/>
          <w:iCs/>
          <w:sz w:val="24"/>
          <w:szCs w:val="24"/>
        </w:rPr>
      </w:pPr>
      <w:r w:rsidRPr="00BF0AA8">
        <w:rPr>
          <w:rFonts w:ascii="Times New Roman" w:hAnsi="Times New Roman" w:cs="Times New Roman"/>
          <w:sz w:val="24"/>
          <w:szCs w:val="24"/>
        </w:rPr>
        <w:t xml:space="preserve"> Прорыв блокады Ленинграда в январе 1943 г. Значение героического сопротивления Ленинграда. Развёртывание массового партизанского движения. Человек и война: единство фронта и тыла. «Все для фронта, все для победы!». Трудовой подвиг народа. Повседневность военного времени</w:t>
      </w:r>
      <w:r w:rsidRPr="00BF0AA8">
        <w:rPr>
          <w:rFonts w:ascii="Times New Roman" w:hAnsi="Times New Roman" w:cs="Times New Roman"/>
          <w:i/>
          <w:iCs/>
          <w:sz w:val="24"/>
          <w:szCs w:val="24"/>
        </w:rPr>
        <w:t xml:space="preserve">. </w:t>
      </w:r>
      <w:r w:rsidRPr="00BF0AA8">
        <w:rPr>
          <w:rFonts w:ascii="Times New Roman" w:hAnsi="Times New Roman" w:cs="Times New Roman"/>
          <w:sz w:val="24"/>
          <w:szCs w:val="24"/>
        </w:rPr>
        <w:t xml:space="preserve">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учёные в условиях войны. Выступления фронтовых концертных бригад. Государство и церковь в годы войны. СССР и союзники. Проблема второго фронта. Ленд-лиз. Тегеранская конференция 1943 г.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Победа СССР в Великой Отечественной войне. Окончание Второй мировой войны (1944 – сентябрь 1945 гг.). Завершение освобождения территории СССР. Освобождение правобережной Украины и Крыма. Битва за Берлин и окончание войны в Европе. Висло-Одерская операция. Битва за Берлин. Капитуляция Германии. Война и общество. Военно-экономическое превосходство СССР над Германией в 1944–1945 гг. Восстановление хозяйства в освобождённых районах. Реэвакуация и нормализация повседневной жизни. ГУЛАГ. Депортации «репрессированных народов». Антигитлеровская коалиция. Открытие Второго фронта в Европе. Ялтинская конференция 1945 г.: основные решения и дискуссии.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Нюрнбергский и Токийский судебные процессы. Осуждение главных военных преступников. </w:t>
      </w:r>
    </w:p>
    <w:p w:rsidR="00A92D4A" w:rsidRPr="00BF0AA8" w:rsidRDefault="00A92D4A" w:rsidP="00A92D4A">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Европы. </w:t>
      </w:r>
    </w:p>
    <w:p w:rsidR="00A92D4A" w:rsidRPr="0067479A" w:rsidRDefault="00A92D4A" w:rsidP="00A92D4A">
      <w:pPr>
        <w:suppressAutoHyphens/>
        <w:spacing w:after="0" w:line="240" w:lineRule="auto"/>
        <w:ind w:right="108" w:firstLine="550"/>
        <w:jc w:val="both"/>
        <w:rPr>
          <w:rFonts w:ascii="Times New Roman" w:hAnsi="Times New Roman" w:cs="Times New Roman"/>
          <w:bCs/>
          <w:iCs/>
          <w:sz w:val="24"/>
          <w:szCs w:val="24"/>
          <w:lang w:eastAsia="ru-RU"/>
        </w:rPr>
      </w:pPr>
      <w:r w:rsidRPr="0067479A">
        <w:rPr>
          <w:rFonts w:ascii="Times New Roman" w:hAnsi="Times New Roman" w:cs="Times New Roman"/>
          <w:bCs/>
          <w:iCs/>
          <w:sz w:val="24"/>
          <w:szCs w:val="24"/>
          <w:lang w:eastAsia="ru-RU"/>
        </w:rPr>
        <w:t>Наш край в годы Великой Отечественной войны.</w:t>
      </w:r>
    </w:p>
    <w:p w:rsidR="00A92D4A" w:rsidRPr="00BF0AA8" w:rsidRDefault="00A92D4A" w:rsidP="00A92D4A">
      <w:pPr>
        <w:suppressAutoHyphens/>
        <w:spacing w:after="0" w:line="240" w:lineRule="auto"/>
        <w:ind w:right="108"/>
        <w:jc w:val="both"/>
        <w:rPr>
          <w:rFonts w:ascii="Times New Roman" w:hAnsi="Times New Roman" w:cs="Times New Roman"/>
          <w:b/>
          <w:sz w:val="24"/>
          <w:szCs w:val="24"/>
        </w:rPr>
      </w:pPr>
      <w:r w:rsidRPr="00BF0AA8">
        <w:rPr>
          <w:rFonts w:ascii="Times New Roman" w:hAnsi="Times New Roman" w:cs="Times New Roman"/>
          <w:b/>
          <w:bCs/>
          <w:sz w:val="24"/>
          <w:szCs w:val="24"/>
        </w:rPr>
        <w:t>Повторительно-обобщающие уроки по к</w:t>
      </w:r>
      <w:r w:rsidR="009932C9" w:rsidRPr="00BF0AA8">
        <w:rPr>
          <w:rFonts w:ascii="Times New Roman" w:hAnsi="Times New Roman" w:cs="Times New Roman"/>
          <w:b/>
          <w:bCs/>
          <w:sz w:val="24"/>
          <w:szCs w:val="24"/>
        </w:rPr>
        <w:t>урсу история России в 10 классе</w:t>
      </w:r>
      <w:r w:rsidRPr="00BF0AA8">
        <w:rPr>
          <w:rFonts w:ascii="Times New Roman" w:hAnsi="Times New Roman" w:cs="Times New Roman"/>
          <w:b/>
          <w:sz w:val="24"/>
          <w:szCs w:val="24"/>
        </w:rPr>
        <w:t>.</w:t>
      </w:r>
    </w:p>
    <w:p w:rsidR="00A92D4A" w:rsidRPr="00BF0AA8" w:rsidRDefault="00A92D4A" w:rsidP="00A92D4A">
      <w:pPr>
        <w:suppressAutoHyphens/>
        <w:spacing w:after="0" w:line="240" w:lineRule="auto"/>
        <w:ind w:right="108" w:firstLine="550"/>
        <w:jc w:val="both"/>
        <w:rPr>
          <w:rFonts w:ascii="Times New Roman" w:hAnsi="Times New Roman" w:cs="Times New Roman"/>
          <w:b/>
          <w:bCs/>
          <w:i/>
          <w:iCs/>
          <w:sz w:val="24"/>
          <w:szCs w:val="24"/>
          <w:u w:val="single"/>
          <w:lang w:eastAsia="ru-RU"/>
        </w:rPr>
      </w:pPr>
    </w:p>
    <w:p w:rsidR="00A92D4A" w:rsidRPr="00BF0AA8" w:rsidRDefault="00A92D4A" w:rsidP="00A92D4A">
      <w:pPr>
        <w:widowControl w:val="0"/>
        <w:autoSpaceDE w:val="0"/>
        <w:autoSpaceDN w:val="0"/>
        <w:adjustRightInd w:val="0"/>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 xml:space="preserve"> «Всеобщая история. Новейшая история» </w:t>
      </w:r>
    </w:p>
    <w:p w:rsidR="00A92D4A" w:rsidRPr="00BF0AA8" w:rsidRDefault="00116880" w:rsidP="00A92D4A">
      <w:pPr>
        <w:widowControl w:val="0"/>
        <w:autoSpaceDE w:val="0"/>
        <w:autoSpaceDN w:val="0"/>
        <w:adjustRightInd w:val="0"/>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sz w:val="24"/>
          <w:szCs w:val="24"/>
        </w:rPr>
        <w:t xml:space="preserve"> </w:t>
      </w:r>
    </w:p>
    <w:p w:rsidR="00A92D4A" w:rsidRPr="00BF0AA8" w:rsidRDefault="005141C8" w:rsidP="00A92D4A">
      <w:pPr>
        <w:suppressAutoHyphens/>
        <w:spacing w:after="0" w:line="240" w:lineRule="auto"/>
        <w:ind w:right="108" w:firstLine="550"/>
        <w:jc w:val="center"/>
        <w:rPr>
          <w:rFonts w:ascii="Times New Roman" w:hAnsi="Times New Roman" w:cs="Times New Roman"/>
          <w:sz w:val="24"/>
          <w:szCs w:val="24"/>
        </w:rPr>
      </w:pPr>
      <w:r w:rsidRPr="00BF0AA8">
        <w:rPr>
          <w:rFonts w:ascii="Times New Roman" w:hAnsi="Times New Roman" w:cs="Times New Roman"/>
          <w:b/>
          <w:bCs/>
          <w:sz w:val="24"/>
          <w:szCs w:val="24"/>
          <w:lang w:eastAsia="ru-RU"/>
        </w:rPr>
        <w:t>Глава</w:t>
      </w:r>
      <w:r w:rsidR="00A92D4A" w:rsidRPr="00BF0AA8">
        <w:rPr>
          <w:rFonts w:ascii="Times New Roman" w:hAnsi="Times New Roman" w:cs="Times New Roman"/>
          <w:b/>
          <w:bCs/>
          <w:sz w:val="24"/>
          <w:szCs w:val="24"/>
          <w:lang w:eastAsia="ru-RU"/>
        </w:rPr>
        <w:t xml:space="preserve"> I. Мир накануне и в годы Первой мировой войны.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Мир накануне Первой мировой войны. Новейшая история как историческая эпоха. </w:t>
      </w:r>
      <w:r w:rsidRPr="00BF0AA8">
        <w:rPr>
          <w:rFonts w:ascii="Times New Roman" w:hAnsi="Times New Roman" w:cs="Times New Roman"/>
          <w:sz w:val="24"/>
          <w:szCs w:val="24"/>
          <w:lang w:eastAsia="ru-RU"/>
        </w:rPr>
        <w:t>Мир в нач. XX в. — 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 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 Демократизация политической жизни. Партии и главные линии политической борьбы. Основные политические идеологии: консерватизм, либерализм, социализм. Эволюция социал-демократии в сторону социал-реформизма. Появление леворадикального крыла в социал-демократии. Рост националистических настроений.</w:t>
      </w:r>
      <w:r w:rsidRPr="00BF0AA8">
        <w:rPr>
          <w:rFonts w:ascii="Times New Roman" w:hAnsi="Times New Roman" w:cs="Times New Roman"/>
          <w:b/>
          <w:bCs/>
          <w:sz w:val="24"/>
          <w:szCs w:val="24"/>
          <w:lang w:eastAsia="ru-RU"/>
        </w:rPr>
        <w:t xml:space="preserve"> «Новый империализм». Происхождение Первой мировой</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войны. </w:t>
      </w:r>
      <w:r w:rsidRPr="00BF0AA8">
        <w:rPr>
          <w:rFonts w:ascii="Times New Roman" w:hAnsi="Times New Roman" w:cs="Times New Roman"/>
          <w:sz w:val="24"/>
          <w:szCs w:val="24"/>
          <w:lang w:eastAsia="ru-RU"/>
        </w:rPr>
        <w:t>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Раскол великих держав на два противоборствующих блока: Антанта и Тройственный союз. Гаагские конвенции и декларации Локальные конфликты как предвестники «Великой войны».</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Первая мировая война. 1914—1918 гг. </w:t>
      </w:r>
      <w:r w:rsidRPr="00BF0AA8">
        <w:rPr>
          <w:rFonts w:ascii="Times New Roman" w:hAnsi="Times New Roman" w:cs="Times New Roman"/>
          <w:sz w:val="24"/>
          <w:szCs w:val="24"/>
          <w:lang w:eastAsia="ru-RU"/>
        </w:rPr>
        <w:t>Июльский (1914) кризис, повод и причины Первой мировой войны. Цели и планы участников. Характер войны. Основные фронты, этапы и сражения Первой мировой войны. Сражение на Марне. Победа российской армии под Гумбиненом и поражение под Танненбергом. Наступление российских войск в Галиции. Изменение состава участников двух противоборствующих коалиций: Четверной союз и Антанта.</w:t>
      </w:r>
      <w:r w:rsidRPr="00BF0AA8">
        <w:rPr>
          <w:rFonts w:ascii="Times New Roman" w:hAnsi="Times New Roman" w:cs="Times New Roman"/>
          <w:i/>
          <w:iCs/>
          <w:sz w:val="24"/>
          <w:szCs w:val="24"/>
          <w:lang w:eastAsia="ru-RU"/>
        </w:rPr>
        <w:t>.</w:t>
      </w:r>
      <w:r w:rsidRPr="00BF0AA8">
        <w:rPr>
          <w:rFonts w:ascii="Times New Roman" w:hAnsi="Times New Roman" w:cs="Times New Roman"/>
          <w:sz w:val="24"/>
          <w:szCs w:val="24"/>
          <w:lang w:eastAsia="ru-RU"/>
        </w:rPr>
        <w:t xml:space="preserve"> Битва при Вердене. Сражение на Сомме. Геноцид в Османской империи. Брусиловский прорыв. Вступление в войну США. Великая российская революция 1917 г. и выход Советской России из войны. Сражение под Амьеном. Капитуляция государств Четверного союза</w:t>
      </w:r>
      <w:r w:rsidRPr="00BF0AA8">
        <w:rPr>
          <w:rFonts w:ascii="Times New Roman" w:hAnsi="Times New Roman" w:cs="Times New Roman"/>
          <w:i/>
          <w:iCs/>
          <w:sz w:val="24"/>
          <w:szCs w:val="24"/>
          <w:lang w:eastAsia="ru-RU"/>
        </w:rPr>
        <w:t>.</w:t>
      </w:r>
      <w:r w:rsidRPr="00BF0AA8">
        <w:rPr>
          <w:rFonts w:ascii="Times New Roman" w:hAnsi="Times New Roman" w:cs="Times New Roman"/>
          <w:sz w:val="24"/>
          <w:szCs w:val="24"/>
          <w:lang w:eastAsia="ru-RU"/>
        </w:rPr>
        <w:t xml:space="preserve"> Итоги войны. Масштабы человеческих потерь, социальных потрясений и разрушений. Политические и морально</w:t>
      </w:r>
      <w:r w:rsidRPr="00BF0AA8">
        <w:rPr>
          <w:rFonts w:ascii="Times New Roman" w:hAnsi="Times New Roman" w:cs="Times New Roman"/>
          <w:sz w:val="24"/>
          <w:szCs w:val="24"/>
          <w:lang w:eastAsia="ru-RU"/>
        </w:rPr>
        <w:softHyphen/>
        <w:t>-психологические последствия войны.</w:t>
      </w:r>
    </w:p>
    <w:p w:rsidR="00A92D4A" w:rsidRPr="00BF0AA8" w:rsidRDefault="005141C8" w:rsidP="00A92D4A">
      <w:pPr>
        <w:pStyle w:val="a4"/>
        <w:jc w:val="center"/>
        <w:rPr>
          <w:rFonts w:ascii="Times New Roman" w:hAnsi="Times New Roman" w:cs="Times New Roman"/>
          <w:b/>
          <w:sz w:val="24"/>
          <w:szCs w:val="24"/>
        </w:rPr>
      </w:pPr>
      <w:r w:rsidRPr="00BF0AA8">
        <w:rPr>
          <w:rFonts w:ascii="Times New Roman" w:hAnsi="Times New Roman" w:cs="Times New Roman"/>
          <w:b/>
          <w:bCs/>
          <w:sz w:val="24"/>
          <w:szCs w:val="24"/>
          <w:lang w:eastAsia="ru-RU"/>
        </w:rPr>
        <w:t>Глава</w:t>
      </w:r>
      <w:r w:rsidR="00A92D4A" w:rsidRPr="00BF0AA8">
        <w:rPr>
          <w:rFonts w:ascii="Times New Roman" w:hAnsi="Times New Roman" w:cs="Times New Roman"/>
          <w:b/>
          <w:bCs/>
          <w:sz w:val="24"/>
          <w:szCs w:val="24"/>
          <w:lang w:eastAsia="ru-RU"/>
        </w:rPr>
        <w:t xml:space="preserve"> II. Межвоенный период (1918-1939).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Последствия войны: революции и распад империй. </w:t>
      </w:r>
      <w:r w:rsidRPr="00BF0AA8">
        <w:rPr>
          <w:rFonts w:ascii="Times New Roman" w:hAnsi="Times New Roman" w:cs="Times New Roman"/>
          <w:sz w:val="24"/>
          <w:szCs w:val="24"/>
          <w:lang w:eastAsia="ru-RU"/>
        </w:rPr>
        <w:t>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Революция в Германии 1918-1919 гг.</w:t>
      </w:r>
      <w:r w:rsidRPr="00BF0AA8">
        <w:rPr>
          <w:rFonts w:ascii="Times New Roman" w:hAnsi="Times New Roman" w:cs="Times New Roman"/>
          <w:i/>
          <w:iCs/>
          <w:sz w:val="24"/>
          <w:szCs w:val="24"/>
          <w:lang w:eastAsia="ru-RU"/>
        </w:rPr>
        <w:t xml:space="preserve">. </w:t>
      </w:r>
      <w:r w:rsidRPr="00BF0AA8">
        <w:rPr>
          <w:rFonts w:ascii="Times New Roman" w:hAnsi="Times New Roman" w:cs="Times New Roman"/>
          <w:sz w:val="24"/>
          <w:szCs w:val="24"/>
          <w:lang w:eastAsia="ru-RU"/>
        </w:rPr>
        <w:t>Венгерская советская республика 1919 г. Распад Российской империи. Революция в Турции 1918-1923 гг. и кемализм.</w:t>
      </w:r>
    </w:p>
    <w:p w:rsidR="00A92D4A" w:rsidRPr="00BF0AA8" w:rsidRDefault="00A92D4A" w:rsidP="00A92D4A">
      <w:pPr>
        <w:spacing w:after="0" w:line="240" w:lineRule="auto"/>
        <w:ind w:firstLine="550"/>
        <w:jc w:val="both"/>
        <w:rPr>
          <w:rFonts w:ascii="Times New Roman" w:hAnsi="Times New Roman" w:cs="Times New Roman"/>
          <w:b/>
          <w:bCs/>
          <w:sz w:val="24"/>
          <w:szCs w:val="24"/>
          <w:u w:val="single"/>
          <w:lang w:eastAsia="ru-RU"/>
        </w:rPr>
      </w:pPr>
      <w:r w:rsidRPr="00BF0AA8">
        <w:rPr>
          <w:rFonts w:ascii="Times New Roman" w:hAnsi="Times New Roman" w:cs="Times New Roman"/>
          <w:b/>
          <w:bCs/>
          <w:sz w:val="24"/>
          <w:szCs w:val="24"/>
          <w:lang w:eastAsia="ru-RU"/>
        </w:rPr>
        <w:t>Версальско-Вашингтонская система. Международные</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отношения в 1920-е гг. </w:t>
      </w:r>
      <w:r w:rsidRPr="00BF0AA8">
        <w:rPr>
          <w:rFonts w:ascii="Times New Roman" w:hAnsi="Times New Roman" w:cs="Times New Roman"/>
          <w:sz w:val="24"/>
          <w:szCs w:val="24"/>
          <w:lang w:eastAsia="ru-RU"/>
        </w:rPr>
        <w:t>Парижская мирная конференция 1919 г.: надежды и планы участников. Программа «14 пунктов» В. Вильсона как проект послевоенного мирного урегулирования</w:t>
      </w:r>
      <w:r w:rsidRPr="00BF0AA8">
        <w:rPr>
          <w:rFonts w:ascii="Times New Roman" w:hAnsi="Times New Roman" w:cs="Times New Roman"/>
          <w:i/>
          <w:iCs/>
          <w:sz w:val="24"/>
          <w:szCs w:val="24"/>
          <w:lang w:eastAsia="ru-RU"/>
        </w:rPr>
        <w:t>.</w:t>
      </w:r>
      <w:r w:rsidRPr="00BF0AA8">
        <w:rPr>
          <w:rFonts w:ascii="Times New Roman" w:hAnsi="Times New Roman" w:cs="Times New Roman"/>
          <w:sz w:val="24"/>
          <w:szCs w:val="24"/>
          <w:lang w:eastAsia="ru-RU"/>
        </w:rPr>
        <w:t xml:space="preserve"> Новая карта Европы по Версальскому мирному договору. Идея Лиги Наций как гаранта сохранения мира. Вашингтонская конференция 1921—1922 гг. Оформление Версальско-</w:t>
      </w:r>
      <w:r w:rsidRPr="00BF0AA8">
        <w:rPr>
          <w:rFonts w:ascii="Times New Roman" w:hAnsi="Times New Roman" w:cs="Times New Roman"/>
          <w:sz w:val="24"/>
          <w:szCs w:val="24"/>
          <w:lang w:eastAsia="ru-RU"/>
        </w:rPr>
        <w:softHyphen/>
        <w:t xml:space="preserve">Вашингтонской системы послевоенного мира и ее противоречия. Новое соотношение сил между великими державами. Неустойчивость новой системы международных отношений. Развитие международных отношений в 1920-е гг. Генуэзская конференция 1922 г. Советско-германское соглашение в Рапалло 1922 г. Начало признания Советской России. Планы Дауэса и Юнга. Эра пацифизма в 1920-е гг. Локарнские договоры 1925 г. </w:t>
      </w:r>
    </w:p>
    <w:p w:rsidR="00A92D4A" w:rsidRPr="00BF0AA8" w:rsidRDefault="00A92D4A" w:rsidP="00A92D4A">
      <w:pPr>
        <w:spacing w:after="0" w:line="240" w:lineRule="auto"/>
        <w:ind w:firstLine="550"/>
        <w:jc w:val="both"/>
        <w:rPr>
          <w:rFonts w:ascii="Times New Roman" w:hAnsi="Times New Roman" w:cs="Times New Roman"/>
          <w:b/>
          <w:bCs/>
          <w:sz w:val="24"/>
          <w:szCs w:val="24"/>
          <w:lang w:eastAsia="ru-RU"/>
        </w:rPr>
      </w:pPr>
      <w:r w:rsidRPr="00BF0AA8">
        <w:rPr>
          <w:rFonts w:ascii="Times New Roman" w:hAnsi="Times New Roman" w:cs="Times New Roman"/>
          <w:b/>
          <w:bCs/>
          <w:sz w:val="24"/>
          <w:szCs w:val="24"/>
          <w:lang w:eastAsia="ru-RU"/>
        </w:rPr>
        <w:t>Страны Запада в 1920-е гг. США. Великобритания. Франция.</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Германия.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 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Кризис Веймарской республики в Германии</w:t>
      </w:r>
      <w:r w:rsidRPr="00BF0AA8">
        <w:rPr>
          <w:rFonts w:ascii="Times New Roman" w:hAnsi="Times New Roman" w:cs="Times New Roman"/>
          <w:i/>
          <w:iCs/>
          <w:sz w:val="24"/>
          <w:szCs w:val="24"/>
          <w:lang w:eastAsia="ru-RU"/>
        </w:rPr>
        <w:t xml:space="preserve">, </w:t>
      </w:r>
      <w:r w:rsidRPr="00BF0AA8">
        <w:rPr>
          <w:rFonts w:ascii="Times New Roman" w:hAnsi="Times New Roman" w:cs="Times New Roman"/>
          <w:sz w:val="24"/>
          <w:szCs w:val="24"/>
          <w:lang w:eastAsia="ru-RU"/>
        </w:rPr>
        <w:t xml:space="preserve">фашистский «пивной путч» в Мюнхене 1923 г.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Мировой экономический кризис 1929—1933 гг. Великая</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депрессия. Пути выхода. </w:t>
      </w:r>
      <w:r w:rsidRPr="00BF0AA8">
        <w:rPr>
          <w:rFonts w:ascii="Times New Roman" w:hAnsi="Times New Roman" w:cs="Times New Roman"/>
          <w:sz w:val="24"/>
          <w:szCs w:val="24"/>
          <w:lang w:eastAsia="ru-RU"/>
        </w:rPr>
        <w:t>Причины экономического кризиса 1929—1933 гг. и его масштабы. Социально</w:t>
      </w:r>
      <w:r w:rsidRPr="00BF0AA8">
        <w:rPr>
          <w:rFonts w:ascii="Times New Roman" w:hAnsi="Times New Roman" w:cs="Times New Roman"/>
          <w:sz w:val="24"/>
          <w:szCs w:val="24"/>
          <w:lang w:eastAsia="ru-RU"/>
        </w:rPr>
        <w:softHyphen/>
        <w:t>политические последствия мирового экономического кризиса. Проблема соотношения рынка и государственного регулирования</w:t>
      </w:r>
      <w:r w:rsidRPr="00BF0AA8">
        <w:rPr>
          <w:rFonts w:ascii="Times New Roman" w:hAnsi="Times New Roman" w:cs="Times New Roman"/>
          <w:i/>
          <w:iCs/>
          <w:sz w:val="24"/>
          <w:szCs w:val="24"/>
          <w:lang w:eastAsia="ru-RU"/>
        </w:rPr>
        <w:t>.</w:t>
      </w:r>
      <w:r w:rsidRPr="00BF0AA8">
        <w:rPr>
          <w:rFonts w:ascii="Times New Roman" w:hAnsi="Times New Roman" w:cs="Times New Roman"/>
          <w:sz w:val="24"/>
          <w:szCs w:val="24"/>
          <w:lang w:eastAsia="ru-RU"/>
        </w:rPr>
        <w:t xml:space="preserve"> Два альтернативных пути выхода из кризиса и их реализация в странах Европы и США. Либерально- демократическая модель - обеспечение прав граждан, социальные реформы и государственное регулирование. Кейнсианство как идеология и практика государственного регулирования экономики: массовому производству должно соответствовать массовое потребление (спрос). Тоталитарные и 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1920 - 1930-е гг.</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Страны Запада в 1930-е гг. США: «новый курс» Ф. Д.</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Рузвельта. Великобритания: «национальное правительство». </w:t>
      </w:r>
      <w:r w:rsidRPr="00BF0AA8">
        <w:rPr>
          <w:rFonts w:ascii="Times New Roman" w:hAnsi="Times New Roman" w:cs="Times New Roman"/>
          <w:sz w:val="24"/>
          <w:szCs w:val="24"/>
          <w:lang w:eastAsia="ru-RU"/>
        </w:rPr>
        <w:t xml:space="preserve">Основные экономические и социальные реформы «Нового курса» Ф. 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Особенности экономического кризиса 1929 - 1933 г. в Великобритании.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Нарастание агрессии в мире. Установление нацисткой</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диктатуры в Германии. </w:t>
      </w:r>
      <w:r w:rsidRPr="00BF0AA8">
        <w:rPr>
          <w:rFonts w:ascii="Times New Roman" w:hAnsi="Times New Roman" w:cs="Times New Roman"/>
          <w:sz w:val="24"/>
          <w:szCs w:val="24"/>
          <w:lang w:eastAsia="ru-RU"/>
        </w:rPr>
        <w:t xml:space="preserve">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 </w:t>
      </w:r>
    </w:p>
    <w:p w:rsidR="00A92D4A" w:rsidRPr="00BF0AA8" w:rsidRDefault="00A92D4A" w:rsidP="00A92D4A">
      <w:pPr>
        <w:spacing w:after="0" w:line="240" w:lineRule="auto"/>
        <w:ind w:firstLine="550"/>
        <w:jc w:val="both"/>
        <w:rPr>
          <w:rFonts w:ascii="Times New Roman" w:hAnsi="Times New Roman" w:cs="Times New Roman"/>
          <w:b/>
          <w:bCs/>
          <w:sz w:val="24"/>
          <w:szCs w:val="24"/>
          <w:u w:val="single"/>
          <w:lang w:eastAsia="ru-RU"/>
        </w:rPr>
      </w:pPr>
      <w:r w:rsidRPr="00BF0AA8">
        <w:rPr>
          <w:rFonts w:ascii="Times New Roman" w:hAnsi="Times New Roman" w:cs="Times New Roman"/>
          <w:sz w:val="24"/>
          <w:szCs w:val="24"/>
          <w:lang w:eastAsia="ru-RU"/>
        </w:rPr>
        <w:t>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Внешняя политика Германии в 1930-е гг.</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Борьба с фашизмом. «Народный фронт» во Франции и</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Испании. Гражданская война в Испании. Австрия: от демократии к</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авторитарному режиму. </w:t>
      </w:r>
      <w:r w:rsidRPr="00BF0AA8">
        <w:rPr>
          <w:rFonts w:ascii="Times New Roman" w:hAnsi="Times New Roman" w:cs="Times New Roman"/>
          <w:sz w:val="24"/>
          <w:szCs w:val="24"/>
          <w:lang w:eastAsia="ru-RU"/>
        </w:rPr>
        <w:t>Политическая неустойчивость во Франции в годы мирового экономического кризиса в начале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Политика «Народного фронта» в 1936 - 1939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rsidR="00A92D4A" w:rsidRPr="00BF0AA8" w:rsidRDefault="00A92D4A" w:rsidP="00A92D4A">
      <w:pPr>
        <w:spacing w:after="0" w:line="240" w:lineRule="auto"/>
        <w:ind w:firstLine="550"/>
        <w:jc w:val="both"/>
        <w:rPr>
          <w:rFonts w:ascii="Times New Roman" w:hAnsi="Times New Roman" w:cs="Times New Roman"/>
          <w:b/>
          <w:bCs/>
          <w:sz w:val="24"/>
          <w:szCs w:val="24"/>
          <w:u w:val="single"/>
          <w:lang w:eastAsia="ru-RU"/>
        </w:rPr>
      </w:pPr>
      <w:r w:rsidRPr="00BF0AA8">
        <w:rPr>
          <w:rFonts w:ascii="Times New Roman" w:hAnsi="Times New Roman" w:cs="Times New Roman"/>
          <w:sz w:val="24"/>
          <w:szCs w:val="24"/>
          <w:lang w:eastAsia="ru-RU"/>
        </w:rPr>
        <w:t xml:space="preserve">Революция 1931 г. в Испании и свержение монархии. Раскол в испанском обществе: левый и правый лагерь. Непримиримые противоречия среди левых сил. Победа «Народного фронта» в Испании в 1936 г. Мятеж Франко и начало Гражданской войны (1936 - 1939). Поддержка мятежников фашисткой Италией и нацисткой Германией. Политика «невмешательства» западных держав. Испанская республика и советский опыт. Интернациональные бригады добровольцев. Советская помощь Испании. Поражение Испанской республики.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Международные отношения в 1930-е гг. Политика</w:t>
      </w:r>
      <w:r w:rsidRPr="00BF0AA8">
        <w:rPr>
          <w:rFonts w:ascii="Times New Roman" w:hAnsi="Times New Roman" w:cs="Times New Roman"/>
          <w:sz w:val="24"/>
          <w:szCs w:val="24"/>
          <w:lang w:eastAsia="ru-RU"/>
        </w:rPr>
        <w:t xml:space="preserve"> </w:t>
      </w:r>
      <w:r w:rsidRPr="00BF0AA8">
        <w:rPr>
          <w:rFonts w:ascii="Times New Roman" w:hAnsi="Times New Roman" w:cs="Times New Roman"/>
          <w:b/>
          <w:bCs/>
          <w:sz w:val="24"/>
          <w:szCs w:val="24"/>
          <w:lang w:eastAsia="ru-RU"/>
        </w:rPr>
        <w:t xml:space="preserve">«умиротворения» агрессора. </w:t>
      </w:r>
      <w:r w:rsidRPr="00BF0AA8">
        <w:rPr>
          <w:rFonts w:ascii="Times New Roman" w:hAnsi="Times New Roman" w:cs="Times New Roman"/>
          <w:sz w:val="24"/>
          <w:szCs w:val="24"/>
          <w:lang w:eastAsia="ru-RU"/>
        </w:rPr>
        <w:t>Конец эры пацифизма и крах Версальско-</w:t>
      </w:r>
      <w:r w:rsidRPr="00BF0AA8">
        <w:rPr>
          <w:rFonts w:ascii="Times New Roman" w:hAnsi="Times New Roman" w:cs="Times New Roman"/>
          <w:sz w:val="24"/>
          <w:szCs w:val="24"/>
          <w:lang w:eastAsia="ru-RU"/>
        </w:rPr>
        <w:softHyphen/>
        <w:t>Вашингтонской системы. Односторонний пересмотр Версальского договора нацисткой Германией в 1933—1936 гг. Агрессивные действия Германии, Италии и Японии. Несостоятельность Лиги Наций. Политика «умиротворения» агрессоров со стороны ведущих стран Европы и нейтралитет США. Создание оси Берлин — Рим — Токио (1937). Мюнхенский сговор (1938)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 последствия.</w:t>
      </w:r>
    </w:p>
    <w:p w:rsidR="00A92D4A" w:rsidRPr="00BF0AA8" w:rsidRDefault="00A92D4A" w:rsidP="00A92D4A">
      <w:pPr>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Восток в первой половине XX в. </w:t>
      </w:r>
      <w:r w:rsidRPr="00BF0AA8">
        <w:rPr>
          <w:rFonts w:ascii="Times New Roman" w:hAnsi="Times New Roman" w:cs="Times New Roman"/>
          <w:sz w:val="24"/>
          <w:szCs w:val="24"/>
          <w:lang w:eastAsia="ru-RU"/>
        </w:rPr>
        <w:t>Положение в странах Востока в первой половине XX в. Проблема модернизации и сохранения традиций. Своеобразие японской модернизации. «Японский дух, европейское знание».</w:t>
      </w:r>
      <w:r w:rsidRPr="00BF0AA8">
        <w:rPr>
          <w:rFonts w:ascii="Times New Roman" w:hAnsi="Times New Roman" w:cs="Times New Roman"/>
          <w:i/>
          <w:iCs/>
          <w:sz w:val="24"/>
          <w:szCs w:val="24"/>
          <w:lang w:eastAsia="ru-RU"/>
        </w:rPr>
        <w:t xml:space="preserve"> </w:t>
      </w:r>
      <w:r w:rsidRPr="00BF0AA8">
        <w:rPr>
          <w:rFonts w:ascii="Times New Roman" w:hAnsi="Times New Roman" w:cs="Times New Roman"/>
          <w:sz w:val="24"/>
          <w:szCs w:val="24"/>
          <w:lang w:eastAsia="ru-RU"/>
        </w:rPr>
        <w:t>Реформы и революции в Китае в первой половине XX в. Синьхайская революция 1911 - 1912 гг.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Японо</w:t>
      </w:r>
      <w:r w:rsidRPr="00BF0AA8">
        <w:rPr>
          <w:rFonts w:ascii="Times New Roman" w:hAnsi="Times New Roman" w:cs="Times New Roman"/>
          <w:sz w:val="24"/>
          <w:szCs w:val="24"/>
          <w:lang w:eastAsia="ru-RU"/>
        </w:rPr>
        <w:softHyphen/>
        <w:t>китайская война 1937-1945 гг.</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rsidR="00A92D4A" w:rsidRPr="00BF0AA8" w:rsidRDefault="005141C8" w:rsidP="00A92D4A">
      <w:pPr>
        <w:suppressAutoHyphens/>
        <w:spacing w:after="0" w:line="240" w:lineRule="auto"/>
        <w:ind w:right="108" w:firstLine="550"/>
        <w:jc w:val="center"/>
        <w:rPr>
          <w:rFonts w:ascii="Times New Roman" w:hAnsi="Times New Roman" w:cs="Times New Roman"/>
          <w:sz w:val="24"/>
          <w:szCs w:val="24"/>
        </w:rPr>
      </w:pPr>
      <w:r w:rsidRPr="00BF0AA8">
        <w:rPr>
          <w:rFonts w:ascii="Times New Roman" w:hAnsi="Times New Roman" w:cs="Times New Roman"/>
          <w:b/>
          <w:bCs/>
          <w:sz w:val="24"/>
          <w:szCs w:val="24"/>
          <w:lang w:eastAsia="ru-RU"/>
        </w:rPr>
        <w:t xml:space="preserve">Глава </w:t>
      </w:r>
      <w:r w:rsidR="00A92D4A" w:rsidRPr="00BF0AA8">
        <w:rPr>
          <w:rFonts w:ascii="Times New Roman" w:hAnsi="Times New Roman" w:cs="Times New Roman"/>
          <w:b/>
          <w:bCs/>
          <w:sz w:val="24"/>
          <w:szCs w:val="24"/>
          <w:lang w:eastAsia="ru-RU"/>
        </w:rPr>
        <w:t>III. Вторая мировая война.</w:t>
      </w:r>
      <w:r w:rsidR="00A92D4A" w:rsidRPr="00BF0AA8">
        <w:rPr>
          <w:rFonts w:ascii="Times New Roman" w:hAnsi="Times New Roman" w:cs="Times New Roman"/>
          <w:sz w:val="24"/>
          <w:szCs w:val="24"/>
        </w:rPr>
        <w:t xml:space="preserve">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Вторая мировая война. 1939—1945 гг. </w:t>
      </w:r>
      <w:r w:rsidRPr="00BF0AA8">
        <w:rPr>
          <w:rFonts w:ascii="Times New Roman" w:hAnsi="Times New Roman" w:cs="Times New Roman"/>
          <w:sz w:val="24"/>
          <w:szCs w:val="24"/>
          <w:lang w:eastAsia="ru-RU"/>
        </w:rPr>
        <w:t>Причины и характер Второй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 Второй мировой. Захват гитлеровской Германией Дании и Норвегии. Поражение Франции в июне 1940 г. Битва за Британию.</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Провал молниеносной войны на советско-</w:t>
      </w:r>
      <w:r w:rsidRPr="00BF0AA8">
        <w:rPr>
          <w:rFonts w:ascii="Times New Roman" w:hAnsi="Times New Roman" w:cs="Times New Roman"/>
          <w:sz w:val="24"/>
          <w:szCs w:val="24"/>
          <w:lang w:eastAsia="ru-RU"/>
        </w:rPr>
        <w:softHyphen/>
        <w:t>германском фронте. Начало контрнаступления под Москвой в декабре 1941 г. Первое поражение гитлеровской Германии во Второй мировой войне.</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Начало войны на Тихом океане. Нападение Японии на США. Пёрл- Харбор 1 декабря 1941 г. Захват Японией Юго-Восточной Азии и островов Тихого океана. Бой у о. Мидуэй в июне 1942. Перелом в войне на Тихом океане в 1943 г. 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Антигитлеровская коалиция. Атлантическая хартия. Ленд-лиз. Тегеранская конференция «большой тройки» 2 ноября — 1 декабря1943 г. Вопрос об открытии Второго фронта во Франции.</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военнопленных и гражданских лиц. Движение Сопротивления. Освободительные армии в Греции и Югославии. </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w:t>
      </w:r>
      <w:r w:rsidRPr="00BF0AA8">
        <w:rPr>
          <w:rFonts w:ascii="Times New Roman" w:hAnsi="Times New Roman" w:cs="Times New Roman"/>
          <w:i/>
          <w:iCs/>
          <w:sz w:val="24"/>
          <w:szCs w:val="24"/>
          <w:lang w:eastAsia="ru-RU"/>
        </w:rPr>
        <w:t>.</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Провал контрнаступления немецко-фашистских войск в Арденнах в январе 1945 г. Висло-Одерская операция Красной Армии в январе-феврале 1945 г. Освобождение Польши. Крымская (Ялтинская) конференция трех держав 4 - 11 февраля 1945 г. Берлинская операция Красной Армии в апреле мае 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 - 2 августа 1945 г.</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Наступление союзников против Японии. Разгром японского флота у о. Лейте в октябре 1944 г. Атомные бомбардировки Хиросимы и Нагасаки 6 и 9 августа 1945 г. Вступление СССР в войну против Японии 8 августа 1945 г. и разгром Квантунской армии. Капитуляция Японии 2 сентября 1945 г. Окончание Второй мировой войны.</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Жертвы. Потери. Цена Победы для человечества. Решающей вклад СССР в победу.</w:t>
      </w:r>
    </w:p>
    <w:p w:rsidR="00A92D4A" w:rsidRPr="00BF0AA8" w:rsidRDefault="00A92D4A" w:rsidP="00A92D4A">
      <w:pPr>
        <w:spacing w:after="0" w:line="240" w:lineRule="auto"/>
        <w:ind w:firstLine="550"/>
        <w:jc w:val="both"/>
        <w:rPr>
          <w:rFonts w:ascii="Times New Roman" w:hAnsi="Times New Roman" w:cs="Times New Roman"/>
          <w:sz w:val="24"/>
          <w:szCs w:val="24"/>
          <w:lang w:eastAsia="ru-RU"/>
        </w:rPr>
      </w:pPr>
      <w:r w:rsidRPr="00BF0AA8">
        <w:rPr>
          <w:rFonts w:ascii="Times New Roman" w:hAnsi="Times New Roman" w:cs="Times New Roman"/>
          <w:b/>
          <w:bCs/>
          <w:sz w:val="24"/>
          <w:szCs w:val="24"/>
          <w:lang w:eastAsia="ru-RU"/>
        </w:rPr>
        <w:t xml:space="preserve">Итоги Второй мировой войны. Послевоенное урегулирование. </w:t>
      </w:r>
      <w:r w:rsidRPr="00BF0AA8">
        <w:rPr>
          <w:rFonts w:ascii="Times New Roman" w:hAnsi="Times New Roman" w:cs="Times New Roman"/>
          <w:sz w:val="24"/>
          <w:szCs w:val="24"/>
          <w:lang w:eastAsia="ru-RU"/>
        </w:rPr>
        <w:t>Главный итог Второй мировой войны - разгром нацисткой Германии, фашисткой Италии и империалистической Японии. Победила Антигитлеровская коалиция государств, объединившаяся на демократической основе. Решающая 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w:t>
      </w:r>
      <w:r w:rsidRPr="00BF0AA8">
        <w:rPr>
          <w:rFonts w:ascii="Times New Roman" w:hAnsi="Times New Roman" w:cs="Times New Roman"/>
          <w:i/>
          <w:iCs/>
          <w:sz w:val="24"/>
          <w:szCs w:val="24"/>
          <w:lang w:eastAsia="ru-RU"/>
        </w:rPr>
        <w:t>.</w:t>
      </w:r>
      <w:r w:rsidRPr="00BF0AA8">
        <w:rPr>
          <w:rFonts w:ascii="Times New Roman" w:hAnsi="Times New Roman" w:cs="Times New Roman"/>
          <w:sz w:val="24"/>
          <w:szCs w:val="24"/>
          <w:lang w:eastAsia="ru-RU"/>
        </w:rPr>
        <w:t xml:space="preserve"> Распад Антигитлеровской коалиции. Сан-Францистская конференция и проблема мирного договора с Японией. Образование ООН. Нюрнбергский процесс над главными военными преступниками. Токийский процесс над главными японскими военными преступниками.</w:t>
      </w:r>
    </w:p>
    <w:p w:rsidR="00A92D4A" w:rsidRPr="00BF0AA8" w:rsidRDefault="00A92D4A" w:rsidP="00A92D4A">
      <w:pPr>
        <w:pStyle w:val="a4"/>
        <w:rPr>
          <w:rFonts w:ascii="Times New Roman" w:hAnsi="Times New Roman" w:cs="Times New Roman"/>
          <w:b/>
          <w:sz w:val="24"/>
          <w:szCs w:val="24"/>
        </w:rPr>
      </w:pPr>
      <w:r w:rsidRPr="00BF0AA8">
        <w:rPr>
          <w:rFonts w:ascii="Times New Roman" w:hAnsi="Times New Roman" w:cs="Times New Roman"/>
          <w:b/>
          <w:bCs/>
          <w:sz w:val="24"/>
          <w:szCs w:val="24"/>
        </w:rPr>
        <w:t xml:space="preserve">Итоговое повторение. </w:t>
      </w:r>
      <w:r w:rsidRPr="00BF0AA8">
        <w:rPr>
          <w:rFonts w:ascii="Times New Roman" w:hAnsi="Times New Roman" w:cs="Times New Roman"/>
          <w:b/>
          <w:sz w:val="24"/>
          <w:szCs w:val="24"/>
        </w:rPr>
        <w:t>(4 ч)</w:t>
      </w:r>
    </w:p>
    <w:p w:rsidR="00A92D4A" w:rsidRPr="00BF0AA8" w:rsidRDefault="00A92D4A" w:rsidP="00A92D4A">
      <w:pPr>
        <w:pStyle w:val="a4"/>
        <w:rPr>
          <w:rFonts w:ascii="Times New Roman" w:hAnsi="Times New Roman" w:cs="Times New Roman"/>
          <w:b/>
          <w:sz w:val="24"/>
          <w:szCs w:val="24"/>
        </w:rPr>
      </w:pPr>
    </w:p>
    <w:p w:rsidR="00A92D4A" w:rsidRPr="00BF0AA8" w:rsidRDefault="00A92D4A"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Соде</w:t>
      </w:r>
      <w:r w:rsidR="00380040">
        <w:rPr>
          <w:rFonts w:ascii="Times New Roman" w:hAnsi="Times New Roman" w:cs="Times New Roman"/>
          <w:b/>
          <w:bCs/>
          <w:sz w:val="24"/>
          <w:szCs w:val="24"/>
        </w:rPr>
        <w:t>ржание учебного курса «История». 11 кл.</w:t>
      </w:r>
    </w:p>
    <w:p w:rsidR="00A92D4A" w:rsidRPr="00BF0AA8" w:rsidRDefault="00A92D4A" w:rsidP="00A92D4A">
      <w:pPr>
        <w:spacing w:after="0" w:line="240" w:lineRule="auto"/>
        <w:ind w:firstLine="550"/>
        <w:jc w:val="center"/>
        <w:rPr>
          <w:rFonts w:ascii="Times New Roman" w:hAnsi="Times New Roman" w:cs="Times New Roman"/>
          <w:b/>
          <w:bCs/>
          <w:sz w:val="24"/>
          <w:szCs w:val="24"/>
        </w:rPr>
      </w:pPr>
      <w:r w:rsidRPr="00BF0AA8">
        <w:rPr>
          <w:rFonts w:ascii="Times New Roman" w:hAnsi="Times New Roman" w:cs="Times New Roman"/>
          <w:b/>
          <w:bCs/>
          <w:sz w:val="24"/>
          <w:szCs w:val="24"/>
        </w:rPr>
        <w:t xml:space="preserve"> (136 ч)</w:t>
      </w:r>
    </w:p>
    <w:p w:rsidR="00A92D4A" w:rsidRPr="00BF0AA8" w:rsidRDefault="00A92D4A" w:rsidP="00A92D4A">
      <w:pPr>
        <w:shd w:val="clear" w:color="auto" w:fill="FFFFFF"/>
        <w:spacing w:after="0" w:line="240" w:lineRule="auto"/>
        <w:jc w:val="center"/>
        <w:rPr>
          <w:rFonts w:ascii="Times New Roman" w:hAnsi="Times New Roman" w:cs="Times New Roman"/>
          <w:b/>
          <w:bCs/>
          <w:sz w:val="24"/>
          <w:szCs w:val="24"/>
          <w:lang w:eastAsia="ru-RU"/>
        </w:rPr>
      </w:pPr>
      <w:r w:rsidRPr="00BF0AA8">
        <w:rPr>
          <w:rFonts w:ascii="Times New Roman" w:hAnsi="Times New Roman" w:cs="Times New Roman"/>
          <w:b/>
          <w:bCs/>
          <w:sz w:val="24"/>
          <w:szCs w:val="24"/>
          <w:lang w:eastAsia="ru-RU"/>
        </w:rPr>
        <w:t>История. История России</w:t>
      </w:r>
      <w:r w:rsidR="00B74F67">
        <w:rPr>
          <w:rFonts w:ascii="Times New Roman" w:hAnsi="Times New Roman" w:cs="Times New Roman"/>
          <w:b/>
          <w:bCs/>
          <w:sz w:val="24"/>
          <w:szCs w:val="24"/>
          <w:lang w:eastAsia="ru-RU"/>
        </w:rPr>
        <w:t>.</w:t>
      </w:r>
      <w:r w:rsidRPr="00BF0AA8">
        <w:rPr>
          <w:rFonts w:ascii="Times New Roman" w:hAnsi="Times New Roman" w:cs="Times New Roman"/>
          <w:b/>
          <w:bCs/>
          <w:sz w:val="24"/>
          <w:szCs w:val="24"/>
          <w:lang w:eastAsia="ru-RU"/>
        </w:rPr>
        <w:t xml:space="preserve"> </w:t>
      </w:r>
    </w:p>
    <w:p w:rsidR="00A92D4A" w:rsidRPr="00BF0AA8" w:rsidRDefault="00A92D4A" w:rsidP="00A92D4A">
      <w:pPr>
        <w:shd w:val="clear" w:color="auto" w:fill="FFFFFF"/>
        <w:spacing w:after="0" w:line="240" w:lineRule="auto"/>
        <w:jc w:val="center"/>
        <w:rPr>
          <w:rFonts w:ascii="Times New Roman" w:hAnsi="Times New Roman" w:cs="Times New Roman"/>
          <w:b/>
          <w:bCs/>
          <w:sz w:val="24"/>
          <w:szCs w:val="24"/>
          <w:lang w:eastAsia="ru-RU"/>
        </w:rPr>
      </w:pPr>
    </w:p>
    <w:p w:rsidR="00A92D4A" w:rsidRPr="00BF0AA8" w:rsidRDefault="00A92D4A" w:rsidP="00A92D4A">
      <w:pPr>
        <w:shd w:val="clear" w:color="auto" w:fill="FFFFFF"/>
        <w:spacing w:after="0" w:line="240" w:lineRule="auto"/>
        <w:jc w:val="center"/>
        <w:rPr>
          <w:rFonts w:ascii="Times New Roman" w:hAnsi="Times New Roman" w:cs="Times New Roman"/>
          <w:sz w:val="24"/>
          <w:szCs w:val="24"/>
          <w:lang w:eastAsia="ru-RU"/>
        </w:rPr>
      </w:pPr>
    </w:p>
    <w:p w:rsidR="00A92D4A" w:rsidRPr="00BF0AA8" w:rsidRDefault="005141C8" w:rsidP="00A92D4A">
      <w:pPr>
        <w:pStyle w:val="a4"/>
        <w:rPr>
          <w:rFonts w:ascii="Times New Roman" w:hAnsi="Times New Roman" w:cs="Times New Roman"/>
          <w:b/>
          <w:sz w:val="24"/>
          <w:szCs w:val="24"/>
        </w:rPr>
      </w:pPr>
      <w:r w:rsidRPr="00BF0AA8">
        <w:rPr>
          <w:rFonts w:ascii="Times New Roman" w:hAnsi="Times New Roman" w:cs="Times New Roman"/>
          <w:b/>
          <w:sz w:val="24"/>
          <w:szCs w:val="24"/>
        </w:rPr>
        <w:t>Глава</w:t>
      </w:r>
      <w:r w:rsidR="00A92D4A" w:rsidRPr="00BF0AA8">
        <w:rPr>
          <w:rFonts w:ascii="Times New Roman" w:hAnsi="Times New Roman" w:cs="Times New Roman"/>
          <w:b/>
          <w:sz w:val="24"/>
          <w:szCs w:val="24"/>
        </w:rPr>
        <w:t xml:space="preserve"> </w:t>
      </w:r>
      <w:r w:rsidR="00A92D4A" w:rsidRPr="00BF0AA8">
        <w:rPr>
          <w:rFonts w:ascii="Times New Roman" w:hAnsi="Times New Roman" w:cs="Times New Roman"/>
          <w:b/>
          <w:sz w:val="24"/>
          <w:szCs w:val="24"/>
          <w:lang w:val="en-US"/>
        </w:rPr>
        <w:t>I</w:t>
      </w:r>
      <w:r w:rsidRPr="00BF0AA8">
        <w:rPr>
          <w:rFonts w:ascii="Times New Roman" w:hAnsi="Times New Roman" w:cs="Times New Roman"/>
          <w:b/>
          <w:sz w:val="24"/>
          <w:szCs w:val="24"/>
        </w:rPr>
        <w:t>.  СССР в 1945-1991 гг.</w:t>
      </w:r>
      <w:r w:rsidR="009932C9" w:rsidRPr="00BF0AA8">
        <w:rPr>
          <w:rFonts w:ascii="Times New Roman" w:hAnsi="Times New Roman" w:cs="Times New Roman"/>
          <w:b/>
          <w:sz w:val="24"/>
          <w:szCs w:val="24"/>
        </w:rPr>
        <w:t>.</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И.В. Сталин в оценках современников и историков. 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«Стиляги». Хрущев и интеллигенция. Антирелигиозные кампании. Гонения на церковь. Диссиденты. Самиздат и «тамиздат».</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СССР и мировая социалистическая система. Венгерские события 1956 г. Распад колониальных систем и борьба за влияние в «третьем мире». Конец «оттепели». Н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Потребительские тенденции в советском обществе. Дефицит и очереди.</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Идейная и духовная жизнь советского общества. Развитие физкультуры и спорта в СССР.</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Олимпийские игры 1980 г. в Москве. Литература и искусство: поиски новых путей.</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Авторское кино. Авангардное искусство. Неформалы (КСП, движение КВН и др.).</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Диссидентский вызов. Первые правозащитные выступления. А.Д. Сахаров и А.И.</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Солженицын. Религиозные искания. Национальные движения. Борьба с инакомыслием.</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Судебные процессы. Цензура и самиздат.</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A92D4A" w:rsidRPr="00BF0AA8" w:rsidRDefault="005141C8" w:rsidP="00A92D4A">
      <w:pPr>
        <w:pStyle w:val="a4"/>
        <w:rPr>
          <w:rFonts w:ascii="Times New Roman" w:hAnsi="Times New Roman" w:cs="Times New Roman"/>
          <w:b/>
          <w:sz w:val="24"/>
          <w:szCs w:val="24"/>
        </w:rPr>
      </w:pPr>
      <w:r w:rsidRPr="00BF0AA8">
        <w:rPr>
          <w:rFonts w:ascii="Times New Roman" w:hAnsi="Times New Roman" w:cs="Times New Roman"/>
          <w:b/>
          <w:sz w:val="24"/>
          <w:szCs w:val="24"/>
        </w:rPr>
        <w:t>Глава</w:t>
      </w:r>
      <w:r w:rsidR="00A92D4A" w:rsidRPr="00BF0AA8">
        <w:rPr>
          <w:rFonts w:ascii="Times New Roman" w:hAnsi="Times New Roman" w:cs="Times New Roman"/>
          <w:b/>
          <w:sz w:val="24"/>
          <w:szCs w:val="24"/>
        </w:rPr>
        <w:t xml:space="preserve"> </w:t>
      </w:r>
      <w:r w:rsidR="00A92D4A" w:rsidRPr="00BF0AA8">
        <w:rPr>
          <w:rFonts w:ascii="Times New Roman" w:hAnsi="Times New Roman" w:cs="Times New Roman"/>
          <w:b/>
          <w:sz w:val="24"/>
          <w:szCs w:val="24"/>
          <w:lang w:val="en-US"/>
        </w:rPr>
        <w:t>II</w:t>
      </w:r>
      <w:r w:rsidR="00A92D4A" w:rsidRPr="00BF0AA8">
        <w:rPr>
          <w:rFonts w:ascii="Times New Roman" w:hAnsi="Times New Roman" w:cs="Times New Roman"/>
          <w:b/>
          <w:sz w:val="24"/>
          <w:szCs w:val="24"/>
        </w:rPr>
        <w:t>. Российская Ф</w:t>
      </w:r>
      <w:r w:rsidR="009932C9" w:rsidRPr="00BF0AA8">
        <w:rPr>
          <w:rFonts w:ascii="Times New Roman" w:hAnsi="Times New Roman" w:cs="Times New Roman"/>
          <w:b/>
          <w:sz w:val="24"/>
          <w:szCs w:val="24"/>
        </w:rPr>
        <w:t xml:space="preserve">едерация в 1991-2021 гг. </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w:t>
      </w:r>
    </w:p>
    <w:p w:rsidR="00A92D4A" w:rsidRPr="00BF0AA8" w:rsidRDefault="00A92D4A" w:rsidP="00A92D4A">
      <w:pPr>
        <w:pStyle w:val="a4"/>
        <w:rPr>
          <w:rFonts w:ascii="Times New Roman" w:hAnsi="Times New Roman" w:cs="Times New Roman"/>
          <w:sz w:val="24"/>
          <w:szCs w:val="24"/>
          <w:lang w:eastAsia="ru-RU"/>
        </w:rPr>
      </w:pPr>
      <w:r w:rsidRPr="00BF0AA8">
        <w:rPr>
          <w:rFonts w:ascii="Times New Roman" w:hAnsi="Times New Roman" w:cs="Times New Roman"/>
          <w:sz w:val="24"/>
          <w:szCs w:val="24"/>
          <w:lang w:eastAsia="ru-RU"/>
        </w:rPr>
        <w:t>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в оценках современников и историков.</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От сотрудничества к противостоянию исполнительной и законодательной власти в 1992– 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w:t>
      </w:r>
    </w:p>
    <w:p w:rsidR="00A92D4A" w:rsidRPr="00BF0AA8" w:rsidRDefault="00A92D4A" w:rsidP="00A92D4A">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Б.Н. Ельцин в оценках современников и историков.</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Модернизация бытовой сферы. Досуг. Россиянин в глобальном информационном пространстве: СМИ, компьютеризация, Интернет. Массовая автомобилизация.</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rsidR="00A92D4A" w:rsidRPr="00BF0AA8" w:rsidRDefault="00A92D4A" w:rsidP="007025D6">
      <w:pPr>
        <w:shd w:val="clear" w:color="auto" w:fill="FFFFFF"/>
        <w:spacing w:after="0" w:line="240" w:lineRule="auto"/>
        <w:jc w:val="both"/>
        <w:rPr>
          <w:rFonts w:ascii="Times New Roman" w:hAnsi="Times New Roman" w:cs="Times New Roman"/>
          <w:sz w:val="24"/>
          <w:szCs w:val="24"/>
          <w:lang w:eastAsia="ru-RU"/>
        </w:rPr>
      </w:pPr>
      <w:r w:rsidRPr="00BF0AA8">
        <w:rPr>
          <w:rFonts w:ascii="Times New Roman" w:hAnsi="Times New Roman" w:cs="Times New Roman"/>
          <w:sz w:val="24"/>
          <w:szCs w:val="24"/>
          <w:lang w:eastAsia="ru-RU"/>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A92D4A" w:rsidRPr="00BF0AA8" w:rsidRDefault="00A92D4A" w:rsidP="007025D6">
      <w:pPr>
        <w:shd w:val="clear" w:color="auto" w:fill="FFFFFF"/>
        <w:spacing w:after="0" w:line="240" w:lineRule="auto"/>
        <w:jc w:val="both"/>
        <w:rPr>
          <w:rFonts w:ascii="Times New Roman" w:hAnsi="Times New Roman" w:cs="Times New Roman"/>
          <w:b/>
          <w:i/>
          <w:sz w:val="24"/>
          <w:szCs w:val="24"/>
          <w:lang w:eastAsia="ru-RU"/>
        </w:rPr>
      </w:pPr>
      <w:r w:rsidRPr="00BF0AA8">
        <w:rPr>
          <w:rFonts w:ascii="Times New Roman" w:hAnsi="Times New Roman" w:cs="Times New Roman"/>
          <w:b/>
          <w:i/>
          <w:sz w:val="24"/>
          <w:szCs w:val="24"/>
          <w:lang w:eastAsia="ru-RU"/>
        </w:rPr>
        <w:t>Р</w:t>
      </w:r>
      <w:r w:rsidR="00A40C85" w:rsidRPr="00BF0AA8">
        <w:rPr>
          <w:rFonts w:ascii="Times New Roman" w:hAnsi="Times New Roman" w:cs="Times New Roman"/>
          <w:b/>
          <w:i/>
          <w:sz w:val="24"/>
          <w:szCs w:val="24"/>
          <w:lang w:eastAsia="ru-RU"/>
        </w:rPr>
        <w:t xml:space="preserve">егиональный компонент (Пермский </w:t>
      </w:r>
      <w:r w:rsidRPr="00BF0AA8">
        <w:rPr>
          <w:rFonts w:ascii="Times New Roman" w:hAnsi="Times New Roman" w:cs="Times New Roman"/>
          <w:b/>
          <w:i/>
          <w:sz w:val="24"/>
          <w:szCs w:val="24"/>
          <w:lang w:eastAsia="ru-RU"/>
        </w:rPr>
        <w:t xml:space="preserve">край 1946-2022 гг.). </w:t>
      </w:r>
    </w:p>
    <w:p w:rsidR="00A92D4A" w:rsidRPr="00BF0AA8" w:rsidRDefault="00A92D4A" w:rsidP="007025D6">
      <w:pPr>
        <w:shd w:val="clear" w:color="auto" w:fill="FFFFFF"/>
        <w:spacing w:after="0" w:line="240" w:lineRule="auto"/>
        <w:jc w:val="both"/>
        <w:rPr>
          <w:rFonts w:ascii="Times New Roman" w:hAnsi="Times New Roman" w:cs="Times New Roman"/>
          <w:b/>
          <w:sz w:val="24"/>
          <w:szCs w:val="24"/>
          <w:lang w:eastAsia="ru-RU"/>
        </w:rPr>
      </w:pPr>
      <w:r w:rsidRPr="00BF0AA8">
        <w:rPr>
          <w:rFonts w:ascii="Times New Roman" w:hAnsi="Times New Roman" w:cs="Times New Roman"/>
          <w:b/>
          <w:sz w:val="24"/>
          <w:szCs w:val="24"/>
          <w:lang w:eastAsia="ru-RU"/>
        </w:rPr>
        <w:t>Итоговое повторен</w:t>
      </w:r>
      <w:r w:rsidR="009932C9" w:rsidRPr="00BF0AA8">
        <w:rPr>
          <w:rFonts w:ascii="Times New Roman" w:hAnsi="Times New Roman" w:cs="Times New Roman"/>
          <w:b/>
          <w:sz w:val="24"/>
          <w:szCs w:val="24"/>
          <w:lang w:eastAsia="ru-RU"/>
        </w:rPr>
        <w:t xml:space="preserve">ие по курсу истории России </w:t>
      </w:r>
      <w:r w:rsidRPr="00BF0AA8">
        <w:rPr>
          <w:rFonts w:ascii="Times New Roman" w:hAnsi="Times New Roman" w:cs="Times New Roman"/>
          <w:b/>
          <w:sz w:val="24"/>
          <w:szCs w:val="24"/>
          <w:lang w:eastAsia="ru-RU"/>
        </w:rPr>
        <w:t>.</w:t>
      </w:r>
    </w:p>
    <w:p w:rsidR="00A92D4A" w:rsidRPr="00BF0AA8" w:rsidRDefault="00A92D4A" w:rsidP="007025D6">
      <w:pPr>
        <w:shd w:val="clear" w:color="auto" w:fill="FFFFFF"/>
        <w:spacing w:after="0" w:line="240" w:lineRule="auto"/>
        <w:jc w:val="both"/>
        <w:rPr>
          <w:rFonts w:ascii="Times New Roman" w:hAnsi="Times New Roman" w:cs="Times New Roman"/>
          <w:b/>
          <w:sz w:val="24"/>
          <w:szCs w:val="24"/>
          <w:lang w:eastAsia="ru-RU"/>
        </w:rPr>
      </w:pPr>
    </w:p>
    <w:p w:rsidR="00A92D4A" w:rsidRPr="00B74F67" w:rsidRDefault="00A92D4A" w:rsidP="00B74F67">
      <w:pPr>
        <w:spacing w:after="0" w:line="240" w:lineRule="auto"/>
        <w:ind w:firstLine="550"/>
        <w:jc w:val="center"/>
        <w:rPr>
          <w:rFonts w:ascii="Times New Roman" w:hAnsi="Times New Roman" w:cs="Times New Roman"/>
          <w:b/>
          <w:bCs/>
          <w:sz w:val="24"/>
          <w:szCs w:val="24"/>
          <w:lang w:eastAsia="ru-RU"/>
        </w:rPr>
      </w:pPr>
      <w:r w:rsidRPr="00B74F67">
        <w:rPr>
          <w:rFonts w:ascii="Times New Roman" w:hAnsi="Times New Roman" w:cs="Times New Roman"/>
          <w:b/>
          <w:bCs/>
          <w:sz w:val="24"/>
          <w:szCs w:val="24"/>
          <w:lang w:eastAsia="ru-RU"/>
        </w:rPr>
        <w:t>История.</w:t>
      </w:r>
      <w:r w:rsidR="00B74F67" w:rsidRPr="00B74F67">
        <w:rPr>
          <w:rFonts w:ascii="Times New Roman" w:hAnsi="Times New Roman" w:cs="Times New Roman"/>
          <w:b/>
          <w:bCs/>
          <w:sz w:val="24"/>
          <w:szCs w:val="24"/>
          <w:lang w:eastAsia="ru-RU"/>
        </w:rPr>
        <w:t xml:space="preserve"> </w:t>
      </w:r>
      <w:r w:rsidRPr="00B74F67">
        <w:rPr>
          <w:rFonts w:ascii="Times New Roman" w:hAnsi="Times New Roman" w:cs="Times New Roman"/>
          <w:b/>
          <w:bCs/>
          <w:sz w:val="24"/>
          <w:szCs w:val="24"/>
          <w:lang w:eastAsia="ru-RU"/>
        </w:rPr>
        <w:t>Всеобщая история</w:t>
      </w:r>
    </w:p>
    <w:p w:rsidR="00A92D4A" w:rsidRPr="00BF0AA8" w:rsidRDefault="00116880" w:rsidP="007025D6">
      <w:pPr>
        <w:shd w:val="clear" w:color="auto" w:fill="FFFFFF"/>
        <w:spacing w:after="0" w:line="240" w:lineRule="auto"/>
        <w:jc w:val="both"/>
        <w:rPr>
          <w:rFonts w:ascii="Times New Roman" w:hAnsi="Times New Roman" w:cs="Times New Roman"/>
          <w:b/>
          <w:bCs/>
          <w:sz w:val="24"/>
          <w:szCs w:val="24"/>
          <w:lang w:eastAsia="ru-RU"/>
        </w:rPr>
      </w:pPr>
      <w:r w:rsidRPr="00BF0AA8">
        <w:rPr>
          <w:rFonts w:ascii="Times New Roman" w:hAnsi="Times New Roman" w:cs="Times New Roman"/>
          <w:b/>
          <w:bCs/>
          <w:sz w:val="24"/>
          <w:szCs w:val="24"/>
          <w:lang w:eastAsia="ru-RU"/>
        </w:rPr>
        <w:t xml:space="preserve"> </w:t>
      </w:r>
    </w:p>
    <w:p w:rsidR="00A92D4A" w:rsidRPr="00BF0AA8" w:rsidRDefault="00A92D4A" w:rsidP="007025D6">
      <w:pPr>
        <w:shd w:val="clear" w:color="auto" w:fill="FFFFFF"/>
        <w:spacing w:after="0" w:line="240" w:lineRule="auto"/>
        <w:jc w:val="both"/>
        <w:rPr>
          <w:rFonts w:ascii="Times New Roman" w:hAnsi="Times New Roman" w:cs="Times New Roman"/>
          <w:b/>
          <w:bCs/>
          <w:sz w:val="24"/>
          <w:szCs w:val="24"/>
          <w:u w:val="single"/>
          <w:lang w:eastAsia="ru-RU"/>
        </w:rPr>
      </w:pPr>
    </w:p>
    <w:p w:rsidR="00A92D4A" w:rsidRPr="00BF0AA8" w:rsidRDefault="00A92D4A" w:rsidP="007025D6">
      <w:pPr>
        <w:shd w:val="clear" w:color="auto" w:fill="FFFFFF"/>
        <w:spacing w:after="0" w:line="240" w:lineRule="auto"/>
        <w:rPr>
          <w:rFonts w:ascii="Times New Roman" w:hAnsi="Times New Roman" w:cs="Times New Roman"/>
          <w:sz w:val="24"/>
          <w:szCs w:val="24"/>
        </w:rPr>
      </w:pPr>
      <w:r w:rsidRPr="00BF0AA8">
        <w:rPr>
          <w:rFonts w:ascii="Times New Roman" w:hAnsi="Times New Roman" w:cs="Times New Roman"/>
          <w:b/>
          <w:bCs/>
          <w:sz w:val="24"/>
          <w:szCs w:val="24"/>
        </w:rPr>
        <w:t xml:space="preserve">Раздел  I. Послевоенный мир. Международные отношения, политическое и экономическое развитие стран </w:t>
      </w:r>
      <w:r w:rsidR="009932C9" w:rsidRPr="00BF0AA8">
        <w:rPr>
          <w:rFonts w:ascii="Times New Roman" w:hAnsi="Times New Roman" w:cs="Times New Roman"/>
          <w:b/>
          <w:bCs/>
          <w:sz w:val="24"/>
          <w:szCs w:val="24"/>
        </w:rPr>
        <w:t xml:space="preserve">Европы и Северной Америки </w:t>
      </w:r>
      <w:r w:rsidRPr="00BF0AA8">
        <w:rPr>
          <w:rFonts w:ascii="Times New Roman" w:hAnsi="Times New Roman" w:cs="Times New Roman"/>
          <w:b/>
          <w:bCs/>
          <w:sz w:val="24"/>
          <w:szCs w:val="24"/>
        </w:rPr>
        <w:br/>
        <w:t xml:space="preserve">Начало «холодной войны». Международные отношения в 1945 —первой половине 1950-х гг. </w:t>
      </w:r>
      <w:r w:rsidRPr="00BF0AA8">
        <w:rPr>
          <w:rFonts w:ascii="Times New Roman" w:hAnsi="Times New Roman" w:cs="Times New Roman"/>
          <w:sz w:val="24"/>
          <w:szCs w:val="24"/>
        </w:rPr>
        <w:t>Предпосылки превращения послевоенного мира в двухполюсный (биполярный).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sidRPr="00BF0AA8">
        <w:rPr>
          <w:rFonts w:ascii="Times New Roman" w:hAnsi="Times New Roman" w:cs="Times New Roman"/>
          <w:i/>
          <w:iCs/>
          <w:sz w:val="24"/>
          <w:szCs w:val="24"/>
        </w:rPr>
        <w:t xml:space="preserve">. Гражданская война в Греции. </w:t>
      </w:r>
      <w:r w:rsidRPr="00BF0AA8">
        <w:rPr>
          <w:rFonts w:ascii="Times New Roman" w:hAnsi="Times New Roman" w:cs="Times New Roman"/>
          <w:sz w:val="24"/>
          <w:szCs w:val="24"/>
        </w:rPr>
        <w:t xml:space="preserve">Доктрина Трумэна. План Маршалла. </w:t>
      </w:r>
      <w:r w:rsidRPr="00BF0AA8">
        <w:rPr>
          <w:rFonts w:ascii="Times New Roman" w:hAnsi="Times New Roman" w:cs="Times New Roman"/>
          <w:i/>
          <w:iCs/>
          <w:sz w:val="24"/>
          <w:szCs w:val="24"/>
        </w:rPr>
        <w:t xml:space="preserve">План Шумана. Начало западноевропейской интеграции. </w:t>
      </w:r>
      <w:r w:rsidRPr="00BF0AA8">
        <w:rPr>
          <w:rFonts w:ascii="Times New Roman" w:hAnsi="Times New Roman" w:cs="Times New Roman"/>
          <w:sz w:val="24"/>
          <w:szCs w:val="24"/>
        </w:rPr>
        <w:t xml:space="preserve">Раскол Германии. Образование ФРГ и ГДР. Берлинский кризис 1948—1949 гг. Образование НАТО. Установление коммунистических режимов в Восточной Европе. Страны народной демократии. Создание Коминформа, Совета экономическойвзаимопомощи, Организации Варшавского договора. </w:t>
      </w:r>
    </w:p>
    <w:p w:rsidR="00A92D4A" w:rsidRPr="00BF0AA8" w:rsidRDefault="00A92D4A" w:rsidP="007025D6">
      <w:pPr>
        <w:shd w:val="clear" w:color="auto" w:fill="FFFFFF"/>
        <w:spacing w:after="0" w:line="240" w:lineRule="auto"/>
        <w:rPr>
          <w:rFonts w:ascii="Times New Roman" w:hAnsi="Times New Roman" w:cs="Times New Roman"/>
          <w:sz w:val="24"/>
          <w:szCs w:val="24"/>
        </w:rPr>
      </w:pPr>
      <w:r w:rsidRPr="00BF0AA8">
        <w:rPr>
          <w:rFonts w:ascii="Times New Roman" w:hAnsi="Times New Roman" w:cs="Times New Roman"/>
          <w:sz w:val="24"/>
          <w:szCs w:val="24"/>
        </w:rPr>
        <w:t>Раскол мира  и Европы  как главный признак «холодной войны».</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Международные отношения в 1950—1980-е гг. </w:t>
      </w:r>
      <w:r w:rsidRPr="00BF0AA8">
        <w:rPr>
          <w:rFonts w:ascii="Times New Roman" w:hAnsi="Times New Roman" w:cs="Times New Roman"/>
          <w:sz w:val="24"/>
          <w:szCs w:val="24"/>
        </w:rPr>
        <w:t xml:space="preserve">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 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1958—1961 гг. Карибский кризис 1962 г. Война во Вьетнаме. Гонка вооружений и проблема разоружения. Договор о запрещении ядерных испытаний в трёх средах. Достижение Советским Союзом паритета — равенства в ядерных боезарядах с США. Начало разрядки международной напряжённости в начале 1970-х гг. Соглашение об ограничении стратегических наступательных вооружений (ОСВ—1) и Договор о противоракетной обороне (ПРО). «Новая восточная политика» ФРГ. Хельсинкский акт 1975 г. Ракетный кризис в Европе. Ввод советских войск в Афганистан. </w:t>
      </w:r>
      <w:r w:rsidRPr="00BF0AA8">
        <w:rPr>
          <w:rFonts w:ascii="Times New Roman" w:hAnsi="Times New Roman" w:cs="Times New Roman"/>
          <w:i/>
          <w:iCs/>
          <w:sz w:val="24"/>
          <w:szCs w:val="24"/>
        </w:rPr>
        <w:t xml:space="preserve">Локальные и региональные конфликты, гражданские войны. </w:t>
      </w:r>
      <w:r w:rsidRPr="00BF0AA8">
        <w:rPr>
          <w:rFonts w:ascii="Times New Roman" w:hAnsi="Times New Roman" w:cs="Times New Roman"/>
          <w:sz w:val="24"/>
          <w:szCs w:val="24"/>
        </w:rPr>
        <w:t>Обострение международной обстановки в конце 1970-х — начале 1980-х гг. Перестройка и гласность в СССР. «Новое политическое мышление» М. С. Горбачёва. Возобновление советско-американского диалога.</w:t>
      </w:r>
      <w:r w:rsidRPr="00BF0AA8">
        <w:rPr>
          <w:rFonts w:ascii="Times New Roman" w:hAnsi="Times New Roman" w:cs="Times New Roman"/>
          <w:sz w:val="24"/>
          <w:szCs w:val="24"/>
        </w:rPr>
        <w:br/>
        <w:t>Соглашение о ликвидации ракет средней и меньшей дальности 1987 г.</w:t>
      </w:r>
    </w:p>
    <w:p w:rsidR="00A92D4A" w:rsidRPr="00BF0AA8" w:rsidRDefault="00A92D4A" w:rsidP="007025D6">
      <w:pPr>
        <w:shd w:val="clear" w:color="auto" w:fill="FFFFFF"/>
        <w:spacing w:after="0" w:line="240" w:lineRule="auto"/>
        <w:rPr>
          <w:rFonts w:ascii="Times New Roman" w:hAnsi="Times New Roman" w:cs="Times New Roman"/>
          <w:sz w:val="24"/>
          <w:szCs w:val="24"/>
        </w:rPr>
      </w:pPr>
      <w:r w:rsidRPr="00BF0AA8">
        <w:rPr>
          <w:rFonts w:ascii="Times New Roman" w:hAnsi="Times New Roman" w:cs="Times New Roman"/>
          <w:b/>
          <w:bCs/>
          <w:sz w:val="24"/>
          <w:szCs w:val="24"/>
        </w:rPr>
        <w:t>Завершение эпохи индустриального общества. 1945—1970-е гг.</w:t>
      </w:r>
      <w:r w:rsidRPr="00BF0AA8">
        <w:rPr>
          <w:rFonts w:ascii="Times New Roman" w:hAnsi="Times New Roman" w:cs="Times New Roman"/>
          <w:b/>
          <w:bCs/>
          <w:sz w:val="24"/>
          <w:szCs w:val="24"/>
        </w:rPr>
        <w:br/>
        <w:t xml:space="preserve">«Общество потребления». </w:t>
      </w:r>
      <w:r w:rsidRPr="00BF0AA8">
        <w:rPr>
          <w:rFonts w:ascii="Times New Roman" w:hAnsi="Times New Roman" w:cs="Times New Roman"/>
          <w:sz w:val="24"/>
          <w:szCs w:val="24"/>
        </w:rPr>
        <w:t xml:space="preserve">Факторы, обусловившие экономический подъём в странах Запада в 1950—1970-е гг. Стабилизация международной валютной системы. </w:t>
      </w:r>
      <w:r w:rsidRPr="00BF0AA8">
        <w:rPr>
          <w:rFonts w:ascii="Times New Roman" w:hAnsi="Times New Roman" w:cs="Times New Roman"/>
          <w:i/>
          <w:iCs/>
          <w:sz w:val="24"/>
          <w:szCs w:val="24"/>
        </w:rPr>
        <w:t xml:space="preserve">Бреттон-Вудские соглашения. </w:t>
      </w:r>
      <w:r w:rsidRPr="00BF0AA8">
        <w:rPr>
          <w:rFonts w:ascii="Times New Roman" w:hAnsi="Times New Roman" w:cs="Times New Roman"/>
          <w:sz w:val="24"/>
          <w:szCs w:val="24"/>
        </w:rPr>
        <w:t xml:space="preserve">Либерализация мировой торговли. </w:t>
      </w:r>
      <w:r w:rsidRPr="00BF0AA8">
        <w:rPr>
          <w:rFonts w:ascii="Times New Roman" w:hAnsi="Times New Roman" w:cs="Times New Roman"/>
          <w:i/>
          <w:iCs/>
          <w:sz w:val="24"/>
          <w:szCs w:val="24"/>
        </w:rPr>
        <w:t xml:space="preserve">Создание ГАТТ, затем ВТО. </w:t>
      </w:r>
      <w:r w:rsidRPr="00BF0AA8">
        <w:rPr>
          <w:rFonts w:ascii="Times New Roman" w:hAnsi="Times New Roman" w:cs="Times New Roman"/>
          <w:sz w:val="24"/>
          <w:szCs w:val="24"/>
        </w:rPr>
        <w:t>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w:t>
      </w:r>
      <w:r w:rsidRPr="00BF0AA8">
        <w:rPr>
          <w:rFonts w:ascii="Times New Roman" w:hAnsi="Times New Roman" w:cs="Times New Roman"/>
          <w:sz w:val="24"/>
          <w:szCs w:val="24"/>
        </w:rPr>
        <w:br/>
        <w:t xml:space="preserve">регулирования с поощрением частнопредпринимательской инициативы. </w:t>
      </w:r>
      <w:r w:rsidRPr="00BF0AA8">
        <w:rPr>
          <w:rFonts w:ascii="Times New Roman" w:hAnsi="Times New Roman" w:cs="Times New Roman"/>
          <w:i/>
          <w:iCs/>
          <w:sz w:val="24"/>
          <w:szCs w:val="24"/>
        </w:rPr>
        <w:t xml:space="preserve">Неокейнсианство как политика поощрения спроса — массовому производству должно соответствовать массовое потребление. </w:t>
      </w:r>
      <w:r w:rsidRPr="00BF0AA8">
        <w:rPr>
          <w:rFonts w:ascii="Times New Roman" w:hAnsi="Times New Roman" w:cs="Times New Roman"/>
          <w:sz w:val="24"/>
          <w:szCs w:val="24"/>
        </w:rPr>
        <w:t>Государство благосостояния, его основные характеристики.</w:t>
      </w:r>
      <w:r w:rsidRPr="00BF0AA8">
        <w:rPr>
          <w:rFonts w:ascii="Times New Roman" w:hAnsi="Times New Roman" w:cs="Times New Roman"/>
          <w:sz w:val="24"/>
          <w:szCs w:val="24"/>
        </w:rPr>
        <w:br/>
        <w:t>«Общество потребления». Противоречия экстенсивного типа производства. Завершающая фаза зрелого индустриального общества, её атрибуты и символы. Особенности государства благосостояния в развитых странах мира.</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Кризисы 1970—1980-х гг. Становление постиндустриального информационного общества. </w:t>
      </w:r>
      <w:r w:rsidRPr="00BF0AA8">
        <w:rPr>
          <w:rFonts w:ascii="Times New Roman" w:hAnsi="Times New Roman" w:cs="Times New Roman"/>
          <w:sz w:val="24"/>
          <w:szCs w:val="24"/>
        </w:rPr>
        <w:t>Причины и сущность экономических кризисов 1974—1975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всё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w:t>
      </w:r>
      <w:r w:rsidRPr="00BF0AA8">
        <w:rPr>
          <w:rFonts w:ascii="Times New Roman" w:hAnsi="Times New Roman" w:cs="Times New Roman"/>
          <w:sz w:val="24"/>
          <w:szCs w:val="24"/>
        </w:rPr>
        <w:br/>
        <w:t xml:space="preserve">Экономика инноваций. </w:t>
      </w:r>
      <w:r w:rsidRPr="00BF0AA8">
        <w:rPr>
          <w:rFonts w:ascii="Times New Roman" w:hAnsi="Times New Roman" w:cs="Times New Roman"/>
          <w:i/>
          <w:iCs/>
          <w:sz w:val="24"/>
          <w:szCs w:val="24"/>
        </w:rPr>
        <w:t>Формирование новых ценностей. Индивидуализация производства, потребления, труда</w:t>
      </w:r>
      <w:r w:rsidRPr="00BF0AA8">
        <w:rPr>
          <w:rFonts w:ascii="Times New Roman" w:hAnsi="Times New Roman" w:cs="Times New Roman"/>
          <w:sz w:val="24"/>
          <w:szCs w:val="24"/>
        </w:rPr>
        <w:t>. Переход к демократическим формам правления как вектор исторического развития постиндустриального общества. Волна демократизации в мире с 1970-х гг.</w:t>
      </w:r>
      <w:r w:rsidRPr="00BF0AA8">
        <w:rPr>
          <w:rFonts w:ascii="Times New Roman" w:hAnsi="Times New Roman" w:cs="Times New Roman"/>
          <w:sz w:val="24"/>
          <w:szCs w:val="24"/>
        </w:rPr>
        <w:br/>
        <w:t>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Экономическая и социальная политика. Неоконсервативный поворот. Политика «третьего пути». </w:t>
      </w:r>
      <w:r w:rsidRPr="00BF0AA8">
        <w:rPr>
          <w:rFonts w:ascii="Times New Roman" w:hAnsi="Times New Roman" w:cs="Times New Roman"/>
          <w:sz w:val="24"/>
          <w:szCs w:val="24"/>
        </w:rPr>
        <w:t>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неоконсервативный поворот с опорой на развитие частной инициативы рынка, политика «третьего пути» с отказом от крайностей первых</w:t>
      </w:r>
      <w:r w:rsidRPr="00BF0AA8">
        <w:rPr>
          <w:rFonts w:ascii="Times New Roman" w:hAnsi="Times New Roman" w:cs="Times New Roman"/>
          <w:sz w:val="24"/>
          <w:szCs w:val="24"/>
        </w:rPr>
        <w:br/>
        <w:t>двух подходов.</w:t>
      </w:r>
      <w:r w:rsidRPr="00BF0AA8">
        <w:rPr>
          <w:rFonts w:ascii="Times New Roman" w:hAnsi="Times New Roman" w:cs="Times New Roman"/>
          <w:sz w:val="24"/>
          <w:szCs w:val="24"/>
        </w:rPr>
        <w:br/>
      </w:r>
      <w:r w:rsidRPr="00BF0AA8">
        <w:rPr>
          <w:rFonts w:ascii="Times New Roman" w:hAnsi="Times New Roman" w:cs="Times New Roman"/>
          <w:i/>
          <w:iCs/>
          <w:sz w:val="24"/>
          <w:szCs w:val="24"/>
        </w:rPr>
        <w:t xml:space="preserve">Основания неконсервативного поворота: идеи самоорганизации рынка, монетаризм, теория предложения. </w:t>
      </w:r>
      <w:r w:rsidRPr="00BF0AA8">
        <w:rPr>
          <w:rFonts w:ascii="Times New Roman" w:hAnsi="Times New Roman" w:cs="Times New Roman"/>
          <w:sz w:val="24"/>
          <w:szCs w:val="24"/>
        </w:rPr>
        <w:t>Главные направления политики неоконсерваторов: приватизация, сокращение госрасхо дов, снижение налогов, поощрение предпринимательства, открытие экономики мировому рынку. Итоги неконсервативного поворота: бурное развитие новейших технологий информационного общества, формирование постиндустриальной экономики, ускорение процесса</w:t>
      </w:r>
      <w:r w:rsidRPr="00BF0AA8">
        <w:rPr>
          <w:rFonts w:ascii="Times New Roman" w:hAnsi="Times New Roman" w:cs="Times New Roman"/>
          <w:sz w:val="24"/>
          <w:szCs w:val="24"/>
        </w:rPr>
        <w:br/>
        <w:t>глобализации.</w:t>
      </w:r>
      <w:r w:rsidRPr="00BF0AA8">
        <w:rPr>
          <w:rFonts w:ascii="Times New Roman" w:hAnsi="Times New Roman" w:cs="Times New Roman"/>
          <w:sz w:val="24"/>
          <w:szCs w:val="24"/>
        </w:rPr>
        <w:br/>
      </w:r>
      <w:r w:rsidRPr="00BF0AA8">
        <w:rPr>
          <w:rFonts w:ascii="Times New Roman" w:hAnsi="Times New Roman" w:cs="Times New Roman"/>
          <w:i/>
          <w:iCs/>
          <w:sz w:val="24"/>
          <w:szCs w:val="24"/>
        </w:rPr>
        <w:t xml:space="preserve">Основания политики «третьего пути»: идеи социальной ответственности гражданского общества и государства перед малоимущими при поддержке частнопредпринимательской инициативы. </w:t>
      </w:r>
      <w:r w:rsidRPr="00BF0AA8">
        <w:rPr>
          <w:rFonts w:ascii="Times New Roman" w:hAnsi="Times New Roman" w:cs="Times New Roman"/>
          <w:sz w:val="24"/>
          <w:szCs w:val="24"/>
        </w:rPr>
        <w:t>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 богатства и бедности.</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Политическая борьба. Гражданское общество. Социальные движения. </w:t>
      </w:r>
      <w:r w:rsidRPr="00BF0AA8">
        <w:rPr>
          <w:rFonts w:ascii="Times New Roman" w:hAnsi="Times New Roman" w:cs="Times New Roman"/>
          <w:sz w:val="24"/>
          <w:szCs w:val="24"/>
        </w:rPr>
        <w:t>Изменения в партийно-политической расстановке сил в страна</w:t>
      </w:r>
      <w:r w:rsidR="0067479A">
        <w:rPr>
          <w:rFonts w:ascii="Times New Roman" w:hAnsi="Times New Roman" w:cs="Times New Roman"/>
          <w:sz w:val="24"/>
          <w:szCs w:val="24"/>
        </w:rPr>
        <w:t>х Запада во второй половине ХХ -</w:t>
      </w:r>
      <w:r w:rsidRPr="00BF0AA8">
        <w:rPr>
          <w:rFonts w:ascii="Times New Roman" w:hAnsi="Times New Roman" w:cs="Times New Roman"/>
          <w:sz w:val="24"/>
          <w:szCs w:val="24"/>
        </w:rPr>
        <w:t xml:space="preserve"> начале XXI 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 Мировоззренческие основы главных политических идеологий: консерватизма, либерализма,</w:t>
      </w:r>
      <w:r w:rsidRPr="00BF0AA8">
        <w:rPr>
          <w:rFonts w:ascii="Times New Roman" w:hAnsi="Times New Roman" w:cs="Times New Roman"/>
          <w:sz w:val="24"/>
          <w:szCs w:val="24"/>
        </w:rPr>
        <w:br/>
        <w:t>социализма. Подъём и крах коммунистических партий. Праворадикальные и экстремистские организации. Национализм.</w:t>
      </w:r>
      <w:r w:rsidRPr="00BF0AA8">
        <w:rPr>
          <w:rFonts w:ascii="Times New Roman" w:hAnsi="Times New Roman" w:cs="Times New Roman"/>
          <w:sz w:val="24"/>
          <w:szCs w:val="24"/>
        </w:rPr>
        <w:br/>
        <w:t>Гражданское общество в период индустриального развития. Рабочее движение. Антивоенное движение. Феминистское движение.</w:t>
      </w:r>
      <w:r w:rsidRPr="00BF0AA8">
        <w:rPr>
          <w:rFonts w:ascii="Times New Roman" w:hAnsi="Times New Roman" w:cs="Times New Roman"/>
          <w:sz w:val="24"/>
          <w:szCs w:val="24"/>
        </w:rPr>
        <w:br/>
        <w:t xml:space="preserve">Движение за права человека. Всеобщая декларация прав человека (1948). Причины появления новых социальных движений и расширения влияния гражданского </w:t>
      </w:r>
      <w:r w:rsidR="0067479A">
        <w:rPr>
          <w:rFonts w:ascii="Times New Roman" w:hAnsi="Times New Roman" w:cs="Times New Roman"/>
          <w:sz w:val="24"/>
          <w:szCs w:val="24"/>
        </w:rPr>
        <w:t>общества во второй половине ХХ -</w:t>
      </w:r>
      <w:r w:rsidRPr="00BF0AA8">
        <w:rPr>
          <w:rFonts w:ascii="Times New Roman" w:hAnsi="Times New Roman" w:cs="Times New Roman"/>
          <w:sz w:val="24"/>
          <w:szCs w:val="24"/>
        </w:rPr>
        <w:t>начале ХХI в. Изменение роли гражданского общества в 1960-е гг.</w:t>
      </w:r>
      <w:r w:rsidRPr="00BF0AA8">
        <w:rPr>
          <w:rFonts w:ascii="Times New Roman" w:hAnsi="Times New Roman" w:cs="Times New Roman"/>
          <w:sz w:val="24"/>
          <w:szCs w:val="24"/>
        </w:rPr>
        <w:br/>
        <w:t xml:space="preserve">Новые левые. </w:t>
      </w:r>
      <w:r w:rsidRPr="00BF0AA8">
        <w:rPr>
          <w:rFonts w:ascii="Times New Roman" w:hAnsi="Times New Roman" w:cs="Times New Roman"/>
          <w:i/>
          <w:iCs/>
          <w:sz w:val="24"/>
          <w:szCs w:val="24"/>
        </w:rPr>
        <w:t xml:space="preserve">Хиппи. </w:t>
      </w:r>
      <w:r w:rsidRPr="00BF0AA8">
        <w:rPr>
          <w:rFonts w:ascii="Times New Roman" w:hAnsi="Times New Roman" w:cs="Times New Roman"/>
          <w:sz w:val="24"/>
          <w:szCs w:val="24"/>
        </w:rPr>
        <w:t>Движение за гражданские права. Май 1968 г.</w:t>
      </w:r>
      <w:r w:rsidRPr="00BF0AA8">
        <w:rPr>
          <w:rFonts w:ascii="Times New Roman" w:hAnsi="Times New Roman" w:cs="Times New Roman"/>
          <w:sz w:val="24"/>
          <w:szCs w:val="24"/>
        </w:rPr>
        <w:br/>
        <w:t>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Соединённые Штаты Америки. </w:t>
      </w:r>
      <w:r w:rsidRPr="00BF0AA8">
        <w:rPr>
          <w:rFonts w:ascii="Times New Roman" w:hAnsi="Times New Roman" w:cs="Times New Roman"/>
          <w:sz w:val="24"/>
          <w:szCs w:val="24"/>
        </w:rPr>
        <w:t>Предпосылки превращения США в центр мировой политики после окончания Второй мировой войны. Принципы внутренней и внешней политики США в 1945—2010-е гг. Отражение в политической истории США общих тенденций развития ведущих стран Запада. Демократы и республиканцы у власти. США — единственная сверхдержава в конце ХХ — начале XXI в. США в период администраций Д. Эйзенхауэра, Дж. Кеннеди, Л. Джонсона, Р. Никсона, Р. Рейгана, Б. Клинтона, Дж. Буша-младшего, Б. Обамы, Д. Трампа.</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Великобритания. </w:t>
      </w:r>
      <w:r w:rsidRPr="00BF0AA8">
        <w:rPr>
          <w:rFonts w:ascii="Times New Roman" w:hAnsi="Times New Roman" w:cs="Times New Roman"/>
          <w:sz w:val="24"/>
          <w:szCs w:val="24"/>
        </w:rPr>
        <w:t>«Политический маятник»: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Северная Ирландия на пути к урегулированию. Расширение самоуправления — «деволюция». Конституционная реформа. Выход из Евросоюза. Великобритания в период правления М.Тэтчер,Э. Блэра,Д. Кэмерона,Т. Мей.</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Франция. </w:t>
      </w:r>
      <w:r w:rsidRPr="00BF0AA8">
        <w:rPr>
          <w:rFonts w:ascii="Times New Roman" w:hAnsi="Times New Roman" w:cs="Times New Roman"/>
          <w:sz w:val="24"/>
          <w:szCs w:val="24"/>
        </w:rPr>
        <w:t>Социально-экономическая и политическая история Франции во второй половине ХХ — начале ХХI в. Идея «величия Франции» де Голля и её реализация. Социальные волнения 1968 г.</w:t>
      </w:r>
      <w:r w:rsidRPr="00BF0AA8">
        <w:rPr>
          <w:rFonts w:ascii="Times New Roman" w:hAnsi="Times New Roman" w:cs="Times New Roman"/>
          <w:sz w:val="24"/>
          <w:szCs w:val="24"/>
        </w:rPr>
        <w:br/>
        <w:t>и отставка генерала. Либеральный курс В. Жискар д’Эстена. Попытка «левого эксперимента» в начале 1980-х гг. Практика сосуществования левых и правых сил у власти. Пари</w:t>
      </w:r>
      <w:r w:rsidR="002F76E8" w:rsidRPr="00BF0AA8">
        <w:rPr>
          <w:rFonts w:ascii="Times New Roman" w:hAnsi="Times New Roman" w:cs="Times New Roman"/>
          <w:sz w:val="24"/>
          <w:szCs w:val="24"/>
        </w:rPr>
        <w:t>ж -</w:t>
      </w:r>
      <w:r w:rsidRPr="00BF0AA8">
        <w:rPr>
          <w:rFonts w:ascii="Times New Roman" w:hAnsi="Times New Roman" w:cs="Times New Roman"/>
          <w:sz w:val="24"/>
          <w:szCs w:val="24"/>
        </w:rPr>
        <w:t xml:space="preserve"> инициатор европейской интеграции. Франция в период президентства Ш. де Голля,Ф. Миттерана, Ж. Ширака, Н. Саркози, Ф. Олланда, Э. Макрона.</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Германия. </w:t>
      </w:r>
      <w:r w:rsidRPr="00BF0AA8">
        <w:rPr>
          <w:rFonts w:ascii="Times New Roman" w:hAnsi="Times New Roman" w:cs="Times New Roman"/>
          <w:sz w:val="24"/>
          <w:szCs w:val="24"/>
        </w:rPr>
        <w:t xml:space="preserve">Три периода истории </w:t>
      </w:r>
      <w:r w:rsidR="0067479A">
        <w:rPr>
          <w:rFonts w:ascii="Times New Roman" w:hAnsi="Times New Roman" w:cs="Times New Roman"/>
          <w:sz w:val="24"/>
          <w:szCs w:val="24"/>
        </w:rPr>
        <w:t>Германии во второй половине ХХ -</w:t>
      </w:r>
      <w:r w:rsidRPr="00BF0AA8">
        <w:rPr>
          <w:rFonts w:ascii="Times New Roman" w:hAnsi="Times New Roman" w:cs="Times New Roman"/>
          <w:sz w:val="24"/>
          <w:szCs w:val="24"/>
        </w:rPr>
        <w:t xml:space="preserve"> начале XXI в.: оккупационный режим (1945—1949), сосуществование ФРГ и ГДР (1949—1990-е гг.), объединённая Германия (ФРГ с 1990 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 лизма в ГДР. Падение Берлинской стены. Объединение Германии. Правление К. Аденауэра,Г. Коля, Г.Шредера, А. Меркель.</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Италия. </w:t>
      </w:r>
      <w:r w:rsidRPr="00BF0AA8">
        <w:rPr>
          <w:rFonts w:ascii="Times New Roman" w:hAnsi="Times New Roman" w:cs="Times New Roman"/>
          <w:sz w:val="24"/>
          <w:szCs w:val="24"/>
        </w:rPr>
        <w:t>Итальянское «экономическое чудо». Политическая нестабильность. Убийство А. Моро. Мафия и коррупция. Операция «чистые руки». Развал партийной системы и формирование двух</w:t>
      </w:r>
      <w:r w:rsidRPr="00BF0AA8">
        <w:rPr>
          <w:rFonts w:ascii="Times New Roman" w:hAnsi="Times New Roman" w:cs="Times New Roman"/>
          <w:sz w:val="24"/>
          <w:szCs w:val="24"/>
        </w:rPr>
        <w:br/>
        <w:t>блоков: правых и левых сил. Особенности социально-экономического развития Италии. «Богатый» Север и «бедный» Юг. Правительство С. Берлускони.</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Преобразования и революции в странах Центральной и Восточной Европы. </w:t>
      </w:r>
      <w:r w:rsidRPr="00BF0AA8">
        <w:rPr>
          <w:rFonts w:ascii="Times New Roman" w:hAnsi="Times New Roman" w:cs="Times New Roman"/>
          <w:sz w:val="24"/>
          <w:szCs w:val="24"/>
        </w:rPr>
        <w:t>Общее и особенное в строительстве социализма.</w:t>
      </w:r>
      <w:r w:rsidRPr="00BF0AA8">
        <w:rPr>
          <w:rFonts w:ascii="Times New Roman" w:hAnsi="Times New Roman" w:cs="Times New Roman"/>
          <w:sz w:val="24"/>
          <w:szCs w:val="24"/>
        </w:rPr>
        <w:br/>
        <w:t>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г., «Пражская весна» в Чехословакии в 1968 г. Неудавшиеся</w:t>
      </w:r>
      <w:r w:rsidR="0067479A">
        <w:rPr>
          <w:rFonts w:ascii="Times New Roman" w:hAnsi="Times New Roman" w:cs="Times New Roman"/>
          <w:sz w:val="24"/>
          <w:szCs w:val="24"/>
        </w:rPr>
        <w:t xml:space="preserve"> попытки реформ. Революции 1989-</w:t>
      </w:r>
      <w:r w:rsidRPr="00BF0AA8">
        <w:rPr>
          <w:rFonts w:ascii="Times New Roman" w:hAnsi="Times New Roman" w:cs="Times New Roman"/>
          <w:sz w:val="24"/>
          <w:szCs w:val="24"/>
        </w:rPr>
        <w:t>1991 гг.«Шоковая терапия». Основные направления преобразований в бывших странах социалистическог</w:t>
      </w:r>
      <w:r w:rsidR="0067479A">
        <w:rPr>
          <w:rFonts w:ascii="Times New Roman" w:hAnsi="Times New Roman" w:cs="Times New Roman"/>
          <w:sz w:val="24"/>
          <w:szCs w:val="24"/>
        </w:rPr>
        <w:t>о лагеря, их итоги на рубеже ХХ-</w:t>
      </w:r>
      <w:r w:rsidRPr="00BF0AA8">
        <w:rPr>
          <w:rFonts w:ascii="Times New Roman" w:hAnsi="Times New Roman" w:cs="Times New Roman"/>
          <w:sz w:val="24"/>
          <w:szCs w:val="24"/>
        </w:rPr>
        <w:t>ХХI вв. Вступление в НАТО и Европейский союз.</w:t>
      </w:r>
    </w:p>
    <w:p w:rsidR="00A92D4A" w:rsidRPr="00BF0AA8" w:rsidRDefault="00A92D4A" w:rsidP="007025D6">
      <w:pPr>
        <w:shd w:val="clear" w:color="auto" w:fill="FFFFFF"/>
        <w:spacing w:after="0" w:line="240" w:lineRule="auto"/>
        <w:rPr>
          <w:rFonts w:ascii="Times New Roman" w:hAnsi="Times New Roman" w:cs="Times New Roman"/>
          <w:sz w:val="24"/>
          <w:szCs w:val="24"/>
        </w:rPr>
      </w:pP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Раздел  II. Пути развития стран Азии, </w:t>
      </w:r>
      <w:r w:rsidR="009932C9" w:rsidRPr="00BF0AA8">
        <w:rPr>
          <w:rFonts w:ascii="Times New Roman" w:hAnsi="Times New Roman" w:cs="Times New Roman"/>
          <w:b/>
          <w:bCs/>
          <w:sz w:val="24"/>
          <w:szCs w:val="24"/>
        </w:rPr>
        <w:t xml:space="preserve">Африки, Латинской Америки </w:t>
      </w:r>
      <w:r w:rsidRPr="00BF0AA8">
        <w:rPr>
          <w:rFonts w:ascii="Times New Roman" w:hAnsi="Times New Roman" w:cs="Times New Roman"/>
          <w:b/>
          <w:bCs/>
          <w:sz w:val="24"/>
          <w:szCs w:val="24"/>
        </w:rPr>
        <w:br/>
        <w:t xml:space="preserve">Страны Азии и Африки. Деколонизация и выбор путей развития. </w:t>
      </w:r>
      <w:r w:rsidRPr="00BF0AA8">
        <w:rPr>
          <w:rFonts w:ascii="Times New Roman" w:hAnsi="Times New Roman" w:cs="Times New Roman"/>
          <w:sz w:val="24"/>
          <w:szCs w:val="24"/>
        </w:rPr>
        <w:t>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Азиатско-Тихоокеанской регион. Восточноазиатские «тигры» и «драконы». «Конфуцианский капитализм». Индокитай. Мусульманский мир. Классификация групп государств. Политическое развитие стран Тропической и Южной Африки.</w:t>
      </w:r>
      <w:r w:rsidRPr="00BF0AA8">
        <w:rPr>
          <w:rFonts w:ascii="Times New Roman" w:hAnsi="Times New Roman" w:cs="Times New Roman"/>
          <w:sz w:val="24"/>
          <w:szCs w:val="24"/>
        </w:rPr>
        <w:br/>
      </w:r>
      <w:r w:rsidRPr="00BF0AA8">
        <w:rPr>
          <w:rFonts w:ascii="Times New Roman" w:hAnsi="Times New Roman" w:cs="Times New Roman"/>
          <w:b/>
          <w:bCs/>
          <w:sz w:val="24"/>
          <w:szCs w:val="24"/>
        </w:rPr>
        <w:t>Мусульманские страны. Турция. Иран. Египет. Индонезия.</w:t>
      </w:r>
      <w:r w:rsidRPr="00BF0AA8">
        <w:rPr>
          <w:rFonts w:ascii="Times New Roman" w:hAnsi="Times New Roman" w:cs="Times New Roman"/>
          <w:b/>
          <w:bCs/>
          <w:sz w:val="24"/>
          <w:szCs w:val="24"/>
        </w:rPr>
        <w:br/>
      </w:r>
      <w:r w:rsidRPr="00BF0AA8">
        <w:rPr>
          <w:rFonts w:ascii="Times New Roman" w:hAnsi="Times New Roman" w:cs="Times New Roman"/>
          <w:sz w:val="24"/>
          <w:szCs w:val="24"/>
        </w:rPr>
        <w:t>Основные модели взаимодействия внешних влияний и традиций в мусульманском мире. Роль военных в историческом развитии Турции. «Белая революция» и исламская революция в Иране. Этапы развития истории Египта. Демократия и умеренный ислам в Индонезии.</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Китай. Индия. </w:t>
      </w:r>
      <w:r w:rsidR="002F76E8" w:rsidRPr="00BF0AA8">
        <w:rPr>
          <w:rFonts w:ascii="Times New Roman" w:hAnsi="Times New Roman" w:cs="Times New Roman"/>
          <w:sz w:val="24"/>
          <w:szCs w:val="24"/>
        </w:rPr>
        <w:t>Гражданская война в Китае 1946-</w:t>
      </w:r>
      <w:r w:rsidRPr="00BF0AA8">
        <w:rPr>
          <w:rFonts w:ascii="Times New Roman" w:hAnsi="Times New Roman" w:cs="Times New Roman"/>
          <w:sz w:val="24"/>
          <w:szCs w:val="24"/>
        </w:rPr>
        <w:t xml:space="preserve">1949 гг. и её итоги. Выбор путей </w:t>
      </w:r>
      <w:r w:rsidR="002F76E8" w:rsidRPr="00BF0AA8">
        <w:rPr>
          <w:rFonts w:ascii="Times New Roman" w:hAnsi="Times New Roman" w:cs="Times New Roman"/>
          <w:sz w:val="24"/>
          <w:szCs w:val="24"/>
        </w:rPr>
        <w:t>развития. «Большой скачок» 1958-</w:t>
      </w:r>
      <w:r w:rsidRPr="00BF0AA8">
        <w:rPr>
          <w:rFonts w:ascii="Times New Roman" w:hAnsi="Times New Roman" w:cs="Times New Roman"/>
          <w:sz w:val="24"/>
          <w:szCs w:val="24"/>
        </w:rPr>
        <w:t>1962 гг. Реализация коммунистической утопии и её результаты. Мао Цз</w:t>
      </w:r>
      <w:r w:rsidR="002F76E8" w:rsidRPr="00BF0AA8">
        <w:rPr>
          <w:rFonts w:ascii="Times New Roman" w:hAnsi="Times New Roman" w:cs="Times New Roman"/>
          <w:sz w:val="24"/>
          <w:szCs w:val="24"/>
        </w:rPr>
        <w:t>эдун.</w:t>
      </w:r>
      <w:r w:rsidR="002F76E8" w:rsidRPr="00BF0AA8">
        <w:rPr>
          <w:rFonts w:ascii="Times New Roman" w:hAnsi="Times New Roman" w:cs="Times New Roman"/>
          <w:sz w:val="24"/>
          <w:szCs w:val="24"/>
        </w:rPr>
        <w:br/>
        <w:t>Культурная революция 1966-</w:t>
      </w:r>
      <w:r w:rsidRPr="00BF0AA8">
        <w:rPr>
          <w:rFonts w:ascii="Times New Roman" w:hAnsi="Times New Roman" w:cs="Times New Roman"/>
          <w:sz w:val="24"/>
          <w:szCs w:val="24"/>
        </w:rPr>
        <w:t>1976 гг. Начало реформ Дэн Сяопина в Китае в 1978 г. Подавление выступлений на Тяньаньмэнь в 1989 г. Особе</w:t>
      </w:r>
      <w:r w:rsidR="0067479A">
        <w:rPr>
          <w:rFonts w:ascii="Times New Roman" w:hAnsi="Times New Roman" w:cs="Times New Roman"/>
          <w:sz w:val="24"/>
          <w:szCs w:val="24"/>
        </w:rPr>
        <w:t xml:space="preserve">нности китайской модели. Китай - </w:t>
      </w:r>
      <w:r w:rsidRPr="00BF0AA8">
        <w:rPr>
          <w:rFonts w:ascii="Times New Roman" w:hAnsi="Times New Roman" w:cs="Times New Roman"/>
          <w:sz w:val="24"/>
          <w:szCs w:val="24"/>
        </w:rPr>
        <w:t xml:space="preserve"> первая экономика мира. Традиции и модернизация Китая. </w:t>
      </w:r>
    </w:p>
    <w:p w:rsidR="00A92D4A" w:rsidRPr="00BF0AA8" w:rsidRDefault="00A92D4A" w:rsidP="007025D6">
      <w:pPr>
        <w:shd w:val="clear" w:color="auto" w:fill="FFFFFF"/>
        <w:spacing w:after="0" w:line="240" w:lineRule="auto"/>
        <w:rPr>
          <w:rFonts w:ascii="Times New Roman" w:hAnsi="Times New Roman" w:cs="Times New Roman"/>
          <w:sz w:val="24"/>
          <w:szCs w:val="24"/>
        </w:rPr>
      </w:pPr>
      <w:r w:rsidRPr="00BF0AA8">
        <w:rPr>
          <w:rFonts w:ascii="Times New Roman" w:hAnsi="Times New Roman" w:cs="Times New Roman"/>
          <w:sz w:val="24"/>
          <w:szCs w:val="24"/>
        </w:rPr>
        <w:t xml:space="preserve">Проблемы индустриального развития Индии в послевоенные десятилетия. Дж. Неру. </w:t>
      </w:r>
      <w:r w:rsidRPr="00BF0AA8">
        <w:rPr>
          <w:rFonts w:ascii="Times New Roman" w:hAnsi="Times New Roman" w:cs="Times New Roman"/>
          <w:i/>
          <w:iCs/>
          <w:sz w:val="24"/>
          <w:szCs w:val="24"/>
        </w:rPr>
        <w:t xml:space="preserve">Роль партии Индийский национальный конгресс в истории страны. </w:t>
      </w:r>
      <w:r w:rsidRPr="00BF0AA8">
        <w:rPr>
          <w:rFonts w:ascii="Times New Roman" w:hAnsi="Times New Roman" w:cs="Times New Roman"/>
          <w:sz w:val="24"/>
          <w:szCs w:val="24"/>
        </w:rPr>
        <w:t>Реформы М. Сингха и их результаты. «Политический маятник». Модернизация и роль традиций в Индии.</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Япония. Новые индустриальные страны. </w:t>
      </w:r>
      <w:r w:rsidRPr="00BF0AA8">
        <w:rPr>
          <w:rFonts w:ascii="Times New Roman" w:hAnsi="Times New Roman" w:cs="Times New Roman"/>
          <w:sz w:val="24"/>
          <w:szCs w:val="24"/>
        </w:rPr>
        <w:t>Японское послевоенное «экономическое чудо». Роль традиций в экономическом рывке Японии. Преимущества, которые стали тормозом в развитии страны.</w:t>
      </w:r>
      <w:r w:rsidRPr="00BF0AA8">
        <w:rPr>
          <w:rFonts w:ascii="Times New Roman" w:hAnsi="Times New Roman" w:cs="Times New Roman"/>
          <w:sz w:val="24"/>
          <w:szCs w:val="24"/>
        </w:rPr>
        <w:br/>
        <w:t>Реформы Д. Коидзуми и их результаты. Тема Курильских островов в политике Японии. «Экономическое чудо» в странах Восточной Азии. Роль внешних факторов и традиций в развитии Новых индустриальных стран. Переход от авторитарных режимов к демократии. Особенности развития Южной Кореи.</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Латинская Америка. </w:t>
      </w:r>
      <w:r w:rsidRPr="00BF0AA8">
        <w:rPr>
          <w:rFonts w:ascii="Times New Roman" w:hAnsi="Times New Roman" w:cs="Times New Roman"/>
          <w:sz w:val="24"/>
          <w:szCs w:val="24"/>
        </w:rPr>
        <w:t>Цивилизационные особенности стран Латинской Америки. Особенности индустриализации. Варианты модернизации. Национал-реформистские и левонационалистические</w:t>
      </w:r>
      <w:r w:rsidRPr="00BF0AA8">
        <w:rPr>
          <w:rFonts w:ascii="Times New Roman" w:hAnsi="Times New Roman" w:cs="Times New Roman"/>
          <w:sz w:val="24"/>
          <w:szCs w:val="24"/>
        </w:rPr>
        <w:br/>
        <w:t>политические силы. Реформы и революции как путь решения исторических задач в регионе. Демократизаци</w:t>
      </w:r>
      <w:r w:rsidR="002F76E8" w:rsidRPr="00BF0AA8">
        <w:rPr>
          <w:rFonts w:ascii="Times New Roman" w:hAnsi="Times New Roman" w:cs="Times New Roman"/>
          <w:sz w:val="24"/>
          <w:szCs w:val="24"/>
        </w:rPr>
        <w:t>я в латиноамериканских странах -</w:t>
      </w:r>
      <w:r w:rsidRPr="00BF0AA8">
        <w:rPr>
          <w:rFonts w:ascii="Times New Roman" w:hAnsi="Times New Roman" w:cs="Times New Roman"/>
          <w:sz w:val="24"/>
          <w:szCs w:val="24"/>
        </w:rPr>
        <w:t xml:space="preserve"> тенденция</w:t>
      </w:r>
      <w:r w:rsidR="002F76E8" w:rsidRPr="00BF0AA8">
        <w:rPr>
          <w:rFonts w:ascii="Times New Roman" w:hAnsi="Times New Roman" w:cs="Times New Roman"/>
          <w:sz w:val="24"/>
          <w:szCs w:val="24"/>
        </w:rPr>
        <w:t xml:space="preserve"> в конце ХХ - </w:t>
      </w:r>
      <w:r w:rsidRPr="00BF0AA8">
        <w:rPr>
          <w:rFonts w:ascii="Times New Roman" w:hAnsi="Times New Roman" w:cs="Times New Roman"/>
          <w:sz w:val="24"/>
          <w:szCs w:val="24"/>
        </w:rPr>
        <w:t>начале ХХI в. Левый поворот.</w:t>
      </w:r>
      <w:r w:rsidRPr="00BF0AA8">
        <w:rPr>
          <w:rFonts w:ascii="Times New Roman" w:hAnsi="Times New Roman" w:cs="Times New Roman"/>
          <w:sz w:val="24"/>
          <w:szCs w:val="24"/>
        </w:rPr>
        <w:br/>
        <w:t>Аргентинский парадокс</w:t>
      </w:r>
      <w:r w:rsidR="002F76E8" w:rsidRPr="00BF0AA8">
        <w:rPr>
          <w:rFonts w:ascii="Times New Roman" w:hAnsi="Times New Roman" w:cs="Times New Roman"/>
          <w:sz w:val="24"/>
          <w:szCs w:val="24"/>
        </w:rPr>
        <w:t>. Диктатуры и демократия. Куба -</w:t>
      </w:r>
      <w:r w:rsidRPr="00BF0AA8">
        <w:rPr>
          <w:rFonts w:ascii="Times New Roman" w:hAnsi="Times New Roman" w:cs="Times New Roman"/>
          <w:sz w:val="24"/>
          <w:szCs w:val="24"/>
        </w:rPr>
        <w:t xml:space="preserve"> Остров</w:t>
      </w:r>
      <w:r w:rsidRPr="00BF0AA8">
        <w:rPr>
          <w:rFonts w:ascii="Times New Roman" w:hAnsi="Times New Roman" w:cs="Times New Roman"/>
          <w:sz w:val="24"/>
          <w:szCs w:val="24"/>
        </w:rPr>
        <w:br/>
        <w:t>свободы.</w:t>
      </w:r>
    </w:p>
    <w:p w:rsidR="00A92D4A" w:rsidRPr="00BF0AA8" w:rsidRDefault="00A92D4A" w:rsidP="007025D6">
      <w:pPr>
        <w:shd w:val="clear" w:color="auto" w:fill="FFFFFF"/>
        <w:spacing w:after="0" w:line="240" w:lineRule="auto"/>
        <w:rPr>
          <w:rFonts w:ascii="Times New Roman" w:hAnsi="Times New Roman" w:cs="Times New Roman"/>
          <w:sz w:val="24"/>
          <w:szCs w:val="24"/>
          <w:u w:val="single"/>
          <w:lang w:eastAsia="ru-RU"/>
        </w:rPr>
      </w:pP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Раздел III. Современный </w:t>
      </w:r>
      <w:r w:rsidR="009932C9" w:rsidRPr="00BF0AA8">
        <w:rPr>
          <w:rFonts w:ascii="Times New Roman" w:hAnsi="Times New Roman" w:cs="Times New Roman"/>
          <w:b/>
          <w:bCs/>
          <w:sz w:val="24"/>
          <w:szCs w:val="24"/>
        </w:rPr>
        <w:t xml:space="preserve">мир и новые вызовы XXI в. </w:t>
      </w:r>
      <w:r w:rsidRPr="00BF0AA8">
        <w:rPr>
          <w:rFonts w:ascii="Times New Roman" w:hAnsi="Times New Roman" w:cs="Times New Roman"/>
          <w:b/>
          <w:bCs/>
          <w:sz w:val="24"/>
          <w:szCs w:val="24"/>
        </w:rPr>
        <w:br/>
        <w:t xml:space="preserve">Глобализация и новые вызовы XXI в. </w:t>
      </w:r>
      <w:r w:rsidRPr="00BF0AA8">
        <w:rPr>
          <w:rFonts w:ascii="Times New Roman" w:hAnsi="Times New Roman" w:cs="Times New Roman"/>
          <w:sz w:val="24"/>
          <w:szCs w:val="24"/>
        </w:rPr>
        <w:t>Предпосылки глобализации. Глобализация в сфере финансов, производства и мировой торговли, её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четвёртой про мышленно-технологической революции: новые возможности и новые угрозы.</w:t>
      </w:r>
      <w:r w:rsidRPr="00BF0AA8">
        <w:rPr>
          <w:rFonts w:ascii="Times New Roman" w:hAnsi="Times New Roman" w:cs="Times New Roman"/>
          <w:sz w:val="24"/>
          <w:szCs w:val="24"/>
        </w:rPr>
        <w:br/>
      </w:r>
      <w:r w:rsidRPr="00BF0AA8">
        <w:rPr>
          <w:rFonts w:ascii="Times New Roman" w:hAnsi="Times New Roman" w:cs="Times New Roman"/>
          <w:b/>
          <w:bCs/>
          <w:sz w:val="24"/>
          <w:szCs w:val="24"/>
        </w:rPr>
        <w:t>Межд</w:t>
      </w:r>
      <w:r w:rsidR="0067479A">
        <w:rPr>
          <w:rFonts w:ascii="Times New Roman" w:hAnsi="Times New Roman" w:cs="Times New Roman"/>
          <w:b/>
          <w:bCs/>
          <w:sz w:val="24"/>
          <w:szCs w:val="24"/>
        </w:rPr>
        <w:t>ународные отношения в конце XX -</w:t>
      </w:r>
      <w:r w:rsidRPr="00BF0AA8">
        <w:rPr>
          <w:rFonts w:ascii="Times New Roman" w:hAnsi="Times New Roman" w:cs="Times New Roman"/>
          <w:b/>
          <w:bCs/>
          <w:sz w:val="24"/>
          <w:szCs w:val="24"/>
        </w:rPr>
        <w:t xml:space="preserve"> начале XXI в. </w:t>
      </w:r>
      <w:r w:rsidRPr="00BF0AA8">
        <w:rPr>
          <w:rFonts w:ascii="Times New Roman" w:hAnsi="Times New Roman" w:cs="Times New Roman"/>
          <w:sz w:val="24"/>
          <w:szCs w:val="24"/>
        </w:rPr>
        <w:t>Ок</w:t>
      </w:r>
      <w:r w:rsidR="002F76E8" w:rsidRPr="00BF0AA8">
        <w:rPr>
          <w:rFonts w:ascii="Times New Roman" w:hAnsi="Times New Roman" w:cs="Times New Roman"/>
          <w:sz w:val="24"/>
          <w:szCs w:val="24"/>
        </w:rPr>
        <w:t xml:space="preserve">ончание «холодной войны». США - </w:t>
      </w:r>
      <w:r w:rsidRPr="00BF0AA8">
        <w:rPr>
          <w:rFonts w:ascii="Times New Roman" w:hAnsi="Times New Roman" w:cs="Times New Roman"/>
          <w:sz w:val="24"/>
          <w:szCs w:val="24"/>
        </w:rPr>
        <w:t>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 Региональная интеграция в мире. Формирование Европейского союза. Транстихоокеанское партнёрство. Шанхайская организация сотрудничества (ШОС). БРИКС.</w:t>
      </w:r>
      <w:r w:rsidRPr="00BF0AA8">
        <w:rPr>
          <w:rFonts w:ascii="Times New Roman" w:hAnsi="Times New Roman" w:cs="Times New Roman"/>
          <w:sz w:val="24"/>
          <w:szCs w:val="24"/>
        </w:rPr>
        <w:br/>
        <w:t>Организация по безопасности и сотрудничеству в Европе (ОБСЕ).</w:t>
      </w:r>
      <w:r w:rsidRPr="00BF0AA8">
        <w:rPr>
          <w:rFonts w:ascii="Times New Roman" w:hAnsi="Times New Roman" w:cs="Times New Roman"/>
          <w:sz w:val="24"/>
          <w:szCs w:val="24"/>
        </w:rPr>
        <w:br/>
        <w:t>Расширение и трансформация НАТО. Международные и региональные конфликты. Ближневосточный конфликт. Ирак в центре международных конфликтов. Международный терроризм. Талибан.</w:t>
      </w:r>
      <w:r w:rsidRPr="00BF0AA8">
        <w:rPr>
          <w:rFonts w:ascii="Times New Roman" w:hAnsi="Times New Roman" w:cs="Times New Roman"/>
          <w:sz w:val="24"/>
          <w:szCs w:val="24"/>
        </w:rPr>
        <w:br/>
        <w:t>Аль-Каида и ИГИЛ (запрещены в России и других странах). Военная операция России в Сирии. Конфликты на Балканах. Американо-российские отношения.</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Постсоветское пространство: политическое развитие, интеграционные процессы и конфликты. </w:t>
      </w:r>
      <w:r w:rsidRPr="00BF0AA8">
        <w:rPr>
          <w:rFonts w:ascii="Times New Roman" w:hAnsi="Times New Roman" w:cs="Times New Roman"/>
          <w:sz w:val="24"/>
          <w:szCs w:val="24"/>
        </w:rPr>
        <w:t>Главные тенденции в развитии отношений на постсоветском пространстве. Предпосылки формирования евразийского интеграционного объединения. Содружество независимых государств (СНГ). Образование Организации Договора о коллективной безопасности (ОДКБ). Евразийское экономичес</w:t>
      </w:r>
      <w:r w:rsidR="0067479A">
        <w:rPr>
          <w:rFonts w:ascii="Times New Roman" w:hAnsi="Times New Roman" w:cs="Times New Roman"/>
          <w:sz w:val="24"/>
          <w:szCs w:val="24"/>
        </w:rPr>
        <w:t>кое сообщество (ЕврАзЭС) в 2001-2018</w:t>
      </w:r>
      <w:r w:rsidRPr="00BF0AA8">
        <w:rPr>
          <w:rFonts w:ascii="Times New Roman" w:hAnsi="Times New Roman" w:cs="Times New Roman"/>
          <w:sz w:val="24"/>
          <w:szCs w:val="24"/>
        </w:rPr>
        <w:t xml:space="preserve"> гг. Создание Евразийского экономического союза (ЕАС). Договор о Союзе Беларуси и России. Конфликты на</w:t>
      </w:r>
      <w:r w:rsidRPr="00BF0AA8">
        <w:rPr>
          <w:rFonts w:ascii="Times New Roman" w:hAnsi="Times New Roman" w:cs="Times New Roman"/>
          <w:sz w:val="24"/>
          <w:szCs w:val="24"/>
        </w:rPr>
        <w:br/>
        <w:t>постсоветском пространстве. Карабахский конфликт. Гражданская война в Таджикистане. Приднестровский конфликт. Абхазский и южноосетинский конфликты. Конфликт в Донбассе.</w:t>
      </w:r>
      <w:r w:rsidRPr="00BF0AA8">
        <w:rPr>
          <w:rFonts w:ascii="Times New Roman" w:hAnsi="Times New Roman" w:cs="Times New Roman"/>
          <w:sz w:val="24"/>
          <w:szCs w:val="24"/>
        </w:rPr>
        <w:br/>
      </w:r>
      <w:r w:rsidRPr="00BF0AA8">
        <w:rPr>
          <w:rFonts w:ascii="Times New Roman" w:hAnsi="Times New Roman" w:cs="Times New Roman"/>
          <w:b/>
          <w:bCs/>
          <w:sz w:val="24"/>
          <w:szCs w:val="24"/>
        </w:rPr>
        <w:t xml:space="preserve">Культура во второй половине XX — начале XXI в. </w:t>
      </w:r>
      <w:r w:rsidRPr="00BF0AA8">
        <w:rPr>
          <w:rFonts w:ascii="Times New Roman" w:hAnsi="Times New Roman" w:cs="Times New Roman"/>
          <w:sz w:val="24"/>
          <w:szCs w:val="24"/>
        </w:rPr>
        <w:t>Завершение эпохи модернизма. Антифашистская литература. Философская литература. Литература экзистенциализма, авангарда, магического реализма. Европейская и нью-йоркская школа в изобразительном искусстве (1945—1960). Художественные направления (поп-арт, гиперреализм, концептуализм и др.). 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w:t>
      </w:r>
      <w:r w:rsidRPr="00BF0AA8">
        <w:rPr>
          <w:rFonts w:ascii="Times New Roman" w:hAnsi="Times New Roman" w:cs="Times New Roman"/>
          <w:sz w:val="24"/>
          <w:szCs w:val="24"/>
        </w:rPr>
        <w:br/>
        <w:t>архитектуре, искусстве, кинематографе, литературе.</w:t>
      </w:r>
    </w:p>
    <w:p w:rsidR="00A92D4A" w:rsidRPr="00BF0AA8" w:rsidRDefault="002F76E8" w:rsidP="007025D6">
      <w:pPr>
        <w:shd w:val="clear" w:color="auto" w:fill="FFFFFF"/>
        <w:spacing w:after="0" w:line="240" w:lineRule="auto"/>
        <w:rPr>
          <w:rFonts w:ascii="Times New Roman" w:hAnsi="Times New Roman" w:cs="Times New Roman"/>
          <w:b/>
          <w:bCs/>
          <w:sz w:val="24"/>
          <w:szCs w:val="24"/>
          <w:lang w:eastAsia="ru-RU"/>
        </w:rPr>
      </w:pPr>
      <w:r w:rsidRPr="00BF0AA8">
        <w:rPr>
          <w:rFonts w:ascii="Times New Roman" w:hAnsi="Times New Roman" w:cs="Times New Roman"/>
          <w:b/>
          <w:bCs/>
          <w:sz w:val="24"/>
          <w:szCs w:val="24"/>
          <w:lang w:eastAsia="ru-RU"/>
        </w:rPr>
        <w:t>Итоговое повторение</w:t>
      </w:r>
      <w:r w:rsidR="00A92D4A" w:rsidRPr="00BF0AA8">
        <w:rPr>
          <w:rFonts w:ascii="Times New Roman" w:hAnsi="Times New Roman" w:cs="Times New Roman"/>
          <w:b/>
          <w:bCs/>
          <w:sz w:val="24"/>
          <w:szCs w:val="24"/>
          <w:lang w:eastAsia="ru-RU"/>
        </w:rPr>
        <w:t>.</w:t>
      </w:r>
    </w:p>
    <w:p w:rsidR="00A92D4A" w:rsidRPr="00BF0AA8" w:rsidRDefault="00A92D4A" w:rsidP="00A92D4A">
      <w:pPr>
        <w:pStyle w:val="a4"/>
        <w:jc w:val="center"/>
        <w:rPr>
          <w:b/>
          <w:bCs/>
          <w:lang w:eastAsia="ru-RU"/>
        </w:rPr>
      </w:pPr>
    </w:p>
    <w:p w:rsidR="00A92D4A" w:rsidRPr="00BF0AA8" w:rsidRDefault="00A92D4A" w:rsidP="00A92D4A">
      <w:pPr>
        <w:pStyle w:val="a4"/>
      </w:pPr>
    </w:p>
    <w:p w:rsidR="00A92D4A" w:rsidRPr="00BF0AA8" w:rsidRDefault="00A92D4A" w:rsidP="00A92D4A">
      <w:pPr>
        <w:pStyle w:val="a4"/>
        <w:jc w:val="center"/>
        <w:rPr>
          <w:rFonts w:ascii="Times New Roman" w:hAnsi="Times New Roman" w:cs="Times New Roman"/>
          <w:b/>
          <w:sz w:val="24"/>
          <w:szCs w:val="24"/>
        </w:rPr>
      </w:pPr>
    </w:p>
    <w:p w:rsidR="00A92D4A" w:rsidRPr="00BF0AA8" w:rsidRDefault="00A92D4A" w:rsidP="00A92D4A">
      <w:pPr>
        <w:pStyle w:val="a4"/>
        <w:jc w:val="center"/>
        <w:rPr>
          <w:rFonts w:ascii="Times New Roman" w:hAnsi="Times New Roman" w:cs="Times New Roman"/>
          <w:b/>
          <w:sz w:val="24"/>
          <w:szCs w:val="24"/>
        </w:rPr>
      </w:pPr>
      <w:r w:rsidRPr="00BF0AA8">
        <w:rPr>
          <w:rFonts w:ascii="Times New Roman" w:hAnsi="Times New Roman" w:cs="Times New Roman"/>
          <w:b/>
          <w:sz w:val="24"/>
          <w:szCs w:val="24"/>
        </w:rPr>
        <w:t>Календарно-тематическое планирование по учебному курсу «История»</w:t>
      </w:r>
      <w:r w:rsidR="00AA6B21">
        <w:rPr>
          <w:rFonts w:ascii="Times New Roman" w:hAnsi="Times New Roman" w:cs="Times New Roman"/>
          <w:b/>
          <w:sz w:val="24"/>
          <w:szCs w:val="24"/>
        </w:rPr>
        <w:t xml:space="preserve"> 136 ч.</w:t>
      </w:r>
    </w:p>
    <w:p w:rsidR="00A92D4A" w:rsidRPr="00B74F67" w:rsidRDefault="00A92D4A" w:rsidP="00A92D4A">
      <w:pPr>
        <w:pStyle w:val="a4"/>
        <w:jc w:val="center"/>
        <w:rPr>
          <w:rFonts w:ascii="Times New Roman" w:hAnsi="Times New Roman" w:cs="Times New Roman"/>
          <w:b/>
          <w:sz w:val="24"/>
          <w:szCs w:val="24"/>
        </w:rPr>
      </w:pPr>
      <w:r w:rsidRPr="00B74F67">
        <w:rPr>
          <w:rFonts w:ascii="Times New Roman" w:hAnsi="Times New Roman" w:cs="Times New Roman"/>
          <w:b/>
          <w:sz w:val="24"/>
          <w:szCs w:val="24"/>
        </w:rPr>
        <w:t xml:space="preserve">10 класс </w:t>
      </w:r>
    </w:p>
    <w:p w:rsidR="00A92D4A" w:rsidRPr="00BF0AA8" w:rsidRDefault="00A92D4A" w:rsidP="00A92D4A">
      <w:pPr>
        <w:pStyle w:val="a4"/>
        <w:jc w:val="center"/>
        <w:rPr>
          <w:rFonts w:ascii="Times New Roman" w:hAnsi="Times New Roman" w:cs="Times New Roman"/>
          <w:b/>
          <w:sz w:val="24"/>
          <w:szCs w:val="24"/>
        </w:rPr>
      </w:pPr>
    </w:p>
    <w:p w:rsidR="00A92D4A" w:rsidRPr="00BF0AA8" w:rsidRDefault="00A92D4A" w:rsidP="00A92D4A">
      <w:pPr>
        <w:pStyle w:val="a4"/>
        <w:jc w:val="center"/>
        <w:rPr>
          <w:rFonts w:ascii="Times New Roman" w:hAnsi="Times New Roman" w:cs="Times New Roman"/>
          <w:b/>
          <w:sz w:val="24"/>
          <w:szCs w:val="24"/>
        </w:rPr>
      </w:pPr>
      <w:r w:rsidRPr="00BF0AA8">
        <w:rPr>
          <w:rFonts w:ascii="Times New Roman" w:hAnsi="Times New Roman" w:cs="Times New Roman"/>
          <w:b/>
          <w:sz w:val="24"/>
          <w:szCs w:val="24"/>
        </w:rPr>
        <w:t>2021-</w:t>
      </w:r>
      <w:r w:rsidR="00482414" w:rsidRPr="00BF0AA8">
        <w:rPr>
          <w:rFonts w:ascii="Times New Roman" w:hAnsi="Times New Roman" w:cs="Times New Roman"/>
          <w:b/>
          <w:sz w:val="24"/>
          <w:szCs w:val="24"/>
        </w:rPr>
        <w:t>20</w:t>
      </w:r>
      <w:r w:rsidRPr="00BF0AA8">
        <w:rPr>
          <w:rFonts w:ascii="Times New Roman" w:hAnsi="Times New Roman" w:cs="Times New Roman"/>
          <w:b/>
          <w:sz w:val="24"/>
          <w:szCs w:val="24"/>
        </w:rPr>
        <w:t>22 уч.год</w:t>
      </w:r>
    </w:p>
    <w:p w:rsidR="00482414" w:rsidRPr="00BF0AA8" w:rsidRDefault="00482414" w:rsidP="00482414">
      <w:pPr>
        <w:rPr>
          <w:rFonts w:ascii="Times New Roman" w:eastAsia="Times New Roman" w:hAnsi="Times New Roman"/>
          <w:sz w:val="24"/>
          <w:szCs w:val="24"/>
        </w:rPr>
      </w:pPr>
    </w:p>
    <w:p w:rsidR="00482414" w:rsidRPr="00BF0AA8" w:rsidRDefault="00482414" w:rsidP="00482414">
      <w:pPr>
        <w:jc w:val="center"/>
        <w:rPr>
          <w:rFonts w:ascii="Times New Roman" w:eastAsia="Times New Roman" w:hAnsi="Times New Roman"/>
          <w:b/>
          <w:sz w:val="24"/>
          <w:szCs w:val="24"/>
        </w:rPr>
      </w:pPr>
      <w:r w:rsidRPr="00BF0AA8">
        <w:rPr>
          <w:rFonts w:ascii="Times New Roman" w:eastAsia="Times New Roman" w:hAnsi="Times New Roman"/>
          <w:b/>
          <w:sz w:val="24"/>
          <w:szCs w:val="24"/>
        </w:rPr>
        <w:t>Тема</w:t>
      </w:r>
      <w:r w:rsidR="00AA6B21">
        <w:rPr>
          <w:rFonts w:ascii="Times New Roman" w:eastAsia="Times New Roman" w:hAnsi="Times New Roman"/>
          <w:b/>
          <w:sz w:val="24"/>
          <w:szCs w:val="24"/>
        </w:rPr>
        <w:t>тическое планирование по Всеобщей истории</w:t>
      </w:r>
      <w:r w:rsidRPr="00BF0AA8">
        <w:rPr>
          <w:rFonts w:ascii="Times New Roman" w:eastAsia="Times New Roman" w:hAnsi="Times New Roman"/>
          <w:b/>
          <w:sz w:val="24"/>
          <w:szCs w:val="24"/>
        </w:rPr>
        <w:t xml:space="preserve"> 10 класс. 39 часов.</w:t>
      </w:r>
    </w:p>
    <w:p w:rsidR="00482414" w:rsidRPr="00BF0AA8" w:rsidRDefault="00482414" w:rsidP="00482414">
      <w:pPr>
        <w:rPr>
          <w:rFonts w:ascii="Times New Roman" w:eastAsia="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4877"/>
        <w:gridCol w:w="1418"/>
        <w:gridCol w:w="2976"/>
        <w:gridCol w:w="1560"/>
      </w:tblGrid>
      <w:tr w:rsidR="00482414" w:rsidRPr="00BF0AA8" w:rsidTr="0060341F">
        <w:trPr>
          <w:trHeight w:val="857"/>
        </w:trPr>
        <w:tc>
          <w:tcPr>
            <w:tcW w:w="121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w:t>
            </w:r>
          </w:p>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п/п</w:t>
            </w:r>
          </w:p>
        </w:tc>
        <w:tc>
          <w:tcPr>
            <w:tcW w:w="4877"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Раздел.</w:t>
            </w:r>
          </w:p>
        </w:tc>
        <w:tc>
          <w:tcPr>
            <w:tcW w:w="1418"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часов</w:t>
            </w:r>
          </w:p>
        </w:tc>
        <w:tc>
          <w:tcPr>
            <w:tcW w:w="2976"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контрольных работ (тестирование)</w:t>
            </w:r>
          </w:p>
        </w:tc>
        <w:tc>
          <w:tcPr>
            <w:tcW w:w="1560"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Даты</w:t>
            </w:r>
          </w:p>
        </w:tc>
      </w:tr>
      <w:tr w:rsidR="00482414" w:rsidRPr="00BF0AA8" w:rsidTr="0060341F">
        <w:trPr>
          <w:trHeight w:val="360"/>
        </w:trPr>
        <w:tc>
          <w:tcPr>
            <w:tcW w:w="121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4877"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Введение. Новейшая история как историческая эпоха.</w:t>
            </w:r>
          </w:p>
        </w:tc>
        <w:tc>
          <w:tcPr>
            <w:tcW w:w="1418"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976" w:type="dxa"/>
          </w:tcPr>
          <w:p w:rsidR="00482414" w:rsidRPr="00BF0AA8" w:rsidRDefault="00482414" w:rsidP="0060341F">
            <w:pPr>
              <w:rPr>
                <w:rFonts w:ascii="Times New Roman" w:eastAsia="Times New Roman" w:hAnsi="Times New Roman"/>
                <w:sz w:val="24"/>
                <w:szCs w:val="24"/>
              </w:rPr>
            </w:pPr>
          </w:p>
        </w:tc>
        <w:tc>
          <w:tcPr>
            <w:tcW w:w="1560"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3.09</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4877" w:type="dxa"/>
          </w:tcPr>
          <w:p w:rsidR="00482414" w:rsidRPr="00BF0AA8" w:rsidRDefault="00C92730" w:rsidP="0060341F">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Раздел</w:t>
            </w:r>
            <w:r w:rsidR="00482414" w:rsidRPr="00BF0AA8">
              <w:rPr>
                <w:rFonts w:ascii="Times New Roman" w:eastAsia="Times New Roman" w:hAnsi="Times New Roman"/>
                <w:bCs/>
                <w:sz w:val="24"/>
                <w:szCs w:val="24"/>
              </w:rPr>
              <w:t xml:space="preserve"> 1. </w:t>
            </w:r>
            <w:r w:rsidR="00482414" w:rsidRPr="00BF0AA8">
              <w:rPr>
                <w:rFonts w:ascii="Times New Roman" w:eastAsia="Times New Roman" w:hAnsi="Times New Roman"/>
                <w:sz w:val="24"/>
                <w:szCs w:val="24"/>
                <w:lang w:eastAsia="ru-RU"/>
              </w:rPr>
              <w:t>Мир накануне и в годы Первой мировой войны</w:t>
            </w:r>
          </w:p>
        </w:tc>
        <w:tc>
          <w:tcPr>
            <w:tcW w:w="141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29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56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4.09-12.09</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3</w:t>
            </w:r>
          </w:p>
        </w:tc>
        <w:tc>
          <w:tcPr>
            <w:tcW w:w="4877" w:type="dxa"/>
          </w:tcPr>
          <w:p w:rsidR="00482414" w:rsidRPr="00BF0AA8" w:rsidRDefault="00C92730" w:rsidP="0060341F">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Раздел</w:t>
            </w:r>
            <w:r w:rsidR="00482414" w:rsidRPr="00BF0AA8">
              <w:rPr>
                <w:rFonts w:ascii="Times New Roman" w:eastAsia="Times New Roman" w:hAnsi="Times New Roman"/>
                <w:bCs/>
                <w:sz w:val="24"/>
                <w:szCs w:val="24"/>
              </w:rPr>
              <w:t xml:space="preserve"> </w:t>
            </w:r>
            <w:r w:rsidR="00482414" w:rsidRPr="00BF0AA8">
              <w:rPr>
                <w:rFonts w:ascii="Times New Roman" w:eastAsia="Times New Roman" w:hAnsi="Times New Roman"/>
                <w:bCs/>
                <w:sz w:val="24"/>
                <w:szCs w:val="24"/>
                <w:lang w:val="en-US"/>
              </w:rPr>
              <w:t>2</w:t>
            </w:r>
            <w:r w:rsidR="00482414" w:rsidRPr="00BF0AA8">
              <w:rPr>
                <w:rFonts w:ascii="Times New Roman" w:eastAsia="Times New Roman" w:hAnsi="Times New Roman"/>
                <w:bCs/>
                <w:sz w:val="24"/>
                <w:szCs w:val="24"/>
              </w:rPr>
              <w:t xml:space="preserve">. </w:t>
            </w:r>
            <w:r w:rsidR="00482414" w:rsidRPr="00BF0AA8">
              <w:rPr>
                <w:rFonts w:ascii="Times New Roman" w:eastAsia="Times New Roman" w:hAnsi="Times New Roman"/>
                <w:sz w:val="24"/>
                <w:szCs w:val="24"/>
                <w:lang w:eastAsia="ru-RU"/>
              </w:rPr>
              <w:t>Межвоенный период (1918–1939)</w:t>
            </w:r>
          </w:p>
        </w:tc>
        <w:tc>
          <w:tcPr>
            <w:tcW w:w="141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14</w:t>
            </w:r>
          </w:p>
        </w:tc>
        <w:tc>
          <w:tcPr>
            <w:tcW w:w="29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56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13.09-10.10</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4877" w:type="dxa"/>
          </w:tcPr>
          <w:p w:rsidR="00482414" w:rsidRPr="00BF0AA8" w:rsidRDefault="00C92730" w:rsidP="0060341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Раздел</w:t>
            </w:r>
            <w:r w:rsidR="00482414" w:rsidRPr="00BF0AA8">
              <w:rPr>
                <w:rFonts w:ascii="Times New Roman" w:eastAsia="Times New Roman" w:hAnsi="Times New Roman"/>
                <w:sz w:val="24"/>
                <w:szCs w:val="24"/>
                <w:lang w:eastAsia="ru-RU"/>
              </w:rPr>
              <w:t xml:space="preserve"> </w:t>
            </w:r>
            <w:r w:rsidR="00482414" w:rsidRPr="00BF0AA8">
              <w:rPr>
                <w:rFonts w:ascii="Times New Roman" w:eastAsia="Times New Roman" w:hAnsi="Times New Roman"/>
                <w:sz w:val="24"/>
                <w:szCs w:val="24"/>
                <w:lang w:val="en-US" w:eastAsia="ru-RU"/>
              </w:rPr>
              <w:t>3</w:t>
            </w:r>
            <w:r w:rsidR="00482414" w:rsidRPr="00BF0AA8">
              <w:rPr>
                <w:rFonts w:ascii="Times New Roman" w:eastAsia="Times New Roman" w:hAnsi="Times New Roman"/>
                <w:sz w:val="24"/>
                <w:szCs w:val="24"/>
                <w:lang w:eastAsia="ru-RU"/>
              </w:rPr>
              <w:t>. Вторая мировая война</w:t>
            </w:r>
          </w:p>
        </w:tc>
        <w:tc>
          <w:tcPr>
            <w:tcW w:w="1418"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8</w:t>
            </w:r>
          </w:p>
        </w:tc>
        <w:tc>
          <w:tcPr>
            <w:tcW w:w="2976"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1560"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11.10-26.10</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5</w:t>
            </w:r>
          </w:p>
        </w:tc>
        <w:tc>
          <w:tcPr>
            <w:tcW w:w="4877" w:type="dxa"/>
          </w:tcPr>
          <w:p w:rsidR="00482414" w:rsidRPr="00BF0AA8" w:rsidRDefault="006656F4" w:rsidP="0060341F">
            <w:pPr>
              <w:spacing w:line="360" w:lineRule="auto"/>
              <w:rPr>
                <w:rFonts w:ascii="Times New Roman" w:hAnsi="Times New Roman"/>
                <w:sz w:val="24"/>
                <w:szCs w:val="24"/>
                <w:lang w:eastAsia="ru-RU"/>
              </w:rPr>
            </w:pPr>
            <w:r>
              <w:rPr>
                <w:rFonts w:ascii="Times New Roman" w:eastAsia="Times New Roman" w:hAnsi="Times New Roman"/>
                <w:sz w:val="24"/>
                <w:szCs w:val="24"/>
              </w:rPr>
              <w:t>Раздел 9</w:t>
            </w:r>
            <w:r w:rsidR="00482414" w:rsidRPr="00BF0AA8">
              <w:rPr>
                <w:rFonts w:ascii="Times New Roman" w:eastAsia="Times New Roman" w:hAnsi="Times New Roman"/>
                <w:sz w:val="24"/>
                <w:szCs w:val="24"/>
              </w:rPr>
              <w:t xml:space="preserve">. </w:t>
            </w:r>
            <w:r w:rsidR="00482414" w:rsidRPr="00BF0AA8">
              <w:rPr>
                <w:rFonts w:ascii="Times New Roman" w:hAnsi="Times New Roman"/>
                <w:sz w:val="24"/>
                <w:szCs w:val="24"/>
              </w:rPr>
              <w:t>Мир в 1945-1990-е годы.</w:t>
            </w:r>
          </w:p>
          <w:p w:rsidR="00482414" w:rsidRPr="00BF0AA8" w:rsidRDefault="00482414" w:rsidP="0060341F">
            <w:pPr>
              <w:spacing w:line="360" w:lineRule="auto"/>
              <w:rPr>
                <w:rFonts w:ascii="Times New Roman" w:eastAsia="Times New Roman" w:hAnsi="Times New Roman"/>
                <w:sz w:val="24"/>
                <w:szCs w:val="24"/>
                <w:lang w:eastAsia="ru-RU"/>
              </w:rPr>
            </w:pPr>
          </w:p>
        </w:tc>
        <w:tc>
          <w:tcPr>
            <w:tcW w:w="1418"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12</w:t>
            </w:r>
          </w:p>
        </w:tc>
        <w:tc>
          <w:tcPr>
            <w:tcW w:w="2976"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1560"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1.05-20.05</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6</w:t>
            </w:r>
          </w:p>
        </w:tc>
        <w:tc>
          <w:tcPr>
            <w:tcW w:w="4877" w:type="dxa"/>
          </w:tcPr>
          <w:p w:rsidR="00482414" w:rsidRPr="00BF0AA8" w:rsidRDefault="00482414" w:rsidP="0060341F">
            <w:pPr>
              <w:spacing w:line="240" w:lineRule="auto"/>
              <w:rPr>
                <w:rFonts w:ascii="Times New Roman" w:eastAsia="Times New Roman" w:hAnsi="Times New Roman"/>
                <w:bCs/>
                <w:sz w:val="24"/>
                <w:szCs w:val="24"/>
              </w:rPr>
            </w:pPr>
            <w:r w:rsidRPr="00BF0AA8">
              <w:rPr>
                <w:rFonts w:ascii="Times New Roman" w:eastAsia="Times New Roman" w:hAnsi="Times New Roman"/>
                <w:bCs/>
                <w:sz w:val="24"/>
                <w:szCs w:val="24"/>
              </w:rPr>
              <w:t>Итог</w:t>
            </w:r>
          </w:p>
        </w:tc>
        <w:tc>
          <w:tcPr>
            <w:tcW w:w="141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39</w:t>
            </w:r>
          </w:p>
        </w:tc>
        <w:tc>
          <w:tcPr>
            <w:tcW w:w="29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6</w:t>
            </w:r>
          </w:p>
        </w:tc>
        <w:tc>
          <w:tcPr>
            <w:tcW w:w="1560" w:type="dxa"/>
          </w:tcPr>
          <w:p w:rsidR="00482414" w:rsidRPr="00BF0AA8" w:rsidRDefault="00482414" w:rsidP="0060341F">
            <w:pPr>
              <w:spacing w:line="240" w:lineRule="auto"/>
              <w:rPr>
                <w:rFonts w:ascii="Times New Roman" w:eastAsia="Times New Roman" w:hAnsi="Times New Roman"/>
                <w:sz w:val="24"/>
                <w:szCs w:val="24"/>
              </w:rPr>
            </w:pPr>
          </w:p>
        </w:tc>
      </w:tr>
    </w:tbl>
    <w:p w:rsidR="00482414" w:rsidRPr="00BF0AA8" w:rsidRDefault="00482414" w:rsidP="00482414">
      <w:pPr>
        <w:spacing w:line="360" w:lineRule="auto"/>
        <w:rPr>
          <w:rFonts w:ascii="Times New Roman" w:hAnsi="Times New Roman"/>
          <w:sz w:val="24"/>
          <w:szCs w:val="24"/>
        </w:rPr>
      </w:pPr>
    </w:p>
    <w:p w:rsidR="00482414" w:rsidRPr="00C92730" w:rsidRDefault="00482414" w:rsidP="00482414">
      <w:pPr>
        <w:rPr>
          <w:rFonts w:ascii="Times New Roman" w:eastAsia="Times New Roman" w:hAnsi="Times New Roman"/>
          <w:b/>
          <w:sz w:val="24"/>
          <w:szCs w:val="24"/>
        </w:rPr>
      </w:pPr>
    </w:p>
    <w:p w:rsidR="00482414" w:rsidRPr="00C92730" w:rsidRDefault="00482414" w:rsidP="00482414">
      <w:pPr>
        <w:jc w:val="center"/>
        <w:rPr>
          <w:rFonts w:ascii="Times New Roman" w:eastAsia="Times New Roman" w:hAnsi="Times New Roman"/>
          <w:b/>
          <w:sz w:val="24"/>
          <w:szCs w:val="24"/>
        </w:rPr>
      </w:pPr>
      <w:r w:rsidRPr="00C92730">
        <w:rPr>
          <w:rFonts w:ascii="Times New Roman" w:eastAsia="Times New Roman" w:hAnsi="Times New Roman"/>
          <w:b/>
          <w:sz w:val="24"/>
          <w:szCs w:val="24"/>
        </w:rPr>
        <w:t>Тема</w:t>
      </w:r>
      <w:r w:rsidR="00AA6B21">
        <w:rPr>
          <w:rFonts w:ascii="Times New Roman" w:eastAsia="Times New Roman" w:hAnsi="Times New Roman"/>
          <w:b/>
          <w:sz w:val="24"/>
          <w:szCs w:val="24"/>
        </w:rPr>
        <w:t>тическое планирование по Истории России</w:t>
      </w:r>
      <w:r w:rsidRPr="00C92730">
        <w:rPr>
          <w:rFonts w:ascii="Times New Roman" w:eastAsia="Times New Roman" w:hAnsi="Times New Roman"/>
          <w:b/>
          <w:sz w:val="24"/>
          <w:szCs w:val="24"/>
        </w:rPr>
        <w:t>.  97 часов.</w:t>
      </w:r>
    </w:p>
    <w:p w:rsidR="00482414" w:rsidRPr="00BF0AA8" w:rsidRDefault="00482414" w:rsidP="00482414">
      <w:pPr>
        <w:rPr>
          <w:rFonts w:ascii="Times New Roman" w:eastAsia="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4594"/>
        <w:gridCol w:w="2268"/>
        <w:gridCol w:w="2976"/>
        <w:gridCol w:w="1985"/>
      </w:tblGrid>
      <w:tr w:rsidR="00482414" w:rsidRPr="00BF0AA8" w:rsidTr="0060341F">
        <w:trPr>
          <w:trHeight w:val="857"/>
        </w:trPr>
        <w:tc>
          <w:tcPr>
            <w:tcW w:w="121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w:t>
            </w:r>
          </w:p>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п/п</w:t>
            </w:r>
          </w:p>
        </w:tc>
        <w:tc>
          <w:tcPr>
            <w:tcW w:w="4594"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Раздел.</w:t>
            </w:r>
          </w:p>
        </w:tc>
        <w:tc>
          <w:tcPr>
            <w:tcW w:w="2268"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часов</w:t>
            </w:r>
          </w:p>
        </w:tc>
        <w:tc>
          <w:tcPr>
            <w:tcW w:w="2976"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контрольных работ (тестирование)</w:t>
            </w:r>
          </w:p>
        </w:tc>
        <w:tc>
          <w:tcPr>
            <w:tcW w:w="1985"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Даты</w:t>
            </w:r>
          </w:p>
        </w:tc>
      </w:tr>
      <w:tr w:rsidR="00482414" w:rsidRPr="00BF0AA8" w:rsidTr="0060341F">
        <w:trPr>
          <w:trHeight w:val="360"/>
        </w:trPr>
        <w:tc>
          <w:tcPr>
            <w:tcW w:w="121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4594" w:type="dxa"/>
          </w:tcPr>
          <w:p w:rsidR="00482414" w:rsidRPr="00BF0AA8" w:rsidRDefault="006656F4" w:rsidP="0060341F">
            <w:pPr>
              <w:spacing w:after="0" w:line="240" w:lineRule="auto"/>
              <w:rPr>
                <w:rFonts w:ascii="Times New Roman" w:hAnsi="Times New Roman"/>
                <w:sz w:val="24"/>
                <w:szCs w:val="24"/>
                <w:lang w:eastAsia="ru-RU"/>
              </w:rPr>
            </w:pPr>
            <w:r>
              <w:rPr>
                <w:rFonts w:ascii="Times New Roman" w:hAnsi="Times New Roman"/>
                <w:sz w:val="24"/>
                <w:szCs w:val="24"/>
              </w:rPr>
              <w:t xml:space="preserve">Раздел </w:t>
            </w:r>
            <w:r w:rsidR="00482414" w:rsidRPr="00BF0AA8">
              <w:rPr>
                <w:rFonts w:ascii="Times New Roman" w:hAnsi="Times New Roman"/>
                <w:sz w:val="24"/>
                <w:szCs w:val="24"/>
              </w:rPr>
              <w:t xml:space="preserve"> 4. Россия в годы «великих потрясений».</w:t>
            </w:r>
          </w:p>
          <w:p w:rsidR="00482414" w:rsidRPr="00BF0AA8" w:rsidRDefault="00482414" w:rsidP="0060341F">
            <w:pPr>
              <w:rPr>
                <w:rFonts w:ascii="Times New Roman" w:eastAsia="Times New Roman" w:hAnsi="Times New Roman"/>
                <w:sz w:val="24"/>
                <w:szCs w:val="24"/>
              </w:rPr>
            </w:pPr>
          </w:p>
        </w:tc>
        <w:tc>
          <w:tcPr>
            <w:tcW w:w="2268"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17</w:t>
            </w:r>
          </w:p>
        </w:tc>
        <w:tc>
          <w:tcPr>
            <w:tcW w:w="2976"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985"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8.11-10.12</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4594" w:type="dxa"/>
          </w:tcPr>
          <w:p w:rsidR="00482414" w:rsidRPr="00BF0AA8" w:rsidRDefault="006656F4" w:rsidP="0060341F">
            <w:pPr>
              <w:spacing w:line="240" w:lineRule="auto"/>
              <w:rPr>
                <w:rFonts w:ascii="Times New Roman" w:hAnsi="Times New Roman"/>
                <w:sz w:val="24"/>
                <w:szCs w:val="24"/>
                <w:lang w:eastAsia="ru-RU"/>
              </w:rPr>
            </w:pPr>
            <w:r>
              <w:rPr>
                <w:rFonts w:ascii="Times New Roman" w:eastAsia="Times New Roman" w:hAnsi="Times New Roman"/>
                <w:bCs/>
                <w:sz w:val="24"/>
                <w:szCs w:val="24"/>
              </w:rPr>
              <w:t>Раздел</w:t>
            </w:r>
            <w:r w:rsidR="00482414" w:rsidRPr="00BF0AA8">
              <w:rPr>
                <w:rFonts w:ascii="Times New Roman" w:eastAsia="Times New Roman" w:hAnsi="Times New Roman"/>
                <w:bCs/>
                <w:sz w:val="24"/>
                <w:szCs w:val="24"/>
              </w:rPr>
              <w:t xml:space="preserve"> 5. </w:t>
            </w:r>
            <w:r w:rsidR="00482414" w:rsidRPr="00BF0AA8">
              <w:rPr>
                <w:rFonts w:ascii="Times New Roman" w:hAnsi="Times New Roman"/>
                <w:sz w:val="24"/>
                <w:szCs w:val="24"/>
              </w:rPr>
              <w:t>Советский союз в 1920-1930-е гг.</w:t>
            </w:r>
          </w:p>
          <w:p w:rsidR="00482414" w:rsidRPr="00BF0AA8" w:rsidRDefault="00482414" w:rsidP="0060341F">
            <w:pPr>
              <w:spacing w:line="240" w:lineRule="auto"/>
              <w:rPr>
                <w:rFonts w:ascii="Times New Roman" w:eastAsia="Times New Roman" w:hAnsi="Times New Roman"/>
                <w:bCs/>
                <w:sz w:val="24"/>
                <w:szCs w:val="24"/>
              </w:rPr>
            </w:pPr>
          </w:p>
        </w:tc>
        <w:tc>
          <w:tcPr>
            <w:tcW w:w="22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15</w:t>
            </w:r>
          </w:p>
        </w:tc>
        <w:tc>
          <w:tcPr>
            <w:tcW w:w="29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19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11.12-13.01</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3</w:t>
            </w:r>
          </w:p>
        </w:tc>
        <w:tc>
          <w:tcPr>
            <w:tcW w:w="4594" w:type="dxa"/>
          </w:tcPr>
          <w:p w:rsidR="00482414" w:rsidRPr="00BF0AA8" w:rsidRDefault="006656F4" w:rsidP="0060341F">
            <w:pPr>
              <w:spacing w:line="240" w:lineRule="auto"/>
              <w:rPr>
                <w:rFonts w:ascii="Times New Roman" w:hAnsi="Times New Roman"/>
                <w:sz w:val="24"/>
                <w:szCs w:val="24"/>
                <w:lang w:eastAsia="ru-RU"/>
              </w:rPr>
            </w:pPr>
            <w:r>
              <w:rPr>
                <w:rFonts w:ascii="Times New Roman" w:eastAsia="Times New Roman" w:hAnsi="Times New Roman"/>
                <w:bCs/>
                <w:sz w:val="24"/>
                <w:szCs w:val="24"/>
              </w:rPr>
              <w:t>Раздел</w:t>
            </w:r>
            <w:r w:rsidR="00482414" w:rsidRPr="00BF0AA8">
              <w:rPr>
                <w:rFonts w:ascii="Times New Roman" w:eastAsia="Times New Roman" w:hAnsi="Times New Roman"/>
                <w:bCs/>
                <w:sz w:val="24"/>
                <w:szCs w:val="24"/>
              </w:rPr>
              <w:t xml:space="preserve"> 6. </w:t>
            </w:r>
            <w:r w:rsidR="00482414" w:rsidRPr="00BF0AA8">
              <w:rPr>
                <w:rFonts w:ascii="Times New Roman" w:hAnsi="Times New Roman"/>
                <w:sz w:val="24"/>
                <w:szCs w:val="24"/>
              </w:rPr>
              <w:t>Великая Отечественная война 1941-1945 гг.</w:t>
            </w:r>
          </w:p>
          <w:p w:rsidR="00482414" w:rsidRPr="00BF0AA8" w:rsidRDefault="00482414" w:rsidP="0060341F">
            <w:pPr>
              <w:spacing w:line="240" w:lineRule="auto"/>
              <w:rPr>
                <w:rFonts w:ascii="Times New Roman" w:eastAsia="Times New Roman" w:hAnsi="Times New Roman"/>
                <w:bCs/>
                <w:sz w:val="24"/>
                <w:szCs w:val="24"/>
              </w:rPr>
            </w:pPr>
          </w:p>
        </w:tc>
        <w:tc>
          <w:tcPr>
            <w:tcW w:w="22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20</w:t>
            </w:r>
          </w:p>
        </w:tc>
        <w:tc>
          <w:tcPr>
            <w:tcW w:w="29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9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14.01-14.02</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4594" w:type="dxa"/>
          </w:tcPr>
          <w:p w:rsidR="00482414" w:rsidRPr="00BF0AA8" w:rsidRDefault="006656F4" w:rsidP="0060341F">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Раздел</w:t>
            </w:r>
            <w:r w:rsidR="00482414" w:rsidRPr="00BF0AA8">
              <w:rPr>
                <w:rFonts w:ascii="Times New Roman" w:eastAsia="Times New Roman" w:hAnsi="Times New Roman"/>
                <w:sz w:val="24"/>
                <w:szCs w:val="24"/>
                <w:lang w:eastAsia="ru-RU"/>
              </w:rPr>
              <w:t xml:space="preserve"> 7. </w:t>
            </w:r>
            <w:r w:rsidR="00482414" w:rsidRPr="00BF0AA8">
              <w:rPr>
                <w:rFonts w:ascii="Times New Roman" w:hAnsi="Times New Roman"/>
                <w:sz w:val="24"/>
                <w:szCs w:val="24"/>
              </w:rPr>
              <w:t>Апогей и кризис советской ситемы.1945-1991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2268"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33</w:t>
            </w:r>
          </w:p>
        </w:tc>
        <w:tc>
          <w:tcPr>
            <w:tcW w:w="2976"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9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14.02-15.04</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5</w:t>
            </w:r>
          </w:p>
        </w:tc>
        <w:tc>
          <w:tcPr>
            <w:tcW w:w="4594" w:type="dxa"/>
          </w:tcPr>
          <w:p w:rsidR="00482414" w:rsidRPr="00BF0AA8" w:rsidRDefault="006656F4" w:rsidP="0060341F">
            <w:pPr>
              <w:spacing w:line="360" w:lineRule="auto"/>
              <w:rPr>
                <w:rFonts w:ascii="Times New Roman" w:hAnsi="Times New Roman"/>
                <w:sz w:val="24"/>
                <w:szCs w:val="24"/>
                <w:lang w:eastAsia="ru-RU"/>
              </w:rPr>
            </w:pPr>
            <w:r>
              <w:rPr>
                <w:rFonts w:ascii="Times New Roman" w:eastAsia="Times New Roman" w:hAnsi="Times New Roman"/>
                <w:sz w:val="24"/>
                <w:szCs w:val="24"/>
              </w:rPr>
              <w:t>Раздел</w:t>
            </w:r>
            <w:r w:rsidR="00482414" w:rsidRPr="00BF0AA8">
              <w:rPr>
                <w:rFonts w:ascii="Times New Roman" w:eastAsia="Times New Roman" w:hAnsi="Times New Roman"/>
                <w:sz w:val="24"/>
                <w:szCs w:val="24"/>
              </w:rPr>
              <w:t xml:space="preserve"> 8. </w:t>
            </w:r>
            <w:r w:rsidR="00482414" w:rsidRPr="00BF0AA8">
              <w:rPr>
                <w:rFonts w:ascii="Times New Roman" w:hAnsi="Times New Roman"/>
                <w:sz w:val="24"/>
                <w:szCs w:val="24"/>
              </w:rPr>
              <w:t>Россия в конце XX в</w:t>
            </w:r>
          </w:p>
          <w:p w:rsidR="00482414" w:rsidRPr="00BF0AA8" w:rsidRDefault="00482414" w:rsidP="0060341F">
            <w:pPr>
              <w:spacing w:line="360" w:lineRule="auto"/>
              <w:rPr>
                <w:rFonts w:ascii="Times New Roman" w:eastAsia="Times New Roman" w:hAnsi="Times New Roman"/>
                <w:sz w:val="24"/>
                <w:szCs w:val="24"/>
                <w:lang w:eastAsia="ru-RU"/>
              </w:rPr>
            </w:pPr>
          </w:p>
        </w:tc>
        <w:tc>
          <w:tcPr>
            <w:tcW w:w="2268"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11</w:t>
            </w:r>
          </w:p>
        </w:tc>
        <w:tc>
          <w:tcPr>
            <w:tcW w:w="2976"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9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16.04-1.05</w:t>
            </w:r>
          </w:p>
        </w:tc>
      </w:tr>
      <w:tr w:rsidR="00482414" w:rsidRPr="00BF0AA8" w:rsidTr="0060341F">
        <w:tc>
          <w:tcPr>
            <w:tcW w:w="121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6</w:t>
            </w:r>
          </w:p>
        </w:tc>
        <w:tc>
          <w:tcPr>
            <w:tcW w:w="4594" w:type="dxa"/>
          </w:tcPr>
          <w:p w:rsidR="00482414" w:rsidRPr="00BF0AA8" w:rsidRDefault="00482414" w:rsidP="0060341F">
            <w:pPr>
              <w:spacing w:line="240" w:lineRule="auto"/>
              <w:rPr>
                <w:rFonts w:ascii="Times New Roman" w:eastAsia="Times New Roman" w:hAnsi="Times New Roman"/>
                <w:bCs/>
                <w:sz w:val="24"/>
                <w:szCs w:val="24"/>
              </w:rPr>
            </w:pPr>
            <w:r w:rsidRPr="00BF0AA8">
              <w:rPr>
                <w:rFonts w:ascii="Times New Roman" w:eastAsia="Times New Roman" w:hAnsi="Times New Roman"/>
                <w:bCs/>
                <w:sz w:val="24"/>
                <w:szCs w:val="24"/>
              </w:rPr>
              <w:t>Итог</w:t>
            </w:r>
          </w:p>
        </w:tc>
        <w:tc>
          <w:tcPr>
            <w:tcW w:w="22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97</w:t>
            </w:r>
          </w:p>
        </w:tc>
        <w:tc>
          <w:tcPr>
            <w:tcW w:w="2976" w:type="dxa"/>
          </w:tcPr>
          <w:p w:rsidR="00482414" w:rsidRPr="00BF0AA8" w:rsidRDefault="00482414" w:rsidP="0060341F">
            <w:pPr>
              <w:spacing w:line="240" w:lineRule="auto"/>
              <w:rPr>
                <w:rFonts w:ascii="Times New Roman" w:eastAsia="Times New Roman" w:hAnsi="Times New Roman"/>
                <w:sz w:val="24"/>
                <w:szCs w:val="24"/>
              </w:rPr>
            </w:pPr>
          </w:p>
        </w:tc>
        <w:tc>
          <w:tcPr>
            <w:tcW w:w="1985" w:type="dxa"/>
          </w:tcPr>
          <w:p w:rsidR="00482414" w:rsidRPr="00BF0AA8" w:rsidRDefault="00482414" w:rsidP="0060341F">
            <w:pPr>
              <w:spacing w:line="240" w:lineRule="auto"/>
              <w:rPr>
                <w:rFonts w:ascii="Times New Roman" w:eastAsia="Times New Roman" w:hAnsi="Times New Roman"/>
                <w:sz w:val="24"/>
                <w:szCs w:val="24"/>
              </w:rPr>
            </w:pPr>
          </w:p>
        </w:tc>
      </w:tr>
    </w:tbl>
    <w:p w:rsidR="00482414" w:rsidRPr="00BF0AA8" w:rsidRDefault="00482414" w:rsidP="00482414">
      <w:pPr>
        <w:rPr>
          <w:rFonts w:ascii="Times New Roman" w:eastAsia="Times New Roman" w:hAnsi="Times New Roman"/>
          <w:sz w:val="24"/>
          <w:szCs w:val="24"/>
        </w:rPr>
      </w:pPr>
    </w:p>
    <w:p w:rsidR="00482414" w:rsidRPr="00BF0AA8" w:rsidRDefault="00482414" w:rsidP="00482414">
      <w:pPr>
        <w:jc w:val="center"/>
        <w:rPr>
          <w:rFonts w:ascii="Times New Roman" w:eastAsia="Times New Roman" w:hAnsi="Times New Roman"/>
          <w:b/>
          <w:sz w:val="24"/>
          <w:szCs w:val="24"/>
        </w:rPr>
      </w:pPr>
    </w:p>
    <w:p w:rsidR="00482414" w:rsidRPr="00BF0AA8" w:rsidRDefault="00482414" w:rsidP="00482414">
      <w:pPr>
        <w:jc w:val="center"/>
        <w:rPr>
          <w:rFonts w:ascii="Times New Roman" w:eastAsia="Times New Roman" w:hAnsi="Times New Roman"/>
          <w:b/>
          <w:sz w:val="24"/>
          <w:szCs w:val="24"/>
        </w:rPr>
      </w:pPr>
    </w:p>
    <w:p w:rsidR="00482414" w:rsidRPr="00BF0AA8" w:rsidRDefault="00482414" w:rsidP="00482414">
      <w:pPr>
        <w:jc w:val="center"/>
        <w:rPr>
          <w:rFonts w:ascii="Times New Roman" w:eastAsia="Times New Roman" w:hAnsi="Times New Roman"/>
          <w:b/>
          <w:sz w:val="24"/>
          <w:szCs w:val="24"/>
        </w:rPr>
      </w:pPr>
      <w:r w:rsidRPr="00BF0AA8">
        <w:rPr>
          <w:rFonts w:ascii="Times New Roman" w:eastAsia="Times New Roman" w:hAnsi="Times New Roman"/>
          <w:b/>
          <w:sz w:val="24"/>
          <w:szCs w:val="24"/>
        </w:rPr>
        <w:t>П</w:t>
      </w:r>
      <w:r w:rsidR="00AA6B21">
        <w:rPr>
          <w:rFonts w:ascii="Times New Roman" w:eastAsia="Times New Roman" w:hAnsi="Times New Roman"/>
          <w:b/>
          <w:sz w:val="24"/>
          <w:szCs w:val="24"/>
        </w:rPr>
        <w:t>оурочное планирование по Всеобщей истории.</w:t>
      </w:r>
      <w:r w:rsidRPr="00BF0AA8">
        <w:rPr>
          <w:rFonts w:ascii="Times New Roman" w:eastAsia="Times New Roman" w:hAnsi="Times New Roman"/>
          <w:b/>
          <w:sz w:val="24"/>
          <w:szCs w:val="24"/>
        </w:rPr>
        <w:t xml:space="preserve"> 10 класс. 39 часов</w:t>
      </w:r>
    </w:p>
    <w:tbl>
      <w:tblPr>
        <w:tblW w:w="133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97"/>
        <w:gridCol w:w="1275"/>
        <w:gridCol w:w="3799"/>
        <w:gridCol w:w="3685"/>
        <w:gridCol w:w="1701"/>
      </w:tblGrid>
      <w:tr w:rsidR="00C92730" w:rsidRPr="00BF0AA8" w:rsidTr="00EA03FD">
        <w:trPr>
          <w:trHeight w:val="857"/>
        </w:trPr>
        <w:tc>
          <w:tcPr>
            <w:tcW w:w="568"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w:t>
            </w:r>
          </w:p>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п/п</w:t>
            </w:r>
          </w:p>
        </w:tc>
        <w:tc>
          <w:tcPr>
            <w:tcW w:w="2297"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Название главы</w:t>
            </w:r>
          </w:p>
        </w:tc>
        <w:tc>
          <w:tcPr>
            <w:tcW w:w="1275"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часов на главу</w:t>
            </w:r>
          </w:p>
        </w:tc>
        <w:tc>
          <w:tcPr>
            <w:tcW w:w="379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Название уроков</w:t>
            </w:r>
          </w:p>
        </w:tc>
        <w:tc>
          <w:tcPr>
            <w:tcW w:w="3685"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w:t>
            </w:r>
          </w:p>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часов</w:t>
            </w:r>
          </w:p>
        </w:tc>
        <w:tc>
          <w:tcPr>
            <w:tcW w:w="170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Даты</w:t>
            </w:r>
          </w:p>
        </w:tc>
      </w:tr>
      <w:tr w:rsidR="00C92730" w:rsidRPr="00BF0AA8" w:rsidTr="00EA03FD">
        <w:trPr>
          <w:trHeight w:val="360"/>
        </w:trPr>
        <w:tc>
          <w:tcPr>
            <w:tcW w:w="568"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97"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Введение. Новейшая история как историческая эпоха.</w:t>
            </w:r>
          </w:p>
        </w:tc>
        <w:tc>
          <w:tcPr>
            <w:tcW w:w="1275"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3799" w:type="dxa"/>
          </w:tcPr>
          <w:p w:rsidR="00482414" w:rsidRPr="00BF0AA8" w:rsidRDefault="00482414" w:rsidP="00C92730">
            <w:pPr>
              <w:spacing w:after="0" w:line="240" w:lineRule="auto"/>
              <w:rPr>
                <w:rFonts w:ascii="Times New Roman" w:eastAsia="Times New Roman" w:hAnsi="Times New Roman"/>
                <w:sz w:val="24"/>
                <w:szCs w:val="24"/>
              </w:rPr>
            </w:pPr>
            <w:r w:rsidRPr="00BF0AA8">
              <w:rPr>
                <w:rFonts w:ascii="Times New Roman" w:hAnsi="Times New Roman"/>
                <w:sz w:val="24"/>
                <w:szCs w:val="24"/>
              </w:rPr>
              <w:t>Новейшая история как историческая эпоха.</w:t>
            </w:r>
          </w:p>
        </w:tc>
        <w:tc>
          <w:tcPr>
            <w:tcW w:w="3685"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3.09</w:t>
            </w: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97" w:type="dxa"/>
          </w:tcPr>
          <w:p w:rsidR="00482414" w:rsidRPr="00BF0AA8" w:rsidRDefault="00B74F67" w:rsidP="0060341F">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Раздел</w:t>
            </w:r>
            <w:r w:rsidR="00482414" w:rsidRPr="00BF0AA8">
              <w:rPr>
                <w:rFonts w:ascii="Times New Roman" w:eastAsia="Times New Roman" w:hAnsi="Times New Roman"/>
                <w:bCs/>
                <w:sz w:val="24"/>
                <w:szCs w:val="24"/>
              </w:rPr>
              <w:t xml:space="preserve"> 1 . </w:t>
            </w:r>
            <w:r w:rsidR="00482414" w:rsidRPr="00BF0AA8">
              <w:rPr>
                <w:rFonts w:ascii="Times New Roman" w:eastAsia="Times New Roman" w:hAnsi="Times New Roman"/>
                <w:sz w:val="24"/>
                <w:szCs w:val="24"/>
                <w:lang w:eastAsia="ru-RU"/>
              </w:rPr>
              <w:t>Мир накануне и в годы Первой мировой войны</w:t>
            </w:r>
          </w:p>
        </w:tc>
        <w:tc>
          <w:tcPr>
            <w:tcW w:w="127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3799" w:type="dxa"/>
          </w:tcPr>
          <w:p w:rsidR="00482414" w:rsidRPr="00BF0AA8" w:rsidRDefault="00482414" w:rsidP="00B74F67">
            <w:pPr>
              <w:spacing w:after="0" w:line="240" w:lineRule="auto"/>
              <w:rPr>
                <w:rFonts w:ascii="Times New Roman" w:eastAsia="Times New Roman" w:hAnsi="Times New Roman"/>
                <w:sz w:val="24"/>
                <w:szCs w:val="24"/>
              </w:rPr>
            </w:pPr>
          </w:p>
        </w:tc>
        <w:tc>
          <w:tcPr>
            <w:tcW w:w="3685" w:type="dxa"/>
          </w:tcPr>
          <w:p w:rsidR="00482414" w:rsidRPr="00BF0AA8" w:rsidRDefault="00482414" w:rsidP="0060341F">
            <w:pPr>
              <w:spacing w:line="240" w:lineRule="auto"/>
              <w:rPr>
                <w:rFonts w:ascii="Times New Roman" w:eastAsia="Times New Roman" w:hAnsi="Times New Roman"/>
                <w:sz w:val="24"/>
                <w:szCs w:val="24"/>
              </w:rPr>
            </w:pPr>
          </w:p>
        </w:tc>
        <w:tc>
          <w:tcPr>
            <w:tcW w:w="170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4.09-12.09</w:t>
            </w:r>
          </w:p>
        </w:tc>
      </w:tr>
      <w:tr w:rsidR="00B74F67" w:rsidRPr="00BF0AA8" w:rsidTr="00EA03FD">
        <w:tc>
          <w:tcPr>
            <w:tcW w:w="568" w:type="dxa"/>
          </w:tcPr>
          <w:p w:rsidR="00B74F67" w:rsidRPr="00BF0AA8" w:rsidRDefault="00B74F67" w:rsidP="0060341F">
            <w:pPr>
              <w:spacing w:line="240" w:lineRule="auto"/>
              <w:rPr>
                <w:rFonts w:ascii="Times New Roman" w:eastAsia="Times New Roman" w:hAnsi="Times New Roman"/>
                <w:sz w:val="24"/>
                <w:szCs w:val="24"/>
              </w:rPr>
            </w:pPr>
          </w:p>
        </w:tc>
        <w:tc>
          <w:tcPr>
            <w:tcW w:w="2297" w:type="dxa"/>
          </w:tcPr>
          <w:p w:rsidR="00B74F67" w:rsidRPr="00BF0AA8" w:rsidRDefault="00B74F67" w:rsidP="0060341F">
            <w:pPr>
              <w:spacing w:line="240" w:lineRule="auto"/>
              <w:rPr>
                <w:rFonts w:ascii="Times New Roman" w:eastAsia="Times New Roman" w:hAnsi="Times New Roman"/>
                <w:bCs/>
                <w:sz w:val="24"/>
                <w:szCs w:val="24"/>
              </w:rPr>
            </w:pPr>
          </w:p>
        </w:tc>
        <w:tc>
          <w:tcPr>
            <w:tcW w:w="1275" w:type="dxa"/>
          </w:tcPr>
          <w:p w:rsidR="00B74F67" w:rsidRPr="00BF0AA8" w:rsidRDefault="00B74F67" w:rsidP="0060341F">
            <w:pPr>
              <w:spacing w:line="240" w:lineRule="auto"/>
              <w:rPr>
                <w:rFonts w:ascii="Times New Roman" w:eastAsia="Times New Roman" w:hAnsi="Times New Roman"/>
                <w:sz w:val="24"/>
                <w:szCs w:val="24"/>
              </w:rPr>
            </w:pPr>
          </w:p>
        </w:tc>
        <w:tc>
          <w:tcPr>
            <w:tcW w:w="3799" w:type="dxa"/>
          </w:tcPr>
          <w:p w:rsidR="00B74F67" w:rsidRPr="00BF0AA8" w:rsidRDefault="00B74F67" w:rsidP="00B74F67">
            <w:pPr>
              <w:spacing w:after="0" w:line="240" w:lineRule="auto"/>
              <w:rPr>
                <w:rFonts w:ascii="Times New Roman" w:hAnsi="Times New Roman"/>
                <w:sz w:val="24"/>
                <w:szCs w:val="24"/>
                <w:lang w:eastAsia="ru-RU"/>
              </w:rPr>
            </w:pPr>
            <w:r w:rsidRPr="00BF0AA8">
              <w:rPr>
                <w:rFonts w:ascii="Times New Roman" w:hAnsi="Times New Roman"/>
                <w:sz w:val="24"/>
                <w:szCs w:val="24"/>
              </w:rPr>
              <w:t>Мир накануне первой мировой войны.</w:t>
            </w:r>
          </w:p>
          <w:p w:rsidR="00B74F67" w:rsidRPr="00BF0AA8" w:rsidRDefault="00B74F67" w:rsidP="0060341F">
            <w:pPr>
              <w:spacing w:after="0" w:line="240" w:lineRule="auto"/>
              <w:rPr>
                <w:rFonts w:ascii="Times New Roman" w:hAnsi="Times New Roman"/>
                <w:sz w:val="24"/>
                <w:szCs w:val="24"/>
              </w:rPr>
            </w:pPr>
          </w:p>
        </w:tc>
        <w:tc>
          <w:tcPr>
            <w:tcW w:w="3685" w:type="dxa"/>
          </w:tcPr>
          <w:p w:rsidR="00B74F67" w:rsidRPr="00BF0AA8" w:rsidRDefault="00B74F67" w:rsidP="0060341F">
            <w:pPr>
              <w:spacing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701" w:type="dxa"/>
          </w:tcPr>
          <w:p w:rsidR="00B74F67" w:rsidRPr="00BF0AA8" w:rsidRDefault="00B74F67"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«Новый империализм». Происхождение Первой мировой войны.</w:t>
            </w:r>
          </w:p>
          <w:p w:rsidR="00482414" w:rsidRPr="00BF0AA8" w:rsidRDefault="00482414" w:rsidP="0060341F">
            <w:pPr>
              <w:spacing w:line="240" w:lineRule="auto"/>
              <w:rPr>
                <w:rFonts w:ascii="Times New Roman" w:eastAsia="Times New Roman" w:hAnsi="Times New Roman"/>
                <w:sz w:val="24"/>
                <w:szCs w:val="24"/>
              </w:rPr>
            </w:pP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Первая мировая война. 1914-1918 гг.</w:t>
            </w:r>
          </w:p>
          <w:p w:rsidR="00482414" w:rsidRPr="00BF0AA8" w:rsidRDefault="00482414" w:rsidP="0060341F">
            <w:pPr>
              <w:spacing w:line="240" w:lineRule="auto"/>
              <w:rPr>
                <w:rFonts w:ascii="Times New Roman" w:eastAsia="Times New Roman" w:hAnsi="Times New Roman"/>
                <w:sz w:val="24"/>
                <w:szCs w:val="24"/>
              </w:rPr>
            </w:pP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Урок обобщения и систематизации знаний по изученной теме</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3</w:t>
            </w:r>
          </w:p>
        </w:tc>
        <w:tc>
          <w:tcPr>
            <w:tcW w:w="2297" w:type="dxa"/>
          </w:tcPr>
          <w:p w:rsidR="00482414" w:rsidRPr="00BF0AA8" w:rsidRDefault="00B74F67" w:rsidP="0060341F">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Раздел</w:t>
            </w:r>
            <w:r w:rsidRPr="00BF0AA8">
              <w:rPr>
                <w:rFonts w:ascii="Times New Roman" w:eastAsia="Times New Roman" w:hAnsi="Times New Roman"/>
                <w:bCs/>
                <w:sz w:val="24"/>
                <w:szCs w:val="24"/>
                <w:lang w:val="en-US"/>
              </w:rPr>
              <w:t xml:space="preserve"> </w:t>
            </w:r>
            <w:r w:rsidR="00482414" w:rsidRPr="00BF0AA8">
              <w:rPr>
                <w:rFonts w:ascii="Times New Roman" w:eastAsia="Times New Roman" w:hAnsi="Times New Roman"/>
                <w:bCs/>
                <w:sz w:val="24"/>
                <w:szCs w:val="24"/>
                <w:lang w:val="en-US"/>
              </w:rPr>
              <w:t>2</w:t>
            </w:r>
            <w:r w:rsidR="00482414" w:rsidRPr="00BF0AA8">
              <w:rPr>
                <w:rFonts w:ascii="Times New Roman" w:eastAsia="Times New Roman" w:hAnsi="Times New Roman"/>
                <w:bCs/>
                <w:sz w:val="24"/>
                <w:szCs w:val="24"/>
              </w:rPr>
              <w:t xml:space="preserve">. </w:t>
            </w:r>
            <w:r w:rsidR="00482414" w:rsidRPr="00BF0AA8">
              <w:rPr>
                <w:rFonts w:ascii="Times New Roman" w:eastAsia="Times New Roman" w:hAnsi="Times New Roman"/>
                <w:sz w:val="24"/>
                <w:szCs w:val="24"/>
                <w:lang w:eastAsia="ru-RU"/>
              </w:rPr>
              <w:t>Межвоенный период (1918–1939)</w:t>
            </w:r>
          </w:p>
        </w:tc>
        <w:tc>
          <w:tcPr>
            <w:tcW w:w="127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14</w:t>
            </w:r>
          </w:p>
        </w:tc>
        <w:tc>
          <w:tcPr>
            <w:tcW w:w="3799" w:type="dxa"/>
          </w:tcPr>
          <w:p w:rsidR="00482414" w:rsidRPr="00BF0AA8" w:rsidRDefault="00482414" w:rsidP="0060341F">
            <w:pPr>
              <w:spacing w:line="240" w:lineRule="auto"/>
              <w:rPr>
                <w:rFonts w:ascii="Times New Roman" w:eastAsia="Times New Roman" w:hAnsi="Times New Roman"/>
                <w:sz w:val="24"/>
                <w:szCs w:val="24"/>
              </w:rPr>
            </w:pPr>
          </w:p>
        </w:tc>
        <w:tc>
          <w:tcPr>
            <w:tcW w:w="3685" w:type="dxa"/>
          </w:tcPr>
          <w:p w:rsidR="00482414" w:rsidRPr="00BF0AA8" w:rsidRDefault="00482414" w:rsidP="0060341F">
            <w:pPr>
              <w:spacing w:line="240" w:lineRule="auto"/>
              <w:rPr>
                <w:rFonts w:ascii="Times New Roman" w:eastAsia="Times New Roman" w:hAnsi="Times New Roman"/>
                <w:sz w:val="24"/>
                <w:szCs w:val="24"/>
              </w:rPr>
            </w:pPr>
          </w:p>
        </w:tc>
        <w:tc>
          <w:tcPr>
            <w:tcW w:w="170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13.09-10.10</w:t>
            </w: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Последствия войны: революции и распад империй.</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Версальско-Вашингтонская система. Международные отношения в 1920-е гг.</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Страны Запада в 1920-е гг.: США, Великобритания, Франция, Германия.</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Авторитарные режимы в Европе в 1920-е гг. Польша. Испания. Фашистский режим в Италии.</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Мировой экономический кризис 1929-1933гг. Великая депрессия. Пути выхода.</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Страны Запада в 1930-е гг.: «Новый курс» Ф.Д. Рузвельта. Великобритания: национальное правительство.</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Нарастание агрессии в мире. Установление нацистской диктатуры в Германии.</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Борьба с фашизмом. Народный фронт во Франции и Испании. Гражданская война в Испании. Австрия: от демократии к авторитарному режиму.</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Международные отношения в 1930-е гг. Политика «умиротворения» агрессора.</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Восток в первой половине XX века.</w:t>
            </w:r>
          </w:p>
        </w:tc>
        <w:tc>
          <w:tcPr>
            <w:tcW w:w="3685" w:type="dxa"/>
          </w:tcPr>
          <w:p w:rsidR="00482414" w:rsidRPr="00BF0AA8" w:rsidRDefault="00482414" w:rsidP="0060341F">
            <w:pPr>
              <w:spacing w:line="240" w:lineRule="auto"/>
              <w:rPr>
                <w:rFonts w:ascii="Times New Roman" w:eastAsia="Times New Roman" w:hAnsi="Times New Roman"/>
                <w:sz w:val="24"/>
                <w:szCs w:val="24"/>
              </w:rPr>
            </w:pP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Латинская Америка в первой половине XX века.</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Культура и искусство в первой половине XX века.</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240" w:lineRule="auto"/>
              <w:rPr>
                <w:rFonts w:ascii="Times New Roman" w:eastAsia="Times New Roman" w:hAnsi="Times New Roman"/>
                <w:bCs/>
                <w:sz w:val="24"/>
                <w:szCs w:val="24"/>
              </w:rPr>
            </w:pPr>
          </w:p>
        </w:tc>
        <w:tc>
          <w:tcPr>
            <w:tcW w:w="1275" w:type="dxa"/>
          </w:tcPr>
          <w:p w:rsidR="00482414" w:rsidRPr="00BF0AA8" w:rsidRDefault="00482414" w:rsidP="0060341F">
            <w:pPr>
              <w:spacing w:line="240" w:lineRule="auto"/>
              <w:rPr>
                <w:rFonts w:ascii="Times New Roman" w:eastAsia="Times New Roman" w:hAnsi="Times New Roman"/>
                <w:sz w:val="24"/>
                <w:szCs w:val="24"/>
              </w:rPr>
            </w:pPr>
          </w:p>
        </w:tc>
        <w:tc>
          <w:tcPr>
            <w:tcW w:w="3799"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Урок обобщения и систематизации знаний по изученной теме</w:t>
            </w:r>
          </w:p>
        </w:tc>
        <w:tc>
          <w:tcPr>
            <w:tcW w:w="368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 xml:space="preserve"> </w:t>
            </w:r>
            <w:r w:rsidR="00B74F67">
              <w:rPr>
                <w:rFonts w:ascii="Times New Roman" w:eastAsia="Times New Roman" w:hAnsi="Times New Roman"/>
                <w:bCs/>
                <w:sz w:val="24"/>
                <w:szCs w:val="24"/>
              </w:rPr>
              <w:t>Раздел</w:t>
            </w:r>
            <w:r w:rsidR="00B74F67" w:rsidRPr="00BF0AA8">
              <w:rPr>
                <w:rFonts w:ascii="Times New Roman" w:eastAsia="Times New Roman" w:hAnsi="Times New Roman"/>
                <w:sz w:val="24"/>
                <w:szCs w:val="24"/>
                <w:lang w:val="en-US" w:eastAsia="ru-RU"/>
              </w:rPr>
              <w:t xml:space="preserve"> </w:t>
            </w:r>
            <w:r w:rsidRPr="00BF0AA8">
              <w:rPr>
                <w:rFonts w:ascii="Times New Roman" w:eastAsia="Times New Roman" w:hAnsi="Times New Roman"/>
                <w:sz w:val="24"/>
                <w:szCs w:val="24"/>
                <w:lang w:val="en-US" w:eastAsia="ru-RU"/>
              </w:rPr>
              <w:t>3</w:t>
            </w:r>
            <w:r w:rsidRPr="00BF0AA8">
              <w:rPr>
                <w:rFonts w:ascii="Times New Roman" w:eastAsia="Times New Roman" w:hAnsi="Times New Roman"/>
                <w:sz w:val="24"/>
                <w:szCs w:val="24"/>
                <w:lang w:eastAsia="ru-RU"/>
              </w:rPr>
              <w:t>. Вторая мировая война</w:t>
            </w: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8</w:t>
            </w:r>
          </w:p>
        </w:tc>
        <w:tc>
          <w:tcPr>
            <w:tcW w:w="379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11.10-26.10</w:t>
            </w: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EA03FD">
            <w:pPr>
              <w:spacing w:after="0" w:line="240" w:lineRule="auto"/>
              <w:rPr>
                <w:rFonts w:ascii="Times New Roman" w:eastAsia="Times New Roman" w:hAnsi="Times New Roman"/>
                <w:sz w:val="24"/>
                <w:szCs w:val="24"/>
                <w:lang w:eastAsia="ru-RU"/>
              </w:rPr>
            </w:pPr>
            <w:r w:rsidRPr="00BF0AA8">
              <w:rPr>
                <w:rFonts w:ascii="Times New Roman" w:hAnsi="Times New Roman"/>
                <w:sz w:val="24"/>
                <w:szCs w:val="24"/>
              </w:rPr>
              <w:t>Причины и характер Второй мировой войны. Периодизация, ход военных действий</w:t>
            </w: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EA03FD">
            <w:pPr>
              <w:spacing w:after="0" w:line="240" w:lineRule="auto"/>
              <w:rPr>
                <w:rFonts w:ascii="Times New Roman" w:eastAsia="Times New Roman" w:hAnsi="Times New Roman"/>
                <w:sz w:val="24"/>
                <w:szCs w:val="24"/>
                <w:lang w:eastAsia="ru-RU"/>
              </w:rPr>
            </w:pPr>
            <w:r w:rsidRPr="00BF0AA8">
              <w:rPr>
                <w:rFonts w:ascii="Times New Roman" w:hAnsi="Times New Roman"/>
                <w:sz w:val="24"/>
                <w:szCs w:val="24"/>
              </w:rPr>
              <w:t>Фронты, участники. Действия антигитлеровской коалиции. Движение сопротивления. Окончание Второй мировой войны.</w:t>
            </w: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Жертвы. Потери.  Цена Победы для человечества.  Решающей вклад СССР в победу.</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Итоги Второй мировой войны. Послевоенное урегулирование.</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Повторительно-обобщающий урок по главе «Вторая мировая война 1939-1945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Контрольное тестирование по курсу «Всеобщая история. Новейшая история».</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5</w:t>
            </w:r>
          </w:p>
        </w:tc>
        <w:tc>
          <w:tcPr>
            <w:tcW w:w="2297" w:type="dxa"/>
          </w:tcPr>
          <w:p w:rsidR="00482414" w:rsidRPr="00BF0AA8" w:rsidRDefault="00B74F67" w:rsidP="00EA03FD">
            <w:pPr>
              <w:spacing w:line="360" w:lineRule="auto"/>
              <w:rPr>
                <w:rFonts w:ascii="Times New Roman" w:eastAsia="Times New Roman" w:hAnsi="Times New Roman"/>
                <w:sz w:val="24"/>
                <w:szCs w:val="24"/>
                <w:lang w:eastAsia="ru-RU"/>
              </w:rPr>
            </w:pPr>
            <w:r>
              <w:rPr>
                <w:rFonts w:ascii="Times New Roman" w:eastAsia="Times New Roman" w:hAnsi="Times New Roman"/>
                <w:bCs/>
                <w:sz w:val="24"/>
                <w:szCs w:val="24"/>
              </w:rPr>
              <w:t>Раздел</w:t>
            </w:r>
            <w:r w:rsidRPr="00BF0AA8">
              <w:rPr>
                <w:rFonts w:ascii="Times New Roman" w:eastAsia="Times New Roman" w:hAnsi="Times New Roman"/>
                <w:sz w:val="24"/>
                <w:szCs w:val="24"/>
              </w:rPr>
              <w:t xml:space="preserve"> </w:t>
            </w:r>
            <w:r w:rsidR="00482414" w:rsidRPr="00BF0AA8">
              <w:rPr>
                <w:rFonts w:ascii="Times New Roman" w:eastAsia="Times New Roman" w:hAnsi="Times New Roman"/>
                <w:sz w:val="24"/>
                <w:szCs w:val="24"/>
              </w:rPr>
              <w:t xml:space="preserve">9. </w:t>
            </w:r>
            <w:r w:rsidR="00482414" w:rsidRPr="00BF0AA8">
              <w:rPr>
                <w:rFonts w:ascii="Times New Roman" w:hAnsi="Times New Roman"/>
                <w:sz w:val="24"/>
                <w:szCs w:val="24"/>
              </w:rPr>
              <w:t>Мир в 1945-1990-е годы.</w:t>
            </w: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12</w:t>
            </w:r>
          </w:p>
        </w:tc>
        <w:tc>
          <w:tcPr>
            <w:tcW w:w="379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1.05-20.05</w:t>
            </w: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Начало «холодной войны». Международные отношения в 1945-первой половине 1950-х</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Международные отношения в 1950-1980-е гг. От «разрядки» к возвращению политики «холодной войны».</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Кризисы 1970-1980-хгг. Становление постиндустриального информационного общества.</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Экономическая и социальная политика. Неоконсервативный поворот. Политика «третьего пути».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Политическая борьба, гражданское общество и социальные движения.</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Соединенные Штаты Америки во второй половине XX в.- начале XXI века.</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Великобритания во второй половине XX в.- начале XXI века.</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Франция XX в.- во второй половине XX в.- начале XXI века.</w:t>
            </w:r>
          </w:p>
          <w:p w:rsidR="00482414" w:rsidRPr="00BF0AA8" w:rsidRDefault="00482414" w:rsidP="0060341F">
            <w:pPr>
              <w:spacing w:after="0" w:line="240" w:lineRule="auto"/>
              <w:rPr>
                <w:rFonts w:ascii="Times New Roman" w:hAnsi="Times New Roman"/>
                <w:sz w:val="24"/>
                <w:szCs w:val="24"/>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Италия во второй половине XX в.- начале XXI века.</w:t>
            </w:r>
          </w:p>
          <w:p w:rsidR="00482414" w:rsidRPr="00BF0AA8" w:rsidRDefault="00482414" w:rsidP="0060341F">
            <w:pPr>
              <w:spacing w:after="0" w:line="240" w:lineRule="auto"/>
              <w:rPr>
                <w:rFonts w:ascii="Times New Roman" w:hAnsi="Times New Roman"/>
                <w:sz w:val="24"/>
                <w:szCs w:val="24"/>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Германия во второй половине XX в.- начале XXI века.</w:t>
            </w:r>
          </w:p>
          <w:p w:rsidR="00482414" w:rsidRPr="00BF0AA8" w:rsidRDefault="00482414" w:rsidP="0060341F">
            <w:pPr>
              <w:spacing w:after="0" w:line="240" w:lineRule="auto"/>
              <w:rPr>
                <w:rFonts w:ascii="Times New Roman" w:hAnsi="Times New Roman"/>
                <w:sz w:val="24"/>
                <w:szCs w:val="24"/>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Преобразования и революции в странах Центральной и Восточной Европы.</w:t>
            </w:r>
          </w:p>
          <w:p w:rsidR="00482414" w:rsidRPr="00BF0AA8" w:rsidRDefault="00482414" w:rsidP="0060341F">
            <w:pPr>
              <w:spacing w:after="0" w:line="240" w:lineRule="auto"/>
              <w:rPr>
                <w:rFonts w:ascii="Times New Roman" w:hAnsi="Times New Roman"/>
                <w:sz w:val="24"/>
                <w:szCs w:val="24"/>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Латинская Америка во второй половине XX в.- начале XXI века.</w:t>
            </w:r>
          </w:p>
          <w:p w:rsidR="00482414" w:rsidRPr="00BF0AA8" w:rsidRDefault="00482414" w:rsidP="0060341F">
            <w:pPr>
              <w:spacing w:after="0" w:line="240" w:lineRule="auto"/>
              <w:rPr>
                <w:rFonts w:ascii="Times New Roman" w:hAnsi="Times New Roman"/>
                <w:sz w:val="24"/>
                <w:szCs w:val="24"/>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p>
        </w:tc>
        <w:tc>
          <w:tcPr>
            <w:tcW w:w="2297" w:type="dxa"/>
          </w:tcPr>
          <w:p w:rsidR="00482414" w:rsidRPr="00BF0AA8" w:rsidRDefault="00482414" w:rsidP="0060341F">
            <w:pPr>
              <w:spacing w:line="360" w:lineRule="auto"/>
              <w:rPr>
                <w:rFonts w:ascii="Times New Roman" w:eastAsia="Times New Roman" w:hAnsi="Times New Roman"/>
                <w:sz w:val="24"/>
                <w:szCs w:val="24"/>
              </w:rPr>
            </w:pPr>
          </w:p>
        </w:tc>
        <w:tc>
          <w:tcPr>
            <w:tcW w:w="1275"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379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Международные отношения в конце XX- начале XXI века.</w:t>
            </w:r>
          </w:p>
          <w:p w:rsidR="00482414" w:rsidRPr="00BF0AA8" w:rsidRDefault="00482414" w:rsidP="0060341F">
            <w:pPr>
              <w:spacing w:after="0" w:line="240" w:lineRule="auto"/>
              <w:rPr>
                <w:rFonts w:ascii="Times New Roman" w:hAnsi="Times New Roman"/>
                <w:sz w:val="24"/>
                <w:szCs w:val="24"/>
              </w:rPr>
            </w:pPr>
          </w:p>
        </w:tc>
        <w:tc>
          <w:tcPr>
            <w:tcW w:w="3685"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1701"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C92730" w:rsidRPr="00BF0AA8" w:rsidTr="00EA03FD">
        <w:tc>
          <w:tcPr>
            <w:tcW w:w="568"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6</w:t>
            </w:r>
          </w:p>
        </w:tc>
        <w:tc>
          <w:tcPr>
            <w:tcW w:w="2297" w:type="dxa"/>
          </w:tcPr>
          <w:p w:rsidR="00482414" w:rsidRPr="00BF0AA8" w:rsidRDefault="00482414" w:rsidP="0060341F">
            <w:pPr>
              <w:spacing w:line="240" w:lineRule="auto"/>
              <w:rPr>
                <w:rFonts w:ascii="Times New Roman" w:eastAsia="Times New Roman" w:hAnsi="Times New Roman"/>
                <w:bCs/>
                <w:sz w:val="24"/>
                <w:szCs w:val="24"/>
              </w:rPr>
            </w:pPr>
            <w:r w:rsidRPr="00BF0AA8">
              <w:rPr>
                <w:rFonts w:ascii="Times New Roman" w:eastAsia="Times New Roman" w:hAnsi="Times New Roman"/>
                <w:bCs/>
                <w:sz w:val="24"/>
                <w:szCs w:val="24"/>
              </w:rPr>
              <w:t>Итог</w:t>
            </w:r>
          </w:p>
        </w:tc>
        <w:tc>
          <w:tcPr>
            <w:tcW w:w="1275"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39</w:t>
            </w:r>
          </w:p>
        </w:tc>
        <w:tc>
          <w:tcPr>
            <w:tcW w:w="3799" w:type="dxa"/>
          </w:tcPr>
          <w:p w:rsidR="00482414" w:rsidRPr="00BF0AA8" w:rsidRDefault="00482414" w:rsidP="0060341F">
            <w:pPr>
              <w:spacing w:line="240" w:lineRule="auto"/>
              <w:rPr>
                <w:rFonts w:ascii="Times New Roman" w:eastAsia="Times New Roman" w:hAnsi="Times New Roman"/>
                <w:sz w:val="24"/>
                <w:szCs w:val="24"/>
              </w:rPr>
            </w:pPr>
          </w:p>
        </w:tc>
        <w:tc>
          <w:tcPr>
            <w:tcW w:w="3685" w:type="dxa"/>
          </w:tcPr>
          <w:p w:rsidR="00482414" w:rsidRPr="00BF0AA8" w:rsidRDefault="00482414" w:rsidP="0060341F">
            <w:pPr>
              <w:spacing w:line="240" w:lineRule="auto"/>
              <w:rPr>
                <w:rFonts w:ascii="Times New Roman" w:eastAsia="Times New Roman" w:hAnsi="Times New Roman"/>
                <w:sz w:val="24"/>
                <w:szCs w:val="24"/>
              </w:rPr>
            </w:pPr>
          </w:p>
        </w:tc>
        <w:tc>
          <w:tcPr>
            <w:tcW w:w="1701" w:type="dxa"/>
          </w:tcPr>
          <w:p w:rsidR="00482414" w:rsidRPr="00BF0AA8" w:rsidRDefault="00482414" w:rsidP="0060341F">
            <w:pPr>
              <w:spacing w:line="240" w:lineRule="auto"/>
              <w:rPr>
                <w:rFonts w:ascii="Times New Roman" w:eastAsia="Times New Roman" w:hAnsi="Times New Roman"/>
                <w:sz w:val="24"/>
                <w:szCs w:val="24"/>
              </w:rPr>
            </w:pPr>
          </w:p>
        </w:tc>
      </w:tr>
    </w:tbl>
    <w:p w:rsidR="00482414" w:rsidRPr="00BF0AA8" w:rsidRDefault="00482414" w:rsidP="00482414">
      <w:pPr>
        <w:rPr>
          <w:rFonts w:ascii="Times New Roman" w:eastAsia="Times New Roman" w:hAnsi="Times New Roman"/>
          <w:sz w:val="24"/>
          <w:szCs w:val="24"/>
        </w:rPr>
      </w:pPr>
    </w:p>
    <w:p w:rsidR="00482414" w:rsidRDefault="00482414" w:rsidP="00482414">
      <w:pPr>
        <w:jc w:val="center"/>
        <w:rPr>
          <w:rFonts w:ascii="Times New Roman" w:eastAsia="Times New Roman" w:hAnsi="Times New Roman"/>
          <w:b/>
          <w:sz w:val="24"/>
          <w:szCs w:val="24"/>
        </w:rPr>
      </w:pPr>
      <w:r w:rsidRPr="00BF0AA8">
        <w:rPr>
          <w:rFonts w:ascii="Times New Roman" w:eastAsia="Times New Roman" w:hAnsi="Times New Roman"/>
          <w:b/>
          <w:sz w:val="24"/>
          <w:szCs w:val="24"/>
        </w:rPr>
        <w:t>Поурочное планирование по</w:t>
      </w:r>
      <w:r w:rsidR="00AA6B21">
        <w:rPr>
          <w:rFonts w:ascii="Times New Roman" w:eastAsia="Times New Roman" w:hAnsi="Times New Roman"/>
          <w:b/>
          <w:sz w:val="24"/>
          <w:szCs w:val="24"/>
        </w:rPr>
        <w:t xml:space="preserve"> </w:t>
      </w:r>
      <w:r w:rsidR="00831E5E">
        <w:rPr>
          <w:rFonts w:ascii="Times New Roman" w:eastAsia="Times New Roman" w:hAnsi="Times New Roman"/>
          <w:b/>
          <w:sz w:val="24"/>
          <w:szCs w:val="24"/>
        </w:rPr>
        <w:t>Истории</w:t>
      </w:r>
      <w:r w:rsidR="00AA6B21">
        <w:rPr>
          <w:rFonts w:ascii="Times New Roman" w:eastAsia="Times New Roman" w:hAnsi="Times New Roman"/>
          <w:b/>
          <w:sz w:val="24"/>
          <w:szCs w:val="24"/>
        </w:rPr>
        <w:t xml:space="preserve"> России,</w:t>
      </w:r>
      <w:r w:rsidRPr="00BF0AA8">
        <w:rPr>
          <w:rFonts w:ascii="Times New Roman" w:eastAsia="Times New Roman" w:hAnsi="Times New Roman"/>
          <w:b/>
          <w:sz w:val="24"/>
          <w:szCs w:val="24"/>
        </w:rPr>
        <w:t xml:space="preserve"> 10 класс. 97 часов</w:t>
      </w:r>
    </w:p>
    <w:p w:rsidR="00831E5E" w:rsidRPr="00BF0AA8" w:rsidRDefault="00831E5E" w:rsidP="00831E5E">
      <w:pPr>
        <w:spacing w:after="0" w:line="240" w:lineRule="auto"/>
        <w:ind w:firstLine="426"/>
        <w:jc w:val="center"/>
        <w:rPr>
          <w:rFonts w:ascii="Times New Roman" w:hAnsi="Times New Roman" w:cs="Times New Roman"/>
          <w:sz w:val="24"/>
          <w:szCs w:val="24"/>
        </w:rPr>
      </w:pPr>
      <w:r>
        <w:rPr>
          <w:rFonts w:ascii="Times New Roman" w:hAnsi="Times New Roman"/>
          <w:b/>
          <w:iCs/>
          <w:sz w:val="24"/>
          <w:szCs w:val="24"/>
        </w:rPr>
        <w:t>Межкурсовые связи (интеграция «Всеобщей истории» и «Истории России») отмечены значком</w:t>
      </w:r>
      <w:r>
        <w:rPr>
          <w:rFonts w:ascii="Times New Roman" w:hAnsi="Times New Roman"/>
          <w:color w:val="000000"/>
          <w:sz w:val="24"/>
          <w:szCs w:val="24"/>
        </w:rPr>
        <w:t xml:space="preserve">: </w:t>
      </w:r>
      <w:r w:rsidRPr="009B26EE">
        <w:rPr>
          <w:rFonts w:ascii="Times New Roman" w:hAnsi="Times New Roman"/>
          <w:b/>
          <w:sz w:val="24"/>
          <w:szCs w:val="24"/>
        </w:rPr>
        <w:t>(«И»).</w:t>
      </w:r>
    </w:p>
    <w:p w:rsidR="00831E5E" w:rsidRPr="00BF0AA8" w:rsidRDefault="00831E5E" w:rsidP="00482414">
      <w:pPr>
        <w:jc w:val="center"/>
        <w:rPr>
          <w:rFonts w:ascii="Times New Roman" w:eastAsia="Times New Roman" w:hAnsi="Times New Roman"/>
          <w:b/>
          <w:sz w:val="24"/>
          <w:szCs w:val="24"/>
        </w:rPr>
      </w:pPr>
    </w:p>
    <w:p w:rsidR="00482414" w:rsidRPr="00BF0AA8" w:rsidRDefault="00482414" w:rsidP="00482414">
      <w:pPr>
        <w:jc w:val="center"/>
        <w:rPr>
          <w:rFonts w:ascii="Times New Roman" w:eastAsia="Times New Roman" w:hAnsi="Times New Roman"/>
          <w:sz w:val="24"/>
          <w:szCs w:val="24"/>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29"/>
        <w:gridCol w:w="1276"/>
        <w:gridCol w:w="4224"/>
        <w:gridCol w:w="1021"/>
        <w:gridCol w:w="2239"/>
      </w:tblGrid>
      <w:tr w:rsidR="00EA03FD" w:rsidRPr="00BF0AA8" w:rsidTr="00AA6B21">
        <w:trPr>
          <w:trHeight w:val="857"/>
          <w:jc w:val="center"/>
        </w:trPr>
        <w:tc>
          <w:tcPr>
            <w:tcW w:w="710"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w:t>
            </w:r>
          </w:p>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п/п</w:t>
            </w:r>
          </w:p>
        </w:tc>
        <w:tc>
          <w:tcPr>
            <w:tcW w:w="172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Название главы</w:t>
            </w:r>
          </w:p>
        </w:tc>
        <w:tc>
          <w:tcPr>
            <w:tcW w:w="1276"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часов на главу</w:t>
            </w:r>
          </w:p>
        </w:tc>
        <w:tc>
          <w:tcPr>
            <w:tcW w:w="4224"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Название уроков</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Количество уроков</w:t>
            </w:r>
          </w:p>
        </w:tc>
        <w:tc>
          <w:tcPr>
            <w:tcW w:w="223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Даты</w:t>
            </w: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172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 xml:space="preserve"> </w:t>
            </w:r>
            <w:r w:rsidR="00B74F67">
              <w:rPr>
                <w:rFonts w:ascii="Times New Roman" w:eastAsia="Times New Roman" w:hAnsi="Times New Roman"/>
                <w:bCs/>
                <w:sz w:val="24"/>
                <w:szCs w:val="24"/>
              </w:rPr>
              <w:t>Раздел</w:t>
            </w:r>
            <w:r w:rsidR="00B74F67" w:rsidRPr="00BF0AA8">
              <w:rPr>
                <w:rFonts w:ascii="Times New Roman" w:hAnsi="Times New Roman"/>
                <w:sz w:val="24"/>
                <w:szCs w:val="24"/>
              </w:rPr>
              <w:t xml:space="preserve"> </w:t>
            </w:r>
            <w:r w:rsidRPr="00BF0AA8">
              <w:rPr>
                <w:rFonts w:ascii="Times New Roman" w:hAnsi="Times New Roman"/>
                <w:sz w:val="24"/>
                <w:szCs w:val="24"/>
              </w:rPr>
              <w:t>4. Россия в годы «великих потрясений».</w:t>
            </w:r>
          </w:p>
          <w:p w:rsidR="00482414" w:rsidRPr="00BF0AA8" w:rsidRDefault="00482414" w:rsidP="0060341F">
            <w:pPr>
              <w:rPr>
                <w:rFonts w:ascii="Times New Roman" w:eastAsia="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17</w:t>
            </w: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Россия и мир накануне первой мировой войны.</w:t>
            </w:r>
            <w:r w:rsidR="00AA6B21" w:rsidRPr="009B26EE">
              <w:rPr>
                <w:rFonts w:ascii="Times New Roman" w:hAnsi="Times New Roman"/>
                <w:b/>
                <w:sz w:val="24"/>
                <w:szCs w:val="24"/>
              </w:rPr>
              <w:t>(«И»).</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8.11-10.12</w:t>
            </w: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Российская империя в Первой мировой войне.</w:t>
            </w:r>
            <w:r w:rsidR="00AA6B21" w:rsidRPr="009B26EE">
              <w:rPr>
                <w:rFonts w:ascii="Times New Roman" w:hAnsi="Times New Roman"/>
                <w:b/>
                <w:sz w:val="24"/>
                <w:szCs w:val="24"/>
              </w:rPr>
              <w:t>(«И»).</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Великая российская революция: Февраль 1917 года.</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Великая российская революция: Октябрь 1917 года.</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Первые революционные преобразования большевиков.</w:t>
            </w:r>
          </w:p>
          <w:p w:rsidR="00482414" w:rsidRPr="00BF0AA8" w:rsidRDefault="00482414" w:rsidP="0060341F">
            <w:pPr>
              <w:spacing w:after="0" w:line="240" w:lineRule="auto"/>
              <w:rPr>
                <w:rFonts w:ascii="Times New Roman" w:eastAsia="Times New Roman" w:hAnsi="Times New Roman"/>
                <w:sz w:val="24"/>
                <w:szCs w:val="24"/>
              </w:rPr>
            </w:pPr>
            <w:r w:rsidRPr="00BF0AA8">
              <w:rPr>
                <w:rFonts w:ascii="Times New Roman" w:hAnsi="Times New Roman"/>
                <w:sz w:val="24"/>
                <w:szCs w:val="24"/>
              </w:rPr>
              <w:t>Экономическая политика советской власти. Военный коммунизм.</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Гражданская война в России.</w:t>
            </w:r>
          </w:p>
          <w:p w:rsidR="00482414" w:rsidRPr="00BF0AA8" w:rsidRDefault="00482414" w:rsidP="0060341F">
            <w:pPr>
              <w:rPr>
                <w:rFonts w:ascii="Times New Roman" w:eastAsia="Times New Roman" w:hAnsi="Times New Roman"/>
                <w:sz w:val="24"/>
                <w:szCs w:val="24"/>
              </w:rPr>
            </w:pP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Революция и Гражданская война на национальных окраинах.</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Идеология и культура периода Гражданской войны.</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Наш край в годы революции и Гражданской войны.</w:t>
            </w:r>
          </w:p>
          <w:p w:rsidR="00482414" w:rsidRPr="00BF0AA8" w:rsidRDefault="00482414" w:rsidP="0060341F">
            <w:pPr>
              <w:rPr>
                <w:rFonts w:ascii="Times New Roman" w:eastAsia="Times New Roman" w:hAnsi="Times New Roman"/>
                <w:sz w:val="24"/>
                <w:szCs w:val="24"/>
              </w:rPr>
            </w:pP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Практикум по изученной теме.</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trHeight w:val="360"/>
          <w:jc w:val="center"/>
        </w:trPr>
        <w:tc>
          <w:tcPr>
            <w:tcW w:w="710" w:type="dxa"/>
          </w:tcPr>
          <w:p w:rsidR="00482414" w:rsidRPr="00BF0AA8" w:rsidRDefault="00482414" w:rsidP="0060341F">
            <w:pPr>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hAnsi="Times New Roman"/>
                <w:sz w:val="24"/>
                <w:szCs w:val="24"/>
              </w:rPr>
            </w:pPr>
          </w:p>
        </w:tc>
        <w:tc>
          <w:tcPr>
            <w:tcW w:w="1276" w:type="dxa"/>
          </w:tcPr>
          <w:p w:rsidR="00482414" w:rsidRPr="00BF0AA8" w:rsidRDefault="00482414" w:rsidP="0060341F">
            <w:pPr>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Урок обобщения и систематизации знаний по изученной теме</w:t>
            </w:r>
          </w:p>
        </w:tc>
        <w:tc>
          <w:tcPr>
            <w:tcW w:w="1021" w:type="dxa"/>
          </w:tcPr>
          <w:p w:rsidR="00482414" w:rsidRPr="00BF0AA8" w:rsidRDefault="00482414" w:rsidP="0060341F">
            <w:pPr>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1729" w:type="dxa"/>
          </w:tcPr>
          <w:p w:rsidR="00482414" w:rsidRPr="00BF0AA8" w:rsidRDefault="00482414" w:rsidP="0060341F">
            <w:pPr>
              <w:spacing w:line="240" w:lineRule="auto"/>
              <w:rPr>
                <w:rFonts w:ascii="Times New Roman" w:hAnsi="Times New Roman"/>
                <w:sz w:val="24"/>
                <w:szCs w:val="24"/>
                <w:lang w:eastAsia="ru-RU"/>
              </w:rPr>
            </w:pPr>
            <w:r w:rsidRPr="00BF0AA8">
              <w:rPr>
                <w:rFonts w:ascii="Times New Roman" w:eastAsia="Times New Roman" w:hAnsi="Times New Roman"/>
                <w:bCs/>
                <w:sz w:val="24"/>
                <w:szCs w:val="24"/>
              </w:rPr>
              <w:t xml:space="preserve"> </w:t>
            </w:r>
            <w:r w:rsidR="00B74F67">
              <w:rPr>
                <w:rFonts w:ascii="Times New Roman" w:eastAsia="Times New Roman" w:hAnsi="Times New Roman"/>
                <w:bCs/>
                <w:sz w:val="24"/>
                <w:szCs w:val="24"/>
              </w:rPr>
              <w:t>Раздел</w:t>
            </w:r>
            <w:r w:rsidR="00B74F67" w:rsidRPr="00BF0AA8">
              <w:rPr>
                <w:rFonts w:ascii="Times New Roman" w:eastAsia="Times New Roman" w:hAnsi="Times New Roman"/>
                <w:bCs/>
                <w:sz w:val="24"/>
                <w:szCs w:val="24"/>
              </w:rPr>
              <w:t xml:space="preserve"> </w:t>
            </w:r>
            <w:r w:rsidRPr="00BF0AA8">
              <w:rPr>
                <w:rFonts w:ascii="Times New Roman" w:eastAsia="Times New Roman" w:hAnsi="Times New Roman"/>
                <w:bCs/>
                <w:sz w:val="24"/>
                <w:szCs w:val="24"/>
              </w:rPr>
              <w:t xml:space="preserve">5. </w:t>
            </w:r>
            <w:r w:rsidRPr="00BF0AA8">
              <w:rPr>
                <w:rFonts w:ascii="Times New Roman" w:hAnsi="Times New Roman"/>
                <w:sz w:val="24"/>
                <w:szCs w:val="24"/>
              </w:rPr>
              <w:t>Советский союз в 1920-1930-е гг.</w:t>
            </w:r>
          </w:p>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15</w:t>
            </w:r>
          </w:p>
        </w:tc>
        <w:tc>
          <w:tcPr>
            <w:tcW w:w="4224" w:type="dxa"/>
          </w:tcPr>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p>
        </w:tc>
        <w:tc>
          <w:tcPr>
            <w:tcW w:w="223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11.12-13.01</w:t>
            </w: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Экономический и политический кризис начала 1920-х гг. Переход к нэпу.</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Экономика нэпа.</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Образование СССР. Национальная политика в 1920-е гг.</w:t>
            </w:r>
            <w:r w:rsidR="00AA6B21" w:rsidRPr="009B26EE">
              <w:rPr>
                <w:rFonts w:ascii="Times New Roman" w:hAnsi="Times New Roman"/>
                <w:b/>
                <w:sz w:val="24"/>
                <w:szCs w:val="24"/>
              </w:rPr>
              <w:t xml:space="preserve"> («И»).</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Политическое развитие в 1920-е гг.</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Международное положение и внешняя политика СССР в 1920-е гг.</w:t>
            </w:r>
            <w:r w:rsidR="00AA6B21" w:rsidRPr="009B26EE">
              <w:rPr>
                <w:rFonts w:ascii="Times New Roman" w:hAnsi="Times New Roman"/>
                <w:b/>
                <w:sz w:val="24"/>
                <w:szCs w:val="24"/>
              </w:rPr>
              <w:t xml:space="preserve"> («И»).</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Культурное пространство советского общества в 1920-е гг.</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«Великий перелом». Индустриализация.</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Коллективизация сельского хозяйства.</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Политическая система СССР в 1930-е гг.</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Советская национальная политика в 1930-е гг.</w:t>
            </w:r>
          </w:p>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Наш край в 1920–1930-е гг.</w:t>
            </w:r>
          </w:p>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Культурное пространство советского общества в 1930-е гг.</w:t>
            </w:r>
          </w:p>
        </w:tc>
        <w:tc>
          <w:tcPr>
            <w:tcW w:w="1021" w:type="dxa"/>
          </w:tcPr>
          <w:p w:rsidR="00482414"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p w:rsidR="00EA03FD" w:rsidRPr="00BF0AA8" w:rsidRDefault="00EA03FD" w:rsidP="0060341F">
            <w:pPr>
              <w:spacing w:line="240" w:lineRule="auto"/>
              <w:rPr>
                <w:rFonts w:ascii="Times New Roman" w:eastAsia="Times New Roman" w:hAnsi="Times New Roman"/>
                <w:sz w:val="24"/>
                <w:szCs w:val="24"/>
              </w:rPr>
            </w:pP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EA03FD" w:rsidRPr="00BF0AA8" w:rsidRDefault="00EA03FD" w:rsidP="0060341F">
            <w:pPr>
              <w:spacing w:line="240" w:lineRule="auto"/>
              <w:rPr>
                <w:rFonts w:ascii="Times New Roman" w:eastAsia="Times New Roman" w:hAnsi="Times New Roman"/>
                <w:sz w:val="24"/>
                <w:szCs w:val="24"/>
              </w:rPr>
            </w:pPr>
          </w:p>
        </w:tc>
        <w:tc>
          <w:tcPr>
            <w:tcW w:w="1729" w:type="dxa"/>
          </w:tcPr>
          <w:p w:rsidR="00EA03FD" w:rsidRPr="00BF0AA8" w:rsidRDefault="00EA03FD" w:rsidP="0060341F">
            <w:pPr>
              <w:spacing w:line="240" w:lineRule="auto"/>
              <w:rPr>
                <w:rFonts w:ascii="Times New Roman" w:eastAsia="Times New Roman" w:hAnsi="Times New Roman"/>
                <w:bCs/>
                <w:sz w:val="24"/>
                <w:szCs w:val="24"/>
              </w:rPr>
            </w:pPr>
          </w:p>
        </w:tc>
        <w:tc>
          <w:tcPr>
            <w:tcW w:w="1276" w:type="dxa"/>
          </w:tcPr>
          <w:p w:rsidR="00EA03FD" w:rsidRPr="00BF0AA8" w:rsidRDefault="00EA03FD" w:rsidP="0060341F">
            <w:pPr>
              <w:spacing w:line="240" w:lineRule="auto"/>
              <w:rPr>
                <w:rFonts w:ascii="Times New Roman" w:eastAsia="Times New Roman" w:hAnsi="Times New Roman"/>
                <w:sz w:val="24"/>
                <w:szCs w:val="24"/>
              </w:rPr>
            </w:pPr>
          </w:p>
        </w:tc>
        <w:tc>
          <w:tcPr>
            <w:tcW w:w="4224" w:type="dxa"/>
          </w:tcPr>
          <w:p w:rsidR="00EA03FD" w:rsidRPr="00BF0AA8" w:rsidRDefault="00EA03FD" w:rsidP="00EA03FD">
            <w:pPr>
              <w:spacing w:after="0" w:line="240" w:lineRule="auto"/>
              <w:rPr>
                <w:rFonts w:ascii="Times New Roman" w:hAnsi="Times New Roman"/>
                <w:sz w:val="24"/>
                <w:szCs w:val="24"/>
              </w:rPr>
            </w:pPr>
            <w:r w:rsidRPr="00BF0AA8">
              <w:rPr>
                <w:rFonts w:ascii="Times New Roman" w:hAnsi="Times New Roman"/>
                <w:sz w:val="24"/>
                <w:szCs w:val="24"/>
              </w:rPr>
              <w:t>СССР и мировое сообщество в 1929-1939 гг.</w:t>
            </w:r>
            <w:r w:rsidR="00AA6B21" w:rsidRPr="009B26EE">
              <w:rPr>
                <w:rFonts w:ascii="Times New Roman" w:hAnsi="Times New Roman"/>
                <w:b/>
                <w:sz w:val="24"/>
                <w:szCs w:val="24"/>
              </w:rPr>
              <w:t xml:space="preserve"> («И»).</w:t>
            </w:r>
          </w:p>
        </w:tc>
        <w:tc>
          <w:tcPr>
            <w:tcW w:w="1021" w:type="dxa"/>
          </w:tcPr>
          <w:p w:rsidR="00EA03FD" w:rsidRPr="00BF0AA8" w:rsidRDefault="00EA03FD" w:rsidP="0060341F">
            <w:pPr>
              <w:spacing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2239" w:type="dxa"/>
          </w:tcPr>
          <w:p w:rsidR="00EA03FD" w:rsidRPr="00BF0AA8" w:rsidRDefault="00EA03FD"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Практикум по изученной теме.</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Урок обобщения и систематизации знаний по изученной теме</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trHeight w:val="595"/>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3</w:t>
            </w:r>
          </w:p>
        </w:tc>
        <w:tc>
          <w:tcPr>
            <w:tcW w:w="1729" w:type="dxa"/>
          </w:tcPr>
          <w:p w:rsidR="00482414" w:rsidRPr="00BF0AA8" w:rsidRDefault="00B74F67" w:rsidP="0060341F">
            <w:pPr>
              <w:spacing w:line="240" w:lineRule="auto"/>
              <w:rPr>
                <w:rFonts w:ascii="Times New Roman" w:hAnsi="Times New Roman"/>
                <w:sz w:val="24"/>
                <w:szCs w:val="24"/>
                <w:lang w:eastAsia="ru-RU"/>
              </w:rPr>
            </w:pPr>
            <w:r>
              <w:rPr>
                <w:rFonts w:ascii="Times New Roman" w:eastAsia="Times New Roman" w:hAnsi="Times New Roman"/>
                <w:bCs/>
                <w:sz w:val="24"/>
                <w:szCs w:val="24"/>
              </w:rPr>
              <w:t>Раздел</w:t>
            </w:r>
            <w:r w:rsidR="00482414" w:rsidRPr="00BF0AA8">
              <w:rPr>
                <w:rFonts w:ascii="Times New Roman" w:eastAsia="Times New Roman" w:hAnsi="Times New Roman"/>
                <w:bCs/>
                <w:sz w:val="24"/>
                <w:szCs w:val="24"/>
              </w:rPr>
              <w:t xml:space="preserve"> 6. </w:t>
            </w:r>
            <w:r w:rsidR="00482414" w:rsidRPr="00BF0AA8">
              <w:rPr>
                <w:rFonts w:ascii="Times New Roman" w:hAnsi="Times New Roman"/>
                <w:sz w:val="24"/>
                <w:szCs w:val="24"/>
              </w:rPr>
              <w:t>Великая Отечественная война 1941-1945 гг.</w:t>
            </w:r>
          </w:p>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20</w:t>
            </w:r>
          </w:p>
        </w:tc>
        <w:tc>
          <w:tcPr>
            <w:tcW w:w="4224" w:type="dxa"/>
          </w:tcPr>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p>
        </w:tc>
        <w:tc>
          <w:tcPr>
            <w:tcW w:w="2239"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14.01-14.02</w:t>
            </w: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СССР накануне Великой Отечественной войны.</w:t>
            </w:r>
            <w:r w:rsidR="00AA6B21" w:rsidRPr="009B26EE">
              <w:rPr>
                <w:rFonts w:ascii="Times New Roman" w:hAnsi="Times New Roman"/>
                <w:b/>
                <w:sz w:val="24"/>
                <w:szCs w:val="24"/>
              </w:rPr>
              <w:t xml:space="preserve"> («И»).</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Начало Великой Отечественной войны. Первый период войны</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Поражения и победы 1942 года. Предпосылки коренного перелома.</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Человек и война: единство фронта и тыла. Наш край в годы Великой Отечественной войны.</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Второй период войны    Великой Отечественной войны. Коренной перелом (ноябрь 1942-1943г.).</w:t>
            </w:r>
            <w:r w:rsidR="00AA6B21" w:rsidRPr="009B26EE">
              <w:rPr>
                <w:rFonts w:ascii="Times New Roman" w:hAnsi="Times New Roman"/>
                <w:b/>
                <w:sz w:val="24"/>
                <w:szCs w:val="24"/>
              </w:rPr>
              <w:t xml:space="preserve"> («И»).</w:t>
            </w:r>
          </w:p>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Народы СССР в борьбе с фашизмом</w:t>
            </w:r>
            <w:r w:rsidR="00AA6B21" w:rsidRPr="009B26EE">
              <w:rPr>
                <w:rFonts w:ascii="Times New Roman" w:hAnsi="Times New Roman"/>
                <w:b/>
                <w:sz w:val="24"/>
                <w:szCs w:val="24"/>
              </w:rPr>
              <w:t>(«И»).</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Третий период войны. Победа СССР в Великой Отечественной войне. Окончание Второй мировой войны.</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Советская разведка и контрразведка в годы Великой Отечественной войны.</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 xml:space="preserve">Итоги, значение и цена великой </w:t>
            </w:r>
            <w:r w:rsidR="00EA03FD">
              <w:rPr>
                <w:rFonts w:ascii="Times New Roman" w:hAnsi="Times New Roman"/>
                <w:sz w:val="24"/>
                <w:szCs w:val="24"/>
              </w:rPr>
              <w:t>п</w:t>
            </w:r>
            <w:r w:rsidRPr="00BF0AA8">
              <w:rPr>
                <w:rFonts w:ascii="Times New Roman" w:hAnsi="Times New Roman"/>
                <w:sz w:val="24"/>
                <w:szCs w:val="24"/>
              </w:rPr>
              <w:t>обеды.</w:t>
            </w:r>
            <w:r w:rsidR="00AA6B21" w:rsidRPr="009B26EE">
              <w:rPr>
                <w:rFonts w:ascii="Times New Roman" w:hAnsi="Times New Roman"/>
                <w:b/>
                <w:sz w:val="24"/>
                <w:szCs w:val="24"/>
              </w:rPr>
              <w:t xml:space="preserve"> («И»).</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Урок обобщения и систематизации знаний по изученной теме</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1</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EA03FD">
            <w:pPr>
              <w:spacing w:after="0" w:line="240" w:lineRule="auto"/>
              <w:rPr>
                <w:rFonts w:ascii="Times New Roman" w:eastAsia="Times New Roman" w:hAnsi="Times New Roman"/>
                <w:sz w:val="24"/>
                <w:szCs w:val="24"/>
              </w:rPr>
            </w:pPr>
            <w:r w:rsidRPr="00BF0AA8">
              <w:rPr>
                <w:rFonts w:ascii="Times New Roman" w:hAnsi="Times New Roman"/>
                <w:sz w:val="24"/>
                <w:szCs w:val="24"/>
              </w:rPr>
              <w:t>Практикум по изученной теме</w:t>
            </w: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240" w:lineRule="auto"/>
              <w:rPr>
                <w:rFonts w:ascii="Times New Roman" w:eastAsia="Times New Roman" w:hAnsi="Times New Roman"/>
                <w:bCs/>
                <w:sz w:val="24"/>
                <w:szCs w:val="24"/>
              </w:rPr>
            </w:pPr>
          </w:p>
        </w:tc>
        <w:tc>
          <w:tcPr>
            <w:tcW w:w="1276" w:type="dxa"/>
          </w:tcPr>
          <w:p w:rsidR="00482414" w:rsidRPr="00BF0AA8" w:rsidRDefault="00482414" w:rsidP="0060341F">
            <w:pPr>
              <w:spacing w:line="240" w:lineRule="auto"/>
              <w:rPr>
                <w:rFonts w:ascii="Times New Roman" w:eastAsia="Times New Roman" w:hAnsi="Times New Roman"/>
                <w:sz w:val="24"/>
                <w:szCs w:val="24"/>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Уроки оценивающего контроля и коррекции знаний по изученной теме</w:t>
            </w:r>
          </w:p>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2</w:t>
            </w: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4</w:t>
            </w:r>
          </w:p>
        </w:tc>
        <w:tc>
          <w:tcPr>
            <w:tcW w:w="1729"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eastAsia="Times New Roman" w:hAnsi="Times New Roman"/>
                <w:sz w:val="24"/>
                <w:szCs w:val="24"/>
                <w:lang w:eastAsia="ru-RU"/>
              </w:rPr>
              <w:t xml:space="preserve"> </w:t>
            </w:r>
            <w:r w:rsidR="00B74F67">
              <w:rPr>
                <w:rFonts w:ascii="Times New Roman" w:eastAsia="Times New Roman" w:hAnsi="Times New Roman"/>
                <w:bCs/>
                <w:sz w:val="24"/>
                <w:szCs w:val="24"/>
              </w:rPr>
              <w:t>Раздел</w:t>
            </w:r>
            <w:r w:rsidR="00B74F67" w:rsidRPr="00BF0AA8">
              <w:rPr>
                <w:rFonts w:ascii="Times New Roman" w:eastAsia="Times New Roman" w:hAnsi="Times New Roman"/>
                <w:sz w:val="24"/>
                <w:szCs w:val="24"/>
                <w:lang w:eastAsia="ru-RU"/>
              </w:rPr>
              <w:t xml:space="preserve"> </w:t>
            </w:r>
            <w:r w:rsidRPr="00BF0AA8">
              <w:rPr>
                <w:rFonts w:ascii="Times New Roman" w:eastAsia="Times New Roman" w:hAnsi="Times New Roman"/>
                <w:sz w:val="24"/>
                <w:szCs w:val="24"/>
                <w:lang w:eastAsia="ru-RU"/>
              </w:rPr>
              <w:t xml:space="preserve">7. </w:t>
            </w:r>
            <w:r w:rsidRPr="00BF0AA8">
              <w:rPr>
                <w:rFonts w:ascii="Times New Roman" w:hAnsi="Times New Roman"/>
                <w:sz w:val="24"/>
                <w:szCs w:val="24"/>
              </w:rPr>
              <w:t>Апогей и кризис советской ситемы.1945-1991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33</w:t>
            </w:r>
          </w:p>
        </w:tc>
        <w:tc>
          <w:tcPr>
            <w:tcW w:w="4224"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14.02-15.04</w:t>
            </w: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Место и роль СССР в послевоенном мире.</w:t>
            </w:r>
            <w:r w:rsidR="00AA6B21" w:rsidRPr="009B26EE">
              <w:rPr>
                <w:rFonts w:ascii="Times New Roman" w:hAnsi="Times New Roman"/>
                <w:b/>
                <w:sz w:val="24"/>
                <w:szCs w:val="24"/>
              </w:rPr>
              <w:t xml:space="preserve"> («И»).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Восстановление и развитие экономики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Изменения в политической системе в послевоенные годы.</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Идеология, наука и культура в послевоенные годы.</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Национальный вопрос и национальная политика в послевоенном СССР.</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Внешняя политика СССР в условиях начала "холодной войны".</w:t>
            </w:r>
            <w:r w:rsidR="00AA6B21" w:rsidRPr="009B26EE">
              <w:rPr>
                <w:rFonts w:ascii="Times New Roman" w:hAnsi="Times New Roman"/>
                <w:b/>
                <w:sz w:val="24"/>
                <w:szCs w:val="24"/>
              </w:rPr>
              <w:t>(«И»).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Послевоенная повседневность</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Смена политического курса.</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Экономическое и социальное развитие в середине1950-1960-х.гг.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Культурное пространство и повседневная жизнь в середине 1950--1960-х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Политика "мирного сосуществования в 1950-первой половине 60-х гг.</w:t>
            </w:r>
            <w:r w:rsidR="00AA6B21" w:rsidRPr="009B26EE">
              <w:rPr>
                <w:rFonts w:ascii="Times New Roman" w:hAnsi="Times New Roman"/>
                <w:b/>
                <w:sz w:val="24"/>
                <w:szCs w:val="24"/>
              </w:rPr>
              <w:t xml:space="preserve"> («И»).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Политическое развитие в  60-х - середине 80-х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Социально-экономическое развитие страны в 1960-х-середине 80-х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Национальная политика и национальное движение в 1960-х-середине 80-х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Культурное пространство и повседневная жизнь во второй половине 1960-х-середине 1980-х гг.</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Политика разрядки международной напряжённости.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Урок обобщения и систематизации знаний по изученной  теме</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Урок контроля и коррекции знаний по изученной теме.</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Практикум на основе заданий, типичных для ЕГЭ</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3</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Практикум по изученной теме</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5</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5</w:t>
            </w:r>
          </w:p>
        </w:tc>
        <w:tc>
          <w:tcPr>
            <w:tcW w:w="1729" w:type="dxa"/>
          </w:tcPr>
          <w:p w:rsidR="00482414" w:rsidRPr="00BF0AA8" w:rsidRDefault="00482414" w:rsidP="006656F4">
            <w:pPr>
              <w:spacing w:line="360" w:lineRule="auto"/>
              <w:rPr>
                <w:rFonts w:ascii="Times New Roman" w:eastAsia="Times New Roman" w:hAnsi="Times New Roman"/>
                <w:sz w:val="24"/>
                <w:szCs w:val="24"/>
                <w:lang w:eastAsia="ru-RU"/>
              </w:rPr>
            </w:pPr>
            <w:r w:rsidRPr="00BF0AA8">
              <w:rPr>
                <w:rFonts w:ascii="Times New Roman" w:eastAsia="Times New Roman" w:hAnsi="Times New Roman"/>
                <w:sz w:val="24"/>
                <w:szCs w:val="24"/>
              </w:rPr>
              <w:t xml:space="preserve"> </w:t>
            </w:r>
            <w:r w:rsidR="00B74F67">
              <w:rPr>
                <w:rFonts w:ascii="Times New Roman" w:eastAsia="Times New Roman" w:hAnsi="Times New Roman"/>
                <w:bCs/>
                <w:sz w:val="24"/>
                <w:szCs w:val="24"/>
              </w:rPr>
              <w:t>Раздел</w:t>
            </w:r>
            <w:r w:rsidR="00B74F67" w:rsidRPr="00BF0AA8">
              <w:rPr>
                <w:rFonts w:ascii="Times New Roman" w:eastAsia="Times New Roman" w:hAnsi="Times New Roman"/>
                <w:sz w:val="24"/>
                <w:szCs w:val="24"/>
              </w:rPr>
              <w:t xml:space="preserve"> </w:t>
            </w:r>
            <w:r w:rsidRPr="00BF0AA8">
              <w:rPr>
                <w:rFonts w:ascii="Times New Roman" w:eastAsia="Times New Roman" w:hAnsi="Times New Roman"/>
                <w:sz w:val="24"/>
                <w:szCs w:val="24"/>
              </w:rPr>
              <w:t xml:space="preserve">8. </w:t>
            </w:r>
            <w:r w:rsidRPr="00BF0AA8">
              <w:rPr>
                <w:rFonts w:ascii="Times New Roman" w:hAnsi="Times New Roman"/>
                <w:sz w:val="24"/>
                <w:szCs w:val="24"/>
              </w:rPr>
              <w:t>Россия в конце XX в</w:t>
            </w: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11</w:t>
            </w:r>
          </w:p>
        </w:tc>
        <w:tc>
          <w:tcPr>
            <w:tcW w:w="4224"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16.04-1.05</w:t>
            </w: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360" w:lineRule="auto"/>
              <w:rPr>
                <w:rFonts w:ascii="Times New Roman" w:eastAsia="Times New Roman" w:hAnsi="Times New Roman"/>
                <w:sz w:val="24"/>
                <w:szCs w:val="24"/>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Российская экономика на пути к рынку.</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3</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360" w:lineRule="auto"/>
              <w:rPr>
                <w:rFonts w:ascii="Times New Roman" w:eastAsia="Times New Roman" w:hAnsi="Times New Roman"/>
                <w:sz w:val="24"/>
                <w:szCs w:val="24"/>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Политическое развитие Российской Федерации в 1990-е годы.</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3</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360" w:lineRule="auto"/>
              <w:rPr>
                <w:rFonts w:ascii="Times New Roman" w:eastAsia="Times New Roman" w:hAnsi="Times New Roman"/>
                <w:sz w:val="24"/>
                <w:szCs w:val="24"/>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Межнациональные отношения и национальная политика в 1990-е годы.</w:t>
            </w:r>
            <w:r w:rsidR="00AA6B21" w:rsidRPr="009B26EE">
              <w:rPr>
                <w:rFonts w:ascii="Times New Roman" w:hAnsi="Times New Roman"/>
                <w:b/>
                <w:sz w:val="24"/>
                <w:szCs w:val="24"/>
              </w:rPr>
              <w:t xml:space="preserve"> («И»).</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3</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p>
        </w:tc>
        <w:tc>
          <w:tcPr>
            <w:tcW w:w="1729" w:type="dxa"/>
          </w:tcPr>
          <w:p w:rsidR="00482414" w:rsidRPr="00BF0AA8" w:rsidRDefault="00482414" w:rsidP="0060341F">
            <w:pPr>
              <w:spacing w:line="360" w:lineRule="auto"/>
              <w:rPr>
                <w:rFonts w:ascii="Times New Roman" w:eastAsia="Times New Roman" w:hAnsi="Times New Roman"/>
                <w:sz w:val="24"/>
                <w:szCs w:val="24"/>
              </w:rPr>
            </w:pPr>
          </w:p>
        </w:tc>
        <w:tc>
          <w:tcPr>
            <w:tcW w:w="1276" w:type="dxa"/>
          </w:tcPr>
          <w:p w:rsidR="00482414" w:rsidRPr="00BF0AA8" w:rsidRDefault="00482414" w:rsidP="0060341F">
            <w:pPr>
              <w:spacing w:after="0" w:line="240" w:lineRule="auto"/>
              <w:rPr>
                <w:rFonts w:ascii="Times New Roman" w:eastAsia="Times New Roman" w:hAnsi="Times New Roman"/>
                <w:sz w:val="24"/>
                <w:szCs w:val="24"/>
                <w:lang w:eastAsia="ru-RU"/>
              </w:rPr>
            </w:pPr>
          </w:p>
        </w:tc>
        <w:tc>
          <w:tcPr>
            <w:tcW w:w="4224" w:type="dxa"/>
          </w:tcPr>
          <w:p w:rsidR="00482414" w:rsidRPr="00BF0AA8" w:rsidRDefault="00482414" w:rsidP="0060341F">
            <w:pPr>
              <w:spacing w:after="0" w:line="240" w:lineRule="auto"/>
              <w:rPr>
                <w:rFonts w:ascii="Times New Roman" w:hAnsi="Times New Roman"/>
                <w:sz w:val="24"/>
                <w:szCs w:val="24"/>
                <w:lang w:eastAsia="ru-RU"/>
              </w:rPr>
            </w:pPr>
            <w:r w:rsidRPr="00BF0AA8">
              <w:rPr>
                <w:rFonts w:ascii="Times New Roman" w:hAnsi="Times New Roman"/>
                <w:sz w:val="24"/>
                <w:szCs w:val="24"/>
              </w:rPr>
              <w:t>Геополитическое положение и внешняя политика в 1990-е годы.</w:t>
            </w:r>
          </w:p>
          <w:p w:rsidR="00482414" w:rsidRPr="00BF0AA8" w:rsidRDefault="00482414" w:rsidP="0060341F">
            <w:pPr>
              <w:spacing w:after="0" w:line="240" w:lineRule="auto"/>
              <w:rPr>
                <w:rFonts w:ascii="Times New Roman" w:eastAsia="Times New Roman" w:hAnsi="Times New Roman"/>
                <w:sz w:val="24"/>
                <w:szCs w:val="24"/>
                <w:lang w:eastAsia="ru-RU"/>
              </w:rPr>
            </w:pPr>
          </w:p>
        </w:tc>
        <w:tc>
          <w:tcPr>
            <w:tcW w:w="1021" w:type="dxa"/>
          </w:tcPr>
          <w:p w:rsidR="00482414" w:rsidRPr="00BF0AA8" w:rsidRDefault="00482414" w:rsidP="0060341F">
            <w:pPr>
              <w:spacing w:after="0" w:line="240" w:lineRule="auto"/>
              <w:rPr>
                <w:rFonts w:ascii="Times New Roman" w:eastAsia="Times New Roman" w:hAnsi="Times New Roman"/>
                <w:sz w:val="24"/>
                <w:szCs w:val="24"/>
                <w:lang w:eastAsia="ru-RU"/>
              </w:rPr>
            </w:pPr>
            <w:r w:rsidRPr="00BF0AA8">
              <w:rPr>
                <w:rFonts w:ascii="Times New Roman" w:eastAsia="Times New Roman" w:hAnsi="Times New Roman"/>
                <w:sz w:val="24"/>
                <w:szCs w:val="24"/>
                <w:lang w:eastAsia="ru-RU"/>
              </w:rPr>
              <w:t>2</w:t>
            </w:r>
          </w:p>
        </w:tc>
        <w:tc>
          <w:tcPr>
            <w:tcW w:w="2239" w:type="dxa"/>
          </w:tcPr>
          <w:p w:rsidR="00482414" w:rsidRPr="00BF0AA8" w:rsidRDefault="00482414" w:rsidP="0060341F">
            <w:pPr>
              <w:spacing w:after="0" w:line="240" w:lineRule="auto"/>
              <w:rPr>
                <w:rFonts w:ascii="Times New Roman" w:eastAsia="Times New Roman" w:hAnsi="Times New Roman"/>
                <w:sz w:val="24"/>
                <w:szCs w:val="24"/>
                <w:lang w:eastAsia="ru-RU"/>
              </w:rPr>
            </w:pPr>
          </w:p>
        </w:tc>
      </w:tr>
      <w:tr w:rsidR="00EA03FD" w:rsidRPr="00BF0AA8" w:rsidTr="00AA6B21">
        <w:trPr>
          <w:jc w:val="center"/>
        </w:trPr>
        <w:tc>
          <w:tcPr>
            <w:tcW w:w="710"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6</w:t>
            </w:r>
          </w:p>
        </w:tc>
        <w:tc>
          <w:tcPr>
            <w:tcW w:w="1729" w:type="dxa"/>
          </w:tcPr>
          <w:p w:rsidR="00482414" w:rsidRPr="00BF0AA8" w:rsidRDefault="00482414" w:rsidP="0060341F">
            <w:pPr>
              <w:spacing w:line="240" w:lineRule="auto"/>
              <w:rPr>
                <w:rFonts w:ascii="Times New Roman" w:eastAsia="Times New Roman" w:hAnsi="Times New Roman"/>
                <w:bCs/>
                <w:sz w:val="24"/>
                <w:szCs w:val="24"/>
              </w:rPr>
            </w:pPr>
            <w:r w:rsidRPr="00BF0AA8">
              <w:rPr>
                <w:rFonts w:ascii="Times New Roman" w:eastAsia="Times New Roman" w:hAnsi="Times New Roman"/>
                <w:bCs/>
                <w:sz w:val="24"/>
                <w:szCs w:val="24"/>
              </w:rPr>
              <w:t>Итог</w:t>
            </w:r>
          </w:p>
        </w:tc>
        <w:tc>
          <w:tcPr>
            <w:tcW w:w="1276" w:type="dxa"/>
          </w:tcPr>
          <w:p w:rsidR="00482414" w:rsidRPr="00BF0AA8" w:rsidRDefault="00482414" w:rsidP="0060341F">
            <w:pPr>
              <w:spacing w:line="240" w:lineRule="auto"/>
              <w:rPr>
                <w:rFonts w:ascii="Times New Roman" w:eastAsia="Times New Roman" w:hAnsi="Times New Roman"/>
                <w:sz w:val="24"/>
                <w:szCs w:val="24"/>
              </w:rPr>
            </w:pPr>
            <w:r w:rsidRPr="00BF0AA8">
              <w:rPr>
                <w:rFonts w:ascii="Times New Roman" w:eastAsia="Times New Roman" w:hAnsi="Times New Roman"/>
                <w:sz w:val="24"/>
                <w:szCs w:val="24"/>
              </w:rPr>
              <w:t>97</w:t>
            </w:r>
          </w:p>
        </w:tc>
        <w:tc>
          <w:tcPr>
            <w:tcW w:w="4224" w:type="dxa"/>
          </w:tcPr>
          <w:p w:rsidR="00482414" w:rsidRPr="00BF0AA8" w:rsidRDefault="00482414" w:rsidP="0060341F">
            <w:pPr>
              <w:spacing w:line="240" w:lineRule="auto"/>
              <w:rPr>
                <w:rFonts w:ascii="Times New Roman" w:eastAsia="Times New Roman" w:hAnsi="Times New Roman"/>
                <w:sz w:val="24"/>
                <w:szCs w:val="24"/>
              </w:rPr>
            </w:pPr>
          </w:p>
        </w:tc>
        <w:tc>
          <w:tcPr>
            <w:tcW w:w="1021" w:type="dxa"/>
          </w:tcPr>
          <w:p w:rsidR="00482414" w:rsidRPr="00BF0AA8" w:rsidRDefault="00482414" w:rsidP="0060341F">
            <w:pPr>
              <w:spacing w:line="240" w:lineRule="auto"/>
              <w:rPr>
                <w:rFonts w:ascii="Times New Roman" w:eastAsia="Times New Roman" w:hAnsi="Times New Roman"/>
                <w:sz w:val="24"/>
                <w:szCs w:val="24"/>
              </w:rPr>
            </w:pPr>
          </w:p>
        </w:tc>
        <w:tc>
          <w:tcPr>
            <w:tcW w:w="2239" w:type="dxa"/>
          </w:tcPr>
          <w:p w:rsidR="00482414" w:rsidRPr="00BF0AA8" w:rsidRDefault="00482414" w:rsidP="0060341F">
            <w:pPr>
              <w:spacing w:line="240" w:lineRule="auto"/>
              <w:rPr>
                <w:rFonts w:ascii="Times New Roman" w:eastAsia="Times New Roman" w:hAnsi="Times New Roman"/>
                <w:sz w:val="24"/>
                <w:szCs w:val="24"/>
              </w:rPr>
            </w:pPr>
          </w:p>
        </w:tc>
      </w:tr>
    </w:tbl>
    <w:p w:rsidR="00B52F80" w:rsidRPr="00BF0AA8" w:rsidRDefault="00B52F80" w:rsidP="00482414">
      <w:pPr>
        <w:shd w:val="clear" w:color="auto" w:fill="FFFFFF"/>
        <w:autoSpaceDE w:val="0"/>
        <w:autoSpaceDN w:val="0"/>
        <w:adjustRightInd w:val="0"/>
        <w:spacing w:line="240" w:lineRule="atLeast"/>
        <w:rPr>
          <w:rFonts w:ascii="Times New Roman" w:hAnsi="Times New Roman"/>
          <w:iCs/>
          <w:sz w:val="24"/>
          <w:szCs w:val="24"/>
        </w:rPr>
      </w:pPr>
    </w:p>
    <w:p w:rsidR="00482414" w:rsidRPr="00BF0AA8" w:rsidRDefault="00482414" w:rsidP="00482414">
      <w:pPr>
        <w:rPr>
          <w:rFonts w:ascii="Times New Roman" w:hAnsi="Times New Roman"/>
          <w:sz w:val="24"/>
          <w:szCs w:val="24"/>
        </w:rPr>
      </w:pPr>
    </w:p>
    <w:p w:rsidR="00482414" w:rsidRPr="00BF0AA8" w:rsidRDefault="00482414" w:rsidP="00482414">
      <w:pPr>
        <w:rPr>
          <w:rFonts w:ascii="Times New Roman" w:hAnsi="Times New Roman"/>
          <w:sz w:val="24"/>
          <w:szCs w:val="24"/>
        </w:rPr>
      </w:pPr>
    </w:p>
    <w:p w:rsidR="00482414" w:rsidRPr="00BF0AA8" w:rsidRDefault="00482414" w:rsidP="00482414">
      <w:pPr>
        <w:spacing w:line="360" w:lineRule="auto"/>
        <w:rPr>
          <w:rFonts w:ascii="Times New Roman" w:hAnsi="Times New Roman"/>
          <w:sz w:val="24"/>
          <w:szCs w:val="24"/>
        </w:rPr>
      </w:pPr>
    </w:p>
    <w:p w:rsidR="00482414" w:rsidRPr="00BF0AA8" w:rsidRDefault="00482414" w:rsidP="00482414">
      <w:pPr>
        <w:shd w:val="clear" w:color="auto" w:fill="FFFFFF"/>
        <w:autoSpaceDE w:val="0"/>
        <w:autoSpaceDN w:val="0"/>
        <w:adjustRightInd w:val="0"/>
        <w:spacing w:line="240" w:lineRule="atLeast"/>
        <w:rPr>
          <w:rFonts w:ascii="Times New Roman" w:hAnsi="Times New Roman"/>
          <w:iCs/>
          <w:sz w:val="24"/>
          <w:szCs w:val="24"/>
        </w:rPr>
      </w:pPr>
    </w:p>
    <w:p w:rsidR="00482414" w:rsidRPr="00BF0AA8" w:rsidRDefault="00482414" w:rsidP="00482414">
      <w:pPr>
        <w:rPr>
          <w:rFonts w:ascii="Times New Roman" w:eastAsia="Times New Roman" w:hAnsi="Times New Roman"/>
          <w:sz w:val="24"/>
          <w:szCs w:val="24"/>
        </w:rPr>
      </w:pPr>
    </w:p>
    <w:p w:rsidR="00C84360" w:rsidRPr="00C84360" w:rsidRDefault="00C84360" w:rsidP="00C84360">
      <w:pPr>
        <w:spacing w:after="160" w:line="259" w:lineRule="auto"/>
        <w:jc w:val="center"/>
        <w:rPr>
          <w:rFonts w:ascii="Times New Roman" w:hAnsi="Times New Roman" w:cs="Times New Roman"/>
          <w:b/>
          <w:sz w:val="24"/>
          <w:szCs w:val="24"/>
        </w:rPr>
      </w:pPr>
      <w:r w:rsidRPr="00C84360">
        <w:rPr>
          <w:rFonts w:ascii="Times New Roman" w:hAnsi="Times New Roman" w:cs="Times New Roman"/>
          <w:b/>
          <w:sz w:val="24"/>
          <w:szCs w:val="24"/>
        </w:rPr>
        <w:t>Тематическое планирование. История России. Всеобщая история. 11 кл.</w:t>
      </w:r>
      <w:r w:rsidR="0067479A">
        <w:rPr>
          <w:rFonts w:ascii="Times New Roman" w:hAnsi="Times New Roman" w:cs="Times New Roman"/>
          <w:b/>
          <w:sz w:val="24"/>
          <w:szCs w:val="24"/>
        </w:rPr>
        <w:t xml:space="preserve"> 136 ч.</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5233"/>
        <w:gridCol w:w="2031"/>
        <w:gridCol w:w="3613"/>
      </w:tblGrid>
      <w:tr w:rsidR="00C84360" w:rsidRPr="00C84360" w:rsidTr="00C2341D">
        <w:tc>
          <w:tcPr>
            <w:tcW w:w="1320" w:type="dxa"/>
            <w:shd w:val="clear" w:color="auto" w:fill="auto"/>
          </w:tcPr>
          <w:p w:rsidR="00C84360" w:rsidRPr="00C84360" w:rsidRDefault="00C84360" w:rsidP="00C84360">
            <w:pPr>
              <w:spacing w:after="160" w:line="259" w:lineRule="auto"/>
              <w:jc w:val="center"/>
              <w:rPr>
                <w:rFonts w:ascii="Times New Roman" w:eastAsia="Times New Roman" w:hAnsi="Times New Roman"/>
                <w:sz w:val="24"/>
                <w:szCs w:val="24"/>
              </w:rPr>
            </w:pPr>
            <w:r w:rsidRPr="00C84360">
              <w:rPr>
                <w:rFonts w:ascii="Times New Roman" w:eastAsia="Times New Roman" w:hAnsi="Times New Roman"/>
                <w:sz w:val="24"/>
                <w:szCs w:val="24"/>
              </w:rPr>
              <w:t>№</w:t>
            </w:r>
          </w:p>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eastAsia="Times New Roman" w:hAnsi="Times New Roman"/>
                <w:sz w:val="24"/>
                <w:szCs w:val="24"/>
              </w:rPr>
              <w:t>п/п</w:t>
            </w:r>
          </w:p>
        </w:tc>
        <w:tc>
          <w:tcPr>
            <w:tcW w:w="5343"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eastAsia="Times New Roman" w:hAnsi="Times New Roman"/>
                <w:sz w:val="24"/>
                <w:szCs w:val="24"/>
              </w:rPr>
              <w:t>Раздел.</w:t>
            </w: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eastAsia="Times New Roman" w:hAnsi="Times New Roman"/>
                <w:sz w:val="24"/>
                <w:szCs w:val="24"/>
              </w:rPr>
              <w:t>Количество часов на раздел</w:t>
            </w:r>
          </w:p>
        </w:tc>
        <w:tc>
          <w:tcPr>
            <w:tcW w:w="3697"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eastAsia="Times New Roman" w:hAnsi="Times New Roman"/>
                <w:sz w:val="24"/>
                <w:szCs w:val="24"/>
              </w:rPr>
              <w:t>Даты</w:t>
            </w:r>
          </w:p>
        </w:tc>
      </w:tr>
      <w:tr w:rsidR="00C84360" w:rsidRPr="00C84360" w:rsidTr="00C2341D">
        <w:tc>
          <w:tcPr>
            <w:tcW w:w="1320" w:type="dxa"/>
            <w:shd w:val="clear" w:color="auto" w:fill="auto"/>
          </w:tcPr>
          <w:p w:rsidR="00C84360" w:rsidRPr="00C84360" w:rsidRDefault="00AA6B21" w:rsidP="00C84360">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Всеобщая история. Мир во второй половине XX-начале XXIвв.</w:t>
            </w:r>
          </w:p>
          <w:p w:rsidR="00C84360" w:rsidRPr="00C84360" w:rsidRDefault="00C84360" w:rsidP="00C84360">
            <w:pPr>
              <w:autoSpaceDE w:val="0"/>
              <w:autoSpaceDN w:val="0"/>
              <w:adjustRightInd w:val="0"/>
              <w:spacing w:after="160" w:line="240" w:lineRule="atLeast"/>
              <w:jc w:val="center"/>
              <w:rPr>
                <w:rFonts w:ascii="Times New Roman" w:eastAsia="Times New Roman" w:hAnsi="Times New Roman"/>
                <w:sz w:val="24"/>
                <w:szCs w:val="24"/>
              </w:rPr>
            </w:pP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eastAsia="Times New Roman" w:hAnsi="Times New Roman"/>
                <w:sz w:val="24"/>
                <w:szCs w:val="24"/>
              </w:rPr>
            </w:pPr>
            <w:r w:rsidRPr="00C84360">
              <w:rPr>
                <w:rFonts w:ascii="Times New Roman" w:hAnsi="Times New Roman"/>
                <w:b/>
                <w:iCs/>
                <w:sz w:val="24"/>
                <w:szCs w:val="24"/>
              </w:rPr>
              <w:t>4</w:t>
            </w:r>
          </w:p>
        </w:tc>
        <w:tc>
          <w:tcPr>
            <w:tcW w:w="3697"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eastAsia="Times New Roman" w:hAnsi="Times New Roman"/>
                <w:sz w:val="24"/>
                <w:szCs w:val="24"/>
              </w:rPr>
            </w:pPr>
            <w:r w:rsidRPr="00C84360">
              <w:rPr>
                <w:rFonts w:ascii="Times New Roman" w:hAnsi="Times New Roman"/>
                <w:b/>
                <w:iCs/>
                <w:sz w:val="24"/>
                <w:szCs w:val="24"/>
              </w:rPr>
              <w:t>3.09 - 10.09</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2</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b/>
                <w:iCs/>
                <w:sz w:val="24"/>
                <w:szCs w:val="24"/>
              </w:rPr>
            </w:pPr>
            <w:r w:rsidRPr="00C84360">
              <w:rPr>
                <w:rFonts w:ascii="Times New Roman" w:hAnsi="Times New Roman" w:cs="Times New Roman"/>
                <w:sz w:val="24"/>
                <w:szCs w:val="24"/>
              </w:rPr>
              <w:t>История России. Апогей и кризис советской системы. 1945-1980-е гг.</w:t>
            </w: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20</w:t>
            </w:r>
          </w:p>
        </w:tc>
        <w:tc>
          <w:tcPr>
            <w:tcW w:w="3697"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12.10- 19.10</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3</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sz w:val="24"/>
                <w:szCs w:val="24"/>
              </w:rPr>
              <w:t>Апогей и кризис советской системы. 1980-1991.</w:t>
            </w:r>
          </w:p>
          <w:p w:rsidR="00C84360" w:rsidRPr="00C84360" w:rsidRDefault="00C84360" w:rsidP="00C84360">
            <w:pPr>
              <w:spacing w:after="160" w:line="259" w:lineRule="auto"/>
              <w:rPr>
                <w:rFonts w:ascii="Times New Roman" w:hAnsi="Times New Roman" w:cs="Times New Roman"/>
                <w:b/>
                <w:iCs/>
                <w:sz w:val="24"/>
                <w:szCs w:val="24"/>
              </w:rPr>
            </w:pP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11</w:t>
            </w:r>
          </w:p>
        </w:tc>
        <w:tc>
          <w:tcPr>
            <w:tcW w:w="3697"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20.10-25.11</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4</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sz w:val="24"/>
                <w:szCs w:val="24"/>
              </w:rPr>
              <w:t xml:space="preserve">Российская Федерация в конце </w:t>
            </w:r>
            <w:r w:rsidRPr="00C84360">
              <w:rPr>
                <w:rFonts w:ascii="Times New Roman" w:hAnsi="Times New Roman" w:cs="Times New Roman"/>
                <w:sz w:val="24"/>
                <w:szCs w:val="24"/>
                <w:lang w:val="en-US"/>
              </w:rPr>
              <w:t>XX</w:t>
            </w:r>
            <w:r w:rsidRPr="00C84360">
              <w:rPr>
                <w:rFonts w:ascii="Times New Roman" w:hAnsi="Times New Roman" w:cs="Times New Roman"/>
                <w:sz w:val="24"/>
                <w:szCs w:val="24"/>
              </w:rPr>
              <w:t xml:space="preserve">- начале </w:t>
            </w:r>
            <w:r w:rsidRPr="00C84360">
              <w:rPr>
                <w:rFonts w:ascii="Times New Roman" w:hAnsi="Times New Roman" w:cs="Times New Roman"/>
                <w:sz w:val="24"/>
                <w:szCs w:val="24"/>
                <w:lang w:val="en-US"/>
              </w:rPr>
              <w:t>XXI</w:t>
            </w:r>
            <w:r w:rsidRPr="00C84360">
              <w:rPr>
                <w:rFonts w:ascii="Times New Roman" w:hAnsi="Times New Roman" w:cs="Times New Roman"/>
                <w:sz w:val="24"/>
                <w:szCs w:val="24"/>
              </w:rPr>
              <w:t>.</w:t>
            </w:r>
          </w:p>
          <w:p w:rsidR="00C84360" w:rsidRPr="00C84360" w:rsidRDefault="00C84360" w:rsidP="00C84360">
            <w:pPr>
              <w:spacing w:after="0" w:line="240" w:lineRule="auto"/>
              <w:rPr>
                <w:rFonts w:ascii="Times New Roman" w:hAnsi="Times New Roman" w:cs="Times New Roman"/>
                <w:b/>
                <w:iCs/>
                <w:sz w:val="24"/>
                <w:szCs w:val="24"/>
              </w:rPr>
            </w:pP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8</w:t>
            </w:r>
          </w:p>
        </w:tc>
        <w:tc>
          <w:tcPr>
            <w:tcW w:w="3697"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26.11-12.12</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5</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sz w:val="24"/>
                <w:szCs w:val="24"/>
              </w:rPr>
              <w:t>От древней Руси к Российскому государству.</w:t>
            </w:r>
          </w:p>
          <w:p w:rsidR="00C84360" w:rsidRPr="00C84360" w:rsidRDefault="00C84360" w:rsidP="00C84360">
            <w:pPr>
              <w:spacing w:after="160" w:line="259" w:lineRule="auto"/>
              <w:rPr>
                <w:rFonts w:ascii="Times New Roman" w:hAnsi="Times New Roman" w:cs="Times New Roman"/>
                <w:sz w:val="24"/>
                <w:szCs w:val="24"/>
              </w:rPr>
            </w:pP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22</w:t>
            </w:r>
          </w:p>
        </w:tc>
        <w:tc>
          <w:tcPr>
            <w:tcW w:w="3697"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14.12-16.02</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6</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sz w:val="24"/>
                <w:szCs w:val="24"/>
              </w:rPr>
              <w:t>Россия в XVI-XVII вв</w:t>
            </w:r>
          </w:p>
          <w:p w:rsidR="00C84360" w:rsidRPr="00C84360" w:rsidRDefault="00C84360" w:rsidP="00C84360">
            <w:pPr>
              <w:spacing w:after="160" w:line="259" w:lineRule="auto"/>
              <w:rPr>
                <w:rFonts w:ascii="Times New Roman" w:hAnsi="Times New Roman" w:cs="Times New Roman"/>
                <w:sz w:val="24"/>
                <w:szCs w:val="24"/>
              </w:rPr>
            </w:pP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b/>
                <w:iCs/>
                <w:sz w:val="24"/>
                <w:szCs w:val="24"/>
              </w:rPr>
            </w:pPr>
            <w:r w:rsidRPr="00C84360">
              <w:rPr>
                <w:rFonts w:ascii="Times New Roman" w:hAnsi="Times New Roman"/>
                <w:b/>
                <w:iCs/>
                <w:sz w:val="24"/>
                <w:szCs w:val="24"/>
              </w:rPr>
              <w:t>11</w:t>
            </w:r>
          </w:p>
        </w:tc>
        <w:tc>
          <w:tcPr>
            <w:tcW w:w="3697" w:type="dxa"/>
            <w:shd w:val="clear" w:color="auto" w:fill="auto"/>
          </w:tcPr>
          <w:p w:rsidR="00C84360" w:rsidRPr="00C84360" w:rsidRDefault="00661903"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17.02-5.03</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7</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Россия в конце XVII-XVIIIвв.</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2050" w:type="dxa"/>
            <w:shd w:val="clear" w:color="auto" w:fill="auto"/>
          </w:tcPr>
          <w:p w:rsidR="00C84360" w:rsidRPr="00C84360" w:rsidRDefault="00C84360" w:rsidP="00C84360">
            <w:pPr>
              <w:autoSpaceDE w:val="0"/>
              <w:autoSpaceDN w:val="0"/>
              <w:adjustRightInd w:val="0"/>
              <w:spacing w:after="160" w:line="240" w:lineRule="atLeast"/>
              <w:jc w:val="center"/>
              <w:rPr>
                <w:rFonts w:ascii="Times New Roman" w:hAnsi="Times New Roman" w:cs="Times New Roman"/>
                <w:b/>
                <w:iCs/>
                <w:sz w:val="24"/>
                <w:szCs w:val="24"/>
              </w:rPr>
            </w:pPr>
            <w:r w:rsidRPr="00C84360">
              <w:rPr>
                <w:rFonts w:ascii="Times New Roman" w:hAnsi="Times New Roman" w:cs="Times New Roman"/>
                <w:b/>
                <w:iCs/>
                <w:sz w:val="24"/>
                <w:szCs w:val="24"/>
              </w:rPr>
              <w:t>13</w:t>
            </w:r>
          </w:p>
        </w:tc>
        <w:tc>
          <w:tcPr>
            <w:tcW w:w="3697" w:type="dxa"/>
            <w:shd w:val="clear" w:color="auto" w:fill="auto"/>
          </w:tcPr>
          <w:p w:rsidR="00C84360" w:rsidRPr="00C84360" w:rsidRDefault="00661903" w:rsidP="00C84360">
            <w:pPr>
              <w:autoSpaceDE w:val="0"/>
              <w:autoSpaceDN w:val="0"/>
              <w:adjustRightInd w:val="0"/>
              <w:spacing w:after="160" w:line="240" w:lineRule="atLeast"/>
              <w:jc w:val="center"/>
              <w:rPr>
                <w:rFonts w:ascii="Times New Roman" w:hAnsi="Times New Roman" w:cs="Times New Roman"/>
                <w:b/>
                <w:iCs/>
                <w:sz w:val="24"/>
                <w:szCs w:val="24"/>
              </w:rPr>
            </w:pPr>
            <w:r>
              <w:rPr>
                <w:rFonts w:ascii="Times New Roman" w:hAnsi="Times New Roman"/>
                <w:b/>
                <w:iCs/>
                <w:sz w:val="24"/>
                <w:szCs w:val="24"/>
              </w:rPr>
              <w:t>10.03-24.03</w:t>
            </w:r>
          </w:p>
        </w:tc>
      </w:tr>
      <w:tr w:rsidR="00C84360" w:rsidRPr="00C84360" w:rsidTr="00C2341D">
        <w:tc>
          <w:tcPr>
            <w:tcW w:w="1320" w:type="dxa"/>
            <w:shd w:val="clear" w:color="auto" w:fill="auto"/>
          </w:tcPr>
          <w:p w:rsidR="00C84360" w:rsidRPr="00C84360" w:rsidRDefault="00AA6B21"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8</w:t>
            </w:r>
          </w:p>
        </w:tc>
        <w:tc>
          <w:tcPr>
            <w:tcW w:w="5343" w:type="dxa"/>
            <w:shd w:val="clear" w:color="auto" w:fill="auto"/>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Россия в XIX в.</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2050" w:type="dxa"/>
            <w:shd w:val="clear" w:color="auto" w:fill="auto"/>
          </w:tcPr>
          <w:p w:rsidR="00C84360" w:rsidRPr="00C84360" w:rsidRDefault="00BD0CBB" w:rsidP="00C84360">
            <w:pPr>
              <w:spacing w:after="160" w:line="259" w:lineRule="auto"/>
              <w:jc w:val="center"/>
              <w:rPr>
                <w:rFonts w:ascii="Times New Roman" w:hAnsi="Times New Roman" w:cs="Times New Roman"/>
                <w:b/>
                <w:iCs/>
                <w:sz w:val="24"/>
                <w:szCs w:val="24"/>
              </w:rPr>
            </w:pPr>
            <w:r>
              <w:rPr>
                <w:rFonts w:ascii="Times New Roman" w:hAnsi="Times New Roman" w:cs="Times New Roman"/>
                <w:color w:val="000000"/>
                <w:sz w:val="24"/>
                <w:szCs w:val="24"/>
              </w:rPr>
              <w:t>14</w:t>
            </w:r>
          </w:p>
        </w:tc>
        <w:tc>
          <w:tcPr>
            <w:tcW w:w="3697" w:type="dxa"/>
            <w:shd w:val="clear" w:color="auto" w:fill="auto"/>
          </w:tcPr>
          <w:p w:rsidR="00C84360" w:rsidRPr="00C84360" w:rsidRDefault="00661903" w:rsidP="00C84360">
            <w:pPr>
              <w:autoSpaceDE w:val="0"/>
              <w:autoSpaceDN w:val="0"/>
              <w:adjustRightInd w:val="0"/>
              <w:spacing w:after="160" w:line="240" w:lineRule="atLeast"/>
              <w:jc w:val="center"/>
              <w:rPr>
                <w:rFonts w:ascii="Times New Roman" w:hAnsi="Times New Roman" w:cs="Times New Roman"/>
                <w:b/>
                <w:iCs/>
                <w:sz w:val="24"/>
                <w:szCs w:val="24"/>
              </w:rPr>
            </w:pPr>
            <w:r>
              <w:rPr>
                <w:rFonts w:ascii="Times New Roman" w:hAnsi="Times New Roman"/>
                <w:b/>
                <w:iCs/>
                <w:sz w:val="24"/>
                <w:szCs w:val="24"/>
              </w:rPr>
              <w:t>25.03-7.04</w:t>
            </w:r>
          </w:p>
        </w:tc>
      </w:tr>
      <w:tr w:rsidR="00A605D8" w:rsidRPr="00C84360" w:rsidTr="00C2341D">
        <w:tc>
          <w:tcPr>
            <w:tcW w:w="1320" w:type="dxa"/>
            <w:shd w:val="clear" w:color="auto" w:fill="auto"/>
          </w:tcPr>
          <w:p w:rsidR="00A605D8" w:rsidRDefault="00A605D8"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9</w:t>
            </w:r>
          </w:p>
        </w:tc>
        <w:tc>
          <w:tcPr>
            <w:tcW w:w="5343" w:type="dxa"/>
            <w:shd w:val="clear" w:color="auto" w:fill="auto"/>
          </w:tcPr>
          <w:p w:rsidR="00A605D8" w:rsidRPr="00A605D8" w:rsidRDefault="00A605D8" w:rsidP="00A605D8">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Всеобщая история. Новейшая история 1914-начало XXI в . Человечество во второй мировой войне</w:t>
            </w:r>
          </w:p>
          <w:p w:rsidR="00A605D8" w:rsidRPr="00C84360" w:rsidRDefault="00A605D8" w:rsidP="00C84360">
            <w:pPr>
              <w:spacing w:after="160" w:line="259" w:lineRule="auto"/>
              <w:rPr>
                <w:rFonts w:ascii="Times New Roman" w:hAnsi="Times New Roman" w:cs="Times New Roman"/>
                <w:color w:val="000000"/>
                <w:sz w:val="24"/>
                <w:szCs w:val="24"/>
              </w:rPr>
            </w:pPr>
          </w:p>
        </w:tc>
        <w:tc>
          <w:tcPr>
            <w:tcW w:w="2050" w:type="dxa"/>
            <w:shd w:val="clear" w:color="auto" w:fill="auto"/>
          </w:tcPr>
          <w:p w:rsidR="00A605D8" w:rsidRDefault="00A605D8" w:rsidP="00C84360">
            <w:pPr>
              <w:spacing w:after="16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697" w:type="dxa"/>
            <w:shd w:val="clear" w:color="auto" w:fill="auto"/>
          </w:tcPr>
          <w:p w:rsidR="00A605D8" w:rsidRPr="00C84360" w:rsidRDefault="00661903"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8.04-16.04</w:t>
            </w:r>
          </w:p>
        </w:tc>
      </w:tr>
      <w:tr w:rsidR="00A605D8" w:rsidRPr="00C84360" w:rsidTr="00C2341D">
        <w:tc>
          <w:tcPr>
            <w:tcW w:w="1320" w:type="dxa"/>
            <w:shd w:val="clear" w:color="auto" w:fill="auto"/>
          </w:tcPr>
          <w:p w:rsidR="00A605D8" w:rsidRDefault="00A605D8"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10</w:t>
            </w:r>
          </w:p>
        </w:tc>
        <w:tc>
          <w:tcPr>
            <w:tcW w:w="5343" w:type="dxa"/>
            <w:shd w:val="clear" w:color="auto" w:fill="auto"/>
          </w:tcPr>
          <w:p w:rsidR="00A605D8" w:rsidRPr="00A605D8" w:rsidRDefault="00A605D8" w:rsidP="00A605D8">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Развитие мировых отношений  в период "холодной войны"</w:t>
            </w:r>
          </w:p>
          <w:p w:rsidR="00A605D8" w:rsidRPr="00A605D8" w:rsidRDefault="00A605D8" w:rsidP="00C84360">
            <w:pPr>
              <w:spacing w:after="160" w:line="259" w:lineRule="auto"/>
              <w:rPr>
                <w:rFonts w:ascii="Times New Roman" w:hAnsi="Times New Roman" w:cs="Times New Roman"/>
                <w:color w:val="000000"/>
                <w:sz w:val="24"/>
                <w:szCs w:val="24"/>
              </w:rPr>
            </w:pPr>
          </w:p>
        </w:tc>
        <w:tc>
          <w:tcPr>
            <w:tcW w:w="2050" w:type="dxa"/>
            <w:shd w:val="clear" w:color="auto" w:fill="auto"/>
          </w:tcPr>
          <w:p w:rsidR="00A605D8" w:rsidRDefault="00A605D8" w:rsidP="00C84360">
            <w:pPr>
              <w:spacing w:after="16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697" w:type="dxa"/>
            <w:shd w:val="clear" w:color="auto" w:fill="auto"/>
          </w:tcPr>
          <w:p w:rsidR="00A605D8" w:rsidRPr="00C84360" w:rsidRDefault="00661903"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17.04-23.04</w:t>
            </w:r>
          </w:p>
        </w:tc>
      </w:tr>
      <w:tr w:rsidR="00A605D8" w:rsidRPr="00C84360" w:rsidTr="00C2341D">
        <w:tc>
          <w:tcPr>
            <w:tcW w:w="1320" w:type="dxa"/>
            <w:shd w:val="clear" w:color="auto" w:fill="auto"/>
          </w:tcPr>
          <w:p w:rsidR="00A605D8" w:rsidRDefault="00A605D8"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11</w:t>
            </w:r>
          </w:p>
        </w:tc>
        <w:tc>
          <w:tcPr>
            <w:tcW w:w="5343" w:type="dxa"/>
            <w:shd w:val="clear" w:color="auto" w:fill="auto"/>
          </w:tcPr>
          <w:p w:rsidR="00A605D8" w:rsidRPr="00A605D8" w:rsidRDefault="00A605D8" w:rsidP="00A605D8">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 xml:space="preserve"> Мир во второй половине </w:t>
            </w:r>
            <w:r w:rsidRPr="00A605D8">
              <w:rPr>
                <w:rFonts w:ascii="Times New Roman" w:hAnsi="Times New Roman" w:cs="Times New Roman"/>
                <w:color w:val="000000"/>
                <w:sz w:val="24"/>
                <w:szCs w:val="24"/>
                <w:lang w:val="en-US"/>
              </w:rPr>
              <w:t>XX</w:t>
            </w:r>
            <w:r w:rsidRPr="00A605D8">
              <w:rPr>
                <w:rFonts w:ascii="Times New Roman" w:hAnsi="Times New Roman" w:cs="Times New Roman"/>
                <w:color w:val="000000"/>
                <w:sz w:val="24"/>
                <w:szCs w:val="24"/>
              </w:rPr>
              <w:t xml:space="preserve">- начале </w:t>
            </w:r>
            <w:r w:rsidRPr="00A605D8">
              <w:rPr>
                <w:rFonts w:ascii="Times New Roman" w:hAnsi="Times New Roman" w:cs="Times New Roman"/>
                <w:color w:val="000000"/>
                <w:sz w:val="24"/>
                <w:szCs w:val="24"/>
                <w:lang w:val="en-US"/>
              </w:rPr>
              <w:t>XXI</w:t>
            </w:r>
            <w:r w:rsidRPr="00A605D8">
              <w:rPr>
                <w:rFonts w:ascii="Times New Roman" w:hAnsi="Times New Roman" w:cs="Times New Roman"/>
                <w:color w:val="000000"/>
                <w:sz w:val="24"/>
                <w:szCs w:val="24"/>
              </w:rPr>
              <w:t xml:space="preserve"> в.</w:t>
            </w:r>
          </w:p>
          <w:p w:rsidR="00A605D8" w:rsidRPr="00A605D8" w:rsidRDefault="00A605D8" w:rsidP="00C84360">
            <w:pPr>
              <w:spacing w:after="160" w:line="259" w:lineRule="auto"/>
              <w:rPr>
                <w:rFonts w:ascii="Times New Roman" w:hAnsi="Times New Roman" w:cs="Times New Roman"/>
                <w:color w:val="000000"/>
                <w:sz w:val="24"/>
                <w:szCs w:val="24"/>
              </w:rPr>
            </w:pPr>
          </w:p>
        </w:tc>
        <w:tc>
          <w:tcPr>
            <w:tcW w:w="2050" w:type="dxa"/>
            <w:shd w:val="clear" w:color="auto" w:fill="auto"/>
          </w:tcPr>
          <w:p w:rsidR="00A605D8" w:rsidRDefault="00661903" w:rsidP="00C84360">
            <w:pPr>
              <w:spacing w:after="16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697" w:type="dxa"/>
            <w:shd w:val="clear" w:color="auto" w:fill="auto"/>
          </w:tcPr>
          <w:p w:rsidR="00A605D8" w:rsidRPr="00C84360" w:rsidRDefault="00661903"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24.04-16.05</w:t>
            </w:r>
          </w:p>
        </w:tc>
      </w:tr>
      <w:tr w:rsidR="00661903" w:rsidRPr="00C84360" w:rsidTr="00C2341D">
        <w:tc>
          <w:tcPr>
            <w:tcW w:w="1320" w:type="dxa"/>
            <w:shd w:val="clear" w:color="auto" w:fill="auto"/>
          </w:tcPr>
          <w:p w:rsidR="00661903" w:rsidRDefault="00661903" w:rsidP="00C84360">
            <w:pPr>
              <w:autoSpaceDE w:val="0"/>
              <w:autoSpaceDN w:val="0"/>
              <w:adjustRightInd w:val="0"/>
              <w:spacing w:after="160" w:line="240" w:lineRule="atLeast"/>
              <w:jc w:val="center"/>
              <w:rPr>
                <w:rFonts w:ascii="Times New Roman" w:hAnsi="Times New Roman"/>
                <w:b/>
                <w:iCs/>
                <w:sz w:val="24"/>
                <w:szCs w:val="24"/>
              </w:rPr>
            </w:pPr>
            <w:r>
              <w:rPr>
                <w:rFonts w:ascii="Times New Roman" w:hAnsi="Times New Roman"/>
                <w:b/>
                <w:iCs/>
                <w:sz w:val="24"/>
                <w:szCs w:val="24"/>
              </w:rPr>
              <w:t>Итого</w:t>
            </w:r>
          </w:p>
        </w:tc>
        <w:tc>
          <w:tcPr>
            <w:tcW w:w="5343" w:type="dxa"/>
            <w:shd w:val="clear" w:color="auto" w:fill="auto"/>
          </w:tcPr>
          <w:p w:rsidR="00661903" w:rsidRPr="00A605D8" w:rsidRDefault="00661903" w:rsidP="00A605D8">
            <w:pPr>
              <w:spacing w:after="0" w:line="240" w:lineRule="auto"/>
              <w:rPr>
                <w:rFonts w:ascii="Times New Roman" w:hAnsi="Times New Roman" w:cs="Times New Roman"/>
                <w:color w:val="000000"/>
                <w:sz w:val="24"/>
                <w:szCs w:val="24"/>
              </w:rPr>
            </w:pPr>
          </w:p>
        </w:tc>
        <w:tc>
          <w:tcPr>
            <w:tcW w:w="2050" w:type="dxa"/>
            <w:shd w:val="clear" w:color="auto" w:fill="auto"/>
          </w:tcPr>
          <w:p w:rsidR="00661903" w:rsidRDefault="00661903" w:rsidP="00C84360">
            <w:pPr>
              <w:spacing w:after="16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3697" w:type="dxa"/>
            <w:shd w:val="clear" w:color="auto" w:fill="auto"/>
          </w:tcPr>
          <w:p w:rsidR="00661903" w:rsidRPr="00C84360" w:rsidRDefault="00661903" w:rsidP="00C84360">
            <w:pPr>
              <w:autoSpaceDE w:val="0"/>
              <w:autoSpaceDN w:val="0"/>
              <w:adjustRightInd w:val="0"/>
              <w:spacing w:after="160" w:line="240" w:lineRule="atLeast"/>
              <w:jc w:val="center"/>
              <w:rPr>
                <w:rFonts w:ascii="Times New Roman" w:hAnsi="Times New Roman"/>
                <w:b/>
                <w:iCs/>
                <w:sz w:val="24"/>
                <w:szCs w:val="24"/>
              </w:rPr>
            </w:pPr>
          </w:p>
        </w:tc>
      </w:tr>
    </w:tbl>
    <w:p w:rsidR="00C84360" w:rsidRPr="00C84360" w:rsidRDefault="00C84360" w:rsidP="00C84360">
      <w:pPr>
        <w:spacing w:after="160" w:line="259" w:lineRule="auto"/>
        <w:jc w:val="center"/>
        <w:rPr>
          <w:rFonts w:ascii="Times New Roman" w:hAnsi="Times New Roman" w:cs="Times New Roman"/>
          <w:b/>
          <w:sz w:val="24"/>
          <w:szCs w:val="24"/>
        </w:rPr>
      </w:pPr>
    </w:p>
    <w:p w:rsidR="00C84360" w:rsidRPr="00C84360" w:rsidRDefault="00C84360" w:rsidP="00C84360">
      <w:pPr>
        <w:shd w:val="clear" w:color="auto" w:fill="FFFFFF"/>
        <w:autoSpaceDE w:val="0"/>
        <w:autoSpaceDN w:val="0"/>
        <w:adjustRightInd w:val="0"/>
        <w:spacing w:after="160" w:line="240" w:lineRule="atLeast"/>
        <w:jc w:val="center"/>
        <w:rPr>
          <w:rFonts w:ascii="Times New Roman" w:eastAsia="Times New Roman" w:hAnsi="Times New Roman"/>
          <w:b/>
          <w:sz w:val="24"/>
          <w:szCs w:val="24"/>
        </w:rPr>
      </w:pPr>
      <w:r w:rsidRPr="00C84360">
        <w:rPr>
          <w:rFonts w:ascii="Times New Roman" w:eastAsia="Times New Roman" w:hAnsi="Times New Roman"/>
          <w:b/>
          <w:sz w:val="24"/>
          <w:szCs w:val="24"/>
        </w:rPr>
        <w:t>Поурочное планирование</w:t>
      </w:r>
    </w:p>
    <w:p w:rsidR="00C84360" w:rsidRDefault="00C84360" w:rsidP="00C84360">
      <w:pPr>
        <w:shd w:val="clear" w:color="auto" w:fill="FFFFFF"/>
        <w:autoSpaceDE w:val="0"/>
        <w:autoSpaceDN w:val="0"/>
        <w:adjustRightInd w:val="0"/>
        <w:spacing w:after="160" w:line="240" w:lineRule="atLeast"/>
        <w:jc w:val="center"/>
        <w:rPr>
          <w:rFonts w:ascii="Times New Roman" w:eastAsia="Times New Roman" w:hAnsi="Times New Roman"/>
          <w:b/>
          <w:sz w:val="24"/>
          <w:szCs w:val="24"/>
        </w:rPr>
      </w:pPr>
      <w:r w:rsidRPr="00C84360">
        <w:rPr>
          <w:rFonts w:ascii="Times New Roman" w:eastAsia="Times New Roman" w:hAnsi="Times New Roman"/>
          <w:b/>
          <w:sz w:val="24"/>
          <w:szCs w:val="24"/>
        </w:rPr>
        <w:t xml:space="preserve"> История России. Всеобщая история. 11 класс.</w:t>
      </w:r>
    </w:p>
    <w:p w:rsidR="00831E5E" w:rsidRPr="00BF0AA8" w:rsidRDefault="00831E5E" w:rsidP="00831E5E">
      <w:pPr>
        <w:spacing w:after="0" w:line="240" w:lineRule="auto"/>
        <w:ind w:firstLine="426"/>
        <w:jc w:val="center"/>
        <w:rPr>
          <w:rFonts w:ascii="Times New Roman" w:hAnsi="Times New Roman" w:cs="Times New Roman"/>
          <w:sz w:val="24"/>
          <w:szCs w:val="24"/>
        </w:rPr>
      </w:pPr>
      <w:r>
        <w:rPr>
          <w:rFonts w:ascii="Times New Roman" w:hAnsi="Times New Roman"/>
          <w:b/>
          <w:iCs/>
          <w:sz w:val="24"/>
          <w:szCs w:val="24"/>
        </w:rPr>
        <w:t>Межкурсовые связи (интеграция «Всеобщей истории» и «Истории России») отмечены значком</w:t>
      </w:r>
      <w:r>
        <w:rPr>
          <w:rFonts w:ascii="Times New Roman" w:hAnsi="Times New Roman"/>
          <w:color w:val="000000"/>
          <w:sz w:val="24"/>
          <w:szCs w:val="24"/>
        </w:rPr>
        <w:t xml:space="preserve">: </w:t>
      </w:r>
      <w:r w:rsidRPr="009B26EE">
        <w:rPr>
          <w:rFonts w:ascii="Times New Roman" w:hAnsi="Times New Roman"/>
          <w:b/>
          <w:sz w:val="24"/>
          <w:szCs w:val="24"/>
        </w:rPr>
        <w:t>(«И»).</w:t>
      </w:r>
    </w:p>
    <w:p w:rsidR="00831E5E" w:rsidRPr="00C84360" w:rsidRDefault="00831E5E" w:rsidP="00C84360">
      <w:pPr>
        <w:shd w:val="clear" w:color="auto" w:fill="FFFFFF"/>
        <w:autoSpaceDE w:val="0"/>
        <w:autoSpaceDN w:val="0"/>
        <w:adjustRightInd w:val="0"/>
        <w:spacing w:after="160" w:line="240" w:lineRule="atLeast"/>
        <w:jc w:val="center"/>
        <w:rPr>
          <w:rFonts w:ascii="Times New Roman" w:hAnsi="Times New Roman"/>
          <w:b/>
          <w:iCs/>
          <w:sz w:val="24"/>
          <w:szCs w:val="2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3911"/>
        <w:gridCol w:w="1182"/>
        <w:gridCol w:w="5250"/>
        <w:gridCol w:w="988"/>
        <w:gridCol w:w="2267"/>
      </w:tblGrid>
      <w:tr w:rsidR="00C84360" w:rsidRPr="00C84360" w:rsidTr="00C2341D">
        <w:trPr>
          <w:trHeight w:val="857"/>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w:t>
            </w:r>
          </w:p>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п/п</w:t>
            </w:r>
          </w:p>
        </w:tc>
        <w:tc>
          <w:tcPr>
            <w:tcW w:w="3911"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Название главы</w:t>
            </w: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Количество часов на главу</w:t>
            </w: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Название уроков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Количество уроков</w:t>
            </w:r>
          </w:p>
        </w:tc>
        <w:tc>
          <w:tcPr>
            <w:tcW w:w="2267" w:type="dxa"/>
          </w:tcPr>
          <w:p w:rsidR="00C84360" w:rsidRPr="00C84360" w:rsidRDefault="00C84360" w:rsidP="00C84360">
            <w:pPr>
              <w:autoSpaceDE w:val="0"/>
              <w:autoSpaceDN w:val="0"/>
              <w:adjustRightInd w:val="0"/>
              <w:spacing w:after="160" w:line="240" w:lineRule="atLeast"/>
              <w:jc w:val="center"/>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Даты</w:t>
            </w:r>
          </w:p>
          <w:p w:rsidR="00C84360" w:rsidRPr="00C84360" w:rsidRDefault="00C84360" w:rsidP="00C84360">
            <w:pPr>
              <w:spacing w:after="160" w:line="259" w:lineRule="auto"/>
              <w:jc w:val="center"/>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eastAsia="Times New Roman" w:hAnsi="Times New Roman" w:cs="Times New Roman"/>
                <w:sz w:val="24"/>
                <w:szCs w:val="24"/>
              </w:rPr>
              <w:t xml:space="preserve">Глава 1. </w:t>
            </w:r>
            <w:r w:rsidRPr="00C84360">
              <w:rPr>
                <w:rFonts w:ascii="Times New Roman" w:hAnsi="Times New Roman" w:cs="Times New Roman"/>
                <w:color w:val="000000"/>
                <w:sz w:val="24"/>
                <w:szCs w:val="24"/>
              </w:rPr>
              <w:t>Всеобщая история. Мир во второй половине XX-начале XXIвв.</w:t>
            </w:r>
          </w:p>
          <w:p w:rsidR="00C84360" w:rsidRPr="00C84360" w:rsidRDefault="00C84360" w:rsidP="00C84360">
            <w:pPr>
              <w:spacing w:after="0" w:line="240" w:lineRule="auto"/>
              <w:rPr>
                <w:rFonts w:ascii="Times New Roman" w:eastAsia="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4</w:t>
            </w:r>
          </w:p>
        </w:tc>
        <w:tc>
          <w:tcPr>
            <w:tcW w:w="5250" w:type="dxa"/>
          </w:tcPr>
          <w:p w:rsidR="00C84360" w:rsidRPr="00C84360" w:rsidRDefault="00C84360" w:rsidP="00C84360">
            <w:pPr>
              <w:spacing w:after="0" w:line="240" w:lineRule="auto"/>
              <w:rPr>
                <w:rFonts w:ascii="Times New Roman" w:eastAsia="Times New Roman" w:hAnsi="Times New Roman" w:cs="Times New Roman"/>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Международные отношения в 50-80-е гг XX вв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Экономическая и социальная политика. Неоконсервативный поворот.Политика "третьего пути".</w:t>
            </w:r>
            <w:r w:rsidR="00357432" w:rsidRPr="009B26EE">
              <w:rPr>
                <w:rFonts w:ascii="Times New Roman" w:hAnsi="Times New Roman"/>
                <w:b/>
                <w:sz w:val="24"/>
                <w:szCs w:val="24"/>
              </w:rPr>
              <w:t>(«И»).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090E8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Политическая борьба. Гражданское общество. Социальные движения.</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Глобализация и новые вызовы XXI 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2</w:t>
            </w: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Глава 2. История России. Апогей и кризис советской системы. 1945-1980-е гг.</w:t>
            </w:r>
          </w:p>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20</w:t>
            </w: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Внешняя политика СССР в условиях начала "холодной войны".</w:t>
            </w:r>
            <w:r w:rsidR="00831E5E">
              <w:rPr>
                <w:rFonts w:ascii="Times New Roman" w:hAnsi="Times New Roman" w:cs="Times New Roman"/>
                <w:color w:val="000000"/>
                <w:sz w:val="24"/>
                <w:szCs w:val="24"/>
              </w:rPr>
              <w:t xml:space="preserve"> </w:t>
            </w:r>
            <w:r w:rsidR="00831E5E" w:rsidRPr="009B26EE">
              <w:rPr>
                <w:rFonts w:ascii="Times New Roman" w:hAnsi="Times New Roman"/>
                <w:b/>
                <w:sz w:val="24"/>
                <w:szCs w:val="24"/>
              </w:rPr>
              <w:t>(«И»).</w:t>
            </w:r>
          </w:p>
        </w:tc>
        <w:tc>
          <w:tcPr>
            <w:tcW w:w="988" w:type="dxa"/>
          </w:tcPr>
          <w:p w:rsidR="00C84360" w:rsidRPr="00C84360" w:rsidRDefault="00BD0CBB"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Восстановление и развитие экономики</w:t>
            </w:r>
            <w:r w:rsidR="00831E5E" w:rsidRPr="009B26EE">
              <w:rPr>
                <w:rFonts w:ascii="Times New Roman" w:hAnsi="Times New Roman"/>
                <w:b/>
                <w:sz w:val="24"/>
                <w:szCs w:val="24"/>
              </w:rPr>
              <w:t>(«И»).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Смена политического курса.</w:t>
            </w:r>
            <w:r w:rsidR="009B526B">
              <w:rPr>
                <w:rFonts w:ascii="Times New Roman" w:hAnsi="Times New Roman"/>
                <w:b/>
                <w:sz w:val="24"/>
                <w:szCs w:val="24"/>
              </w:rPr>
              <w:t xml:space="preserve"> («И»)</w:t>
            </w:r>
          </w:p>
        </w:tc>
        <w:tc>
          <w:tcPr>
            <w:tcW w:w="988" w:type="dxa"/>
          </w:tcPr>
          <w:p w:rsidR="00C84360" w:rsidRPr="00C84360" w:rsidRDefault="00BD0CBB"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Изменения в политической системе в послевоенные годы.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Идеология, наука и культура в послевоенные годы.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r>
      <w:tr w:rsidR="00C84360" w:rsidRPr="00C84360" w:rsidTr="00090E83">
        <w:trPr>
          <w:trHeight w:val="831"/>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Национальный вопрос и национальная политика в послевоенном СССР.</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21.09</w:t>
            </w:r>
          </w:p>
        </w:tc>
      </w:tr>
      <w:tr w:rsidR="00BD0CBB" w:rsidRPr="00C84360" w:rsidTr="00C2341D">
        <w:trPr>
          <w:trHeight w:val="360"/>
          <w:jc w:val="center"/>
        </w:trPr>
        <w:tc>
          <w:tcPr>
            <w:tcW w:w="856" w:type="dxa"/>
          </w:tcPr>
          <w:p w:rsidR="00BD0CBB" w:rsidRPr="00C84360" w:rsidRDefault="00BD0CBB" w:rsidP="00C84360">
            <w:pPr>
              <w:spacing w:after="160" w:line="259" w:lineRule="auto"/>
              <w:rPr>
                <w:rFonts w:ascii="Times New Roman" w:eastAsia="Times New Roman" w:hAnsi="Times New Roman" w:cs="Times New Roman"/>
                <w:sz w:val="24"/>
                <w:szCs w:val="24"/>
              </w:rPr>
            </w:pPr>
          </w:p>
        </w:tc>
        <w:tc>
          <w:tcPr>
            <w:tcW w:w="3911" w:type="dxa"/>
          </w:tcPr>
          <w:p w:rsidR="00BD0CBB" w:rsidRPr="00C84360" w:rsidRDefault="00BD0CBB" w:rsidP="00C84360">
            <w:pPr>
              <w:spacing w:after="0" w:line="240" w:lineRule="auto"/>
              <w:rPr>
                <w:rFonts w:ascii="Times New Roman" w:hAnsi="Times New Roman" w:cs="Times New Roman"/>
                <w:sz w:val="24"/>
                <w:szCs w:val="24"/>
              </w:rPr>
            </w:pPr>
          </w:p>
        </w:tc>
        <w:tc>
          <w:tcPr>
            <w:tcW w:w="1182" w:type="dxa"/>
          </w:tcPr>
          <w:p w:rsidR="00BD0CBB" w:rsidRPr="00C84360" w:rsidRDefault="00BD0CBB" w:rsidP="00C84360">
            <w:pPr>
              <w:spacing w:after="160" w:line="259" w:lineRule="auto"/>
              <w:rPr>
                <w:rFonts w:ascii="Times New Roman" w:eastAsia="Times New Roman" w:hAnsi="Times New Roman" w:cs="Times New Roman"/>
                <w:sz w:val="24"/>
                <w:szCs w:val="24"/>
              </w:rPr>
            </w:pPr>
          </w:p>
        </w:tc>
        <w:tc>
          <w:tcPr>
            <w:tcW w:w="5250" w:type="dxa"/>
          </w:tcPr>
          <w:p w:rsidR="00BD0CBB" w:rsidRPr="00C84360" w:rsidRDefault="00BD0CBB"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 xml:space="preserve">Внешняя </w:t>
            </w:r>
            <w:r>
              <w:rPr>
                <w:rFonts w:ascii="Times New Roman" w:hAnsi="Times New Roman" w:cs="Times New Roman"/>
                <w:color w:val="000000"/>
                <w:sz w:val="24"/>
                <w:szCs w:val="24"/>
              </w:rPr>
              <w:t xml:space="preserve">политика СССР в условиях </w:t>
            </w:r>
            <w:r w:rsidRPr="00C84360">
              <w:rPr>
                <w:rFonts w:ascii="Times New Roman" w:hAnsi="Times New Roman" w:cs="Times New Roman"/>
                <w:color w:val="000000"/>
                <w:sz w:val="24"/>
                <w:szCs w:val="24"/>
              </w:rPr>
              <w:t>"холодной войны".</w:t>
            </w:r>
            <w:r>
              <w:rPr>
                <w:rFonts w:ascii="Times New Roman" w:hAnsi="Times New Roman" w:cs="Times New Roman"/>
                <w:color w:val="000000"/>
                <w:sz w:val="24"/>
                <w:szCs w:val="24"/>
              </w:rPr>
              <w:t xml:space="preserve"> </w:t>
            </w:r>
            <w:r w:rsidR="009B526B">
              <w:rPr>
                <w:rFonts w:ascii="Times New Roman" w:hAnsi="Times New Roman"/>
                <w:b/>
                <w:sz w:val="24"/>
                <w:szCs w:val="24"/>
              </w:rPr>
              <w:t>(«И»)</w:t>
            </w:r>
          </w:p>
        </w:tc>
        <w:tc>
          <w:tcPr>
            <w:tcW w:w="988" w:type="dxa"/>
          </w:tcPr>
          <w:p w:rsidR="00BD0CBB" w:rsidRPr="00C84360" w:rsidRDefault="00BD0CBB"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7" w:type="dxa"/>
          </w:tcPr>
          <w:p w:rsidR="00BD0CBB"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hAnsi="Times New Roman" w:cs="Times New Roman"/>
                <w:color w:val="000000"/>
                <w:sz w:val="24"/>
                <w:szCs w:val="24"/>
              </w:rPr>
              <w:t>Послевоенная повседневность</w:t>
            </w:r>
            <w:r w:rsidR="00BD0CBB">
              <w:rPr>
                <w:rFonts w:ascii="Times New Roman" w:hAnsi="Times New Roman" w:cs="Times New Roman"/>
                <w:color w:val="000000"/>
                <w:sz w:val="24"/>
                <w:szCs w:val="24"/>
              </w:rPr>
              <w:t>.</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24.09</w:t>
            </w:r>
          </w:p>
          <w:p w:rsidR="00BD0CBB" w:rsidRPr="00C84360" w:rsidRDefault="00BD0CBB" w:rsidP="00C84360">
            <w:pPr>
              <w:spacing w:after="160" w:line="259" w:lineRule="auto"/>
              <w:rPr>
                <w:rFonts w:ascii="Times New Roman" w:eastAsia="Times New Roman" w:hAnsi="Times New Roman" w:cs="Times New Roman"/>
                <w:sz w:val="24"/>
                <w:szCs w:val="24"/>
              </w:rPr>
            </w:pPr>
          </w:p>
        </w:tc>
      </w:tr>
      <w:tr w:rsidR="00BD0CBB" w:rsidRPr="00C84360" w:rsidTr="00C2341D">
        <w:trPr>
          <w:trHeight w:val="360"/>
          <w:jc w:val="center"/>
        </w:trPr>
        <w:tc>
          <w:tcPr>
            <w:tcW w:w="856" w:type="dxa"/>
          </w:tcPr>
          <w:p w:rsidR="00BD0CBB" w:rsidRPr="00C84360" w:rsidRDefault="00BD0CBB" w:rsidP="00C84360">
            <w:pPr>
              <w:spacing w:after="160" w:line="259" w:lineRule="auto"/>
              <w:rPr>
                <w:rFonts w:ascii="Times New Roman" w:eastAsia="Times New Roman" w:hAnsi="Times New Roman" w:cs="Times New Roman"/>
                <w:sz w:val="24"/>
                <w:szCs w:val="24"/>
              </w:rPr>
            </w:pPr>
          </w:p>
        </w:tc>
        <w:tc>
          <w:tcPr>
            <w:tcW w:w="3911" w:type="dxa"/>
          </w:tcPr>
          <w:p w:rsidR="00BD0CBB" w:rsidRPr="00C84360" w:rsidRDefault="00BD0CBB" w:rsidP="00C84360">
            <w:pPr>
              <w:spacing w:after="0" w:line="240" w:lineRule="auto"/>
              <w:rPr>
                <w:rFonts w:ascii="Times New Roman" w:hAnsi="Times New Roman" w:cs="Times New Roman"/>
                <w:sz w:val="24"/>
                <w:szCs w:val="24"/>
              </w:rPr>
            </w:pPr>
          </w:p>
        </w:tc>
        <w:tc>
          <w:tcPr>
            <w:tcW w:w="1182" w:type="dxa"/>
          </w:tcPr>
          <w:p w:rsidR="00BD0CBB" w:rsidRPr="00C84360" w:rsidRDefault="00BD0CBB" w:rsidP="00C84360">
            <w:pPr>
              <w:spacing w:after="160" w:line="259" w:lineRule="auto"/>
              <w:rPr>
                <w:rFonts w:ascii="Times New Roman" w:eastAsia="Times New Roman" w:hAnsi="Times New Roman" w:cs="Times New Roman"/>
                <w:sz w:val="24"/>
                <w:szCs w:val="24"/>
              </w:rPr>
            </w:pPr>
          </w:p>
        </w:tc>
        <w:tc>
          <w:tcPr>
            <w:tcW w:w="5250" w:type="dxa"/>
          </w:tcPr>
          <w:p w:rsidR="00BD0CBB" w:rsidRPr="00C84360" w:rsidRDefault="00BD0CBB" w:rsidP="00C84360">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Политический курс в условиях развития «холодной войны»</w:t>
            </w:r>
            <w:r w:rsidR="009B526B">
              <w:rPr>
                <w:rFonts w:ascii="Times New Roman" w:hAnsi="Times New Roman"/>
                <w:b/>
                <w:sz w:val="24"/>
                <w:szCs w:val="24"/>
              </w:rPr>
              <w:t>(«И»)</w:t>
            </w:r>
          </w:p>
        </w:tc>
        <w:tc>
          <w:tcPr>
            <w:tcW w:w="988" w:type="dxa"/>
          </w:tcPr>
          <w:p w:rsidR="00BD0CBB" w:rsidRPr="00C84360" w:rsidRDefault="00BD0CBB"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7" w:type="dxa"/>
          </w:tcPr>
          <w:p w:rsidR="00BD0CBB"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Экономическое и социальное развитие в середине1950-1960-х.гг.</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Экономическое и социальное развитие в середине1950-1960-х.гг.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30.09</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Культурное пространство и повседневная жизнь в середине 1950--1960-х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Политика "мирного сосуществования в 1950-первой половине 60-х гг</w:t>
            </w:r>
            <w:r w:rsidR="00831E5E">
              <w:rPr>
                <w:rFonts w:ascii="Times New Roman" w:hAnsi="Times New Roman" w:cs="Times New Roman"/>
                <w:color w:val="000000"/>
                <w:sz w:val="24"/>
                <w:szCs w:val="24"/>
              </w:rPr>
              <w:t xml:space="preserve"> </w:t>
            </w:r>
            <w:r w:rsidR="00BD0CBB">
              <w:rPr>
                <w:rFonts w:ascii="Times New Roman" w:hAnsi="Times New Roman"/>
                <w:b/>
                <w:sz w:val="24"/>
                <w:szCs w:val="24"/>
              </w:rPr>
              <w:t>(«И»)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Политическое развитие в  60-х - середине 80-х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Социально-экономическое развитие страны в 1960-х-середине 80-х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r>
      <w:tr w:rsidR="00C84360" w:rsidRPr="00C84360" w:rsidTr="008D76FD">
        <w:trPr>
          <w:trHeight w:val="1211"/>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Национальная политика и национальное движение в 1960-х-середине 80-х гг.</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r>
      <w:tr w:rsidR="00C84360" w:rsidRPr="00C84360" w:rsidTr="008D76FD">
        <w:trPr>
          <w:trHeight w:val="1397"/>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tbl>
            <w:tblPr>
              <w:tblpPr w:leftFromText="180" w:rightFromText="180" w:horzAnchor="margin" w:tblpY="555"/>
              <w:tblOverlap w:val="never"/>
              <w:tblW w:w="7428" w:type="dxa"/>
              <w:tblLayout w:type="fixed"/>
              <w:tblLook w:val="04A0" w:firstRow="1" w:lastRow="0" w:firstColumn="1" w:lastColumn="0" w:noHBand="0" w:noVBand="1"/>
            </w:tblPr>
            <w:tblGrid>
              <w:gridCol w:w="3714"/>
              <w:gridCol w:w="3714"/>
            </w:tblGrid>
            <w:tr w:rsidR="00C84360" w:rsidRPr="00C84360" w:rsidTr="00C84360">
              <w:trPr>
                <w:trHeight w:val="300"/>
              </w:trPr>
              <w:tc>
                <w:tcPr>
                  <w:tcW w:w="7428" w:type="dxa"/>
                  <w:gridSpan w:val="2"/>
                  <w:tcBorders>
                    <w:top w:val="nil"/>
                    <w:left w:val="nil"/>
                    <w:bottom w:val="nil"/>
                    <w:right w:val="nil"/>
                  </w:tcBorders>
                  <w:shd w:val="clear" w:color="auto" w:fill="auto"/>
                  <w:noWrap/>
                  <w:vAlign w:val="bottom"/>
                  <w:hideMark/>
                </w:tcPr>
                <w:p w:rsidR="00831E5E" w:rsidRDefault="00C84360" w:rsidP="00C84360">
                  <w:pPr>
                    <w:spacing w:after="0" w:line="240" w:lineRule="auto"/>
                    <w:rPr>
                      <w:rFonts w:ascii="Times New Roman" w:eastAsia="Times New Roman" w:hAnsi="Times New Roman" w:cs="Times New Roman"/>
                      <w:color w:val="000000"/>
                      <w:sz w:val="24"/>
                      <w:szCs w:val="24"/>
                      <w:lang w:eastAsia="ru-RU"/>
                    </w:rPr>
                  </w:pPr>
                  <w:r w:rsidRPr="00C84360">
                    <w:rPr>
                      <w:rFonts w:ascii="Times New Roman" w:eastAsia="Times New Roman" w:hAnsi="Times New Roman" w:cs="Times New Roman"/>
                      <w:color w:val="000000"/>
                      <w:sz w:val="24"/>
                      <w:szCs w:val="24"/>
                      <w:lang w:eastAsia="ru-RU"/>
                    </w:rPr>
                    <w:t>Культурное пространство и повседневная жизнь</w:t>
                  </w:r>
                </w:p>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r w:rsidRPr="00C84360">
                    <w:rPr>
                      <w:rFonts w:ascii="Times New Roman" w:eastAsia="Times New Roman" w:hAnsi="Times New Roman" w:cs="Times New Roman"/>
                      <w:color w:val="000000"/>
                      <w:sz w:val="24"/>
                      <w:szCs w:val="24"/>
                      <w:lang w:eastAsia="ru-RU"/>
                    </w:rPr>
                    <w:t xml:space="preserve"> во второй половине 1960-х-середине 1980-х гг.</w:t>
                  </w:r>
                </w:p>
              </w:tc>
            </w:tr>
            <w:tr w:rsidR="00C84360" w:rsidRPr="00C84360" w:rsidTr="00C84360">
              <w:trPr>
                <w:trHeight w:val="471"/>
              </w:trPr>
              <w:tc>
                <w:tcPr>
                  <w:tcW w:w="3714" w:type="dxa"/>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c>
                <w:tcPr>
                  <w:tcW w:w="3714" w:type="dxa"/>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sz w:val="24"/>
                      <w:szCs w:val="24"/>
                      <w:lang w:eastAsia="ru-RU"/>
                    </w:rPr>
                  </w:pPr>
                </w:p>
              </w:tc>
            </w:tr>
            <w:tr w:rsidR="00C84360" w:rsidRPr="00C84360" w:rsidTr="00C84360">
              <w:trPr>
                <w:trHeight w:val="300"/>
              </w:trPr>
              <w:tc>
                <w:tcPr>
                  <w:tcW w:w="7428" w:type="dxa"/>
                  <w:gridSpan w:val="2"/>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r>
            <w:tr w:rsidR="00C84360" w:rsidRPr="00C84360" w:rsidTr="00C84360">
              <w:trPr>
                <w:trHeight w:val="300"/>
              </w:trPr>
              <w:tc>
                <w:tcPr>
                  <w:tcW w:w="3714" w:type="dxa"/>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c>
                <w:tcPr>
                  <w:tcW w:w="3714" w:type="dxa"/>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sz w:val="24"/>
                      <w:szCs w:val="24"/>
                      <w:lang w:eastAsia="ru-RU"/>
                    </w:rPr>
                  </w:pPr>
                </w:p>
              </w:tc>
            </w:tr>
            <w:tr w:rsidR="00C84360" w:rsidRPr="00C84360" w:rsidTr="00C84360">
              <w:trPr>
                <w:trHeight w:val="300"/>
              </w:trPr>
              <w:tc>
                <w:tcPr>
                  <w:tcW w:w="7428" w:type="dxa"/>
                  <w:gridSpan w:val="2"/>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r>
            <w:tr w:rsidR="00C84360" w:rsidRPr="00C84360" w:rsidTr="00C84360">
              <w:trPr>
                <w:trHeight w:val="300"/>
              </w:trPr>
              <w:tc>
                <w:tcPr>
                  <w:tcW w:w="3714" w:type="dxa"/>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c>
                <w:tcPr>
                  <w:tcW w:w="3714" w:type="dxa"/>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sz w:val="24"/>
                      <w:szCs w:val="24"/>
                      <w:lang w:eastAsia="ru-RU"/>
                    </w:rPr>
                  </w:pPr>
                </w:p>
              </w:tc>
            </w:tr>
            <w:tr w:rsidR="00C84360" w:rsidRPr="00C84360" w:rsidTr="00831E5E">
              <w:trPr>
                <w:trHeight w:val="80"/>
              </w:trPr>
              <w:tc>
                <w:tcPr>
                  <w:tcW w:w="7428" w:type="dxa"/>
                  <w:gridSpan w:val="2"/>
                  <w:tcBorders>
                    <w:top w:val="nil"/>
                    <w:left w:val="nil"/>
                    <w:bottom w:val="nil"/>
                    <w:right w:val="nil"/>
                  </w:tcBorders>
                  <w:shd w:val="clear" w:color="auto" w:fill="auto"/>
                  <w:noWrap/>
                  <w:vAlign w:val="bottom"/>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r>
          </w:tbl>
          <w:p w:rsidR="00C84360" w:rsidRPr="00C84360" w:rsidRDefault="00C84360" w:rsidP="00C84360">
            <w:pPr>
              <w:spacing w:after="160" w:line="259" w:lineRule="auto"/>
              <w:rPr>
                <w:rFonts w:ascii="Times New Roman" w:hAnsi="Times New Roman" w:cs="Times New Roman"/>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r w:rsidRPr="00C84360">
              <w:rPr>
                <w:rFonts w:ascii="Times New Roman" w:eastAsia="Times New Roman" w:hAnsi="Times New Roman" w:cs="Times New Roman"/>
                <w:color w:val="000000"/>
                <w:sz w:val="24"/>
                <w:szCs w:val="24"/>
                <w:lang w:eastAsia="ru-RU"/>
              </w:rPr>
              <w:t>Политика разрядки международной напряжённости.</w:t>
            </w:r>
            <w:r w:rsidR="009B526B">
              <w:rPr>
                <w:rFonts w:ascii="Times New Roman" w:hAnsi="Times New Roman"/>
                <w:b/>
                <w:sz w:val="24"/>
                <w:szCs w:val="24"/>
              </w:rPr>
              <w:t xml:space="preserve"> («И»)</w:t>
            </w:r>
          </w:p>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r w:rsidRPr="00C84360">
              <w:rPr>
                <w:rFonts w:ascii="Times New Roman" w:eastAsia="Times New Roman" w:hAnsi="Times New Roman" w:cs="Times New Roman"/>
                <w:color w:val="000000"/>
                <w:sz w:val="24"/>
                <w:szCs w:val="24"/>
                <w:lang w:eastAsia="ru-RU"/>
              </w:rPr>
              <w:t>Урок контроля и коррекции знаний по изученной</w:t>
            </w:r>
            <w:r>
              <w:rPr>
                <w:rFonts w:ascii="Times New Roman" w:eastAsia="Times New Roman" w:hAnsi="Times New Roman" w:cs="Times New Roman"/>
                <w:color w:val="000000"/>
                <w:sz w:val="24"/>
                <w:szCs w:val="24"/>
                <w:lang w:eastAsia="ru-RU"/>
              </w:rPr>
              <w:t>.</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3</w:t>
            </w: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Глава 3. Апогей и кризис советской системы. 1945-1991.</w:t>
            </w:r>
          </w:p>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11</w:t>
            </w:r>
          </w:p>
        </w:tc>
        <w:tc>
          <w:tcPr>
            <w:tcW w:w="5250" w:type="dxa"/>
          </w:tcPr>
          <w:p w:rsidR="00C84360" w:rsidRPr="00C84360" w:rsidRDefault="00C84360" w:rsidP="00C84360">
            <w:pPr>
              <w:spacing w:after="0" w:line="240" w:lineRule="auto"/>
              <w:rPr>
                <w:rFonts w:ascii="Times New Roman" w:eastAsia="Times New Roman" w:hAnsi="Times New Roman" w:cs="Times New Roman"/>
                <w:color w:val="000000"/>
                <w:sz w:val="24"/>
                <w:szCs w:val="24"/>
                <w:lang w:eastAsia="ru-RU"/>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СССР и мир в начале 80-хг.</w:t>
            </w:r>
            <w:r>
              <w:rPr>
                <w:rFonts w:ascii="Times New Roman" w:hAnsi="Times New Roman" w:cs="Times New Roman"/>
                <w:color w:val="000000"/>
                <w:sz w:val="24"/>
                <w:szCs w:val="24"/>
              </w:rPr>
              <w:t xml:space="preserve"> </w:t>
            </w:r>
            <w:r w:rsidRPr="00C84360">
              <w:rPr>
                <w:rFonts w:ascii="Times New Roman" w:hAnsi="Times New Roman" w:cs="Times New Roman"/>
                <w:color w:val="000000"/>
                <w:sz w:val="24"/>
                <w:szCs w:val="24"/>
              </w:rPr>
              <w:t>Предпосылки реформ</w:t>
            </w:r>
            <w:r>
              <w:rPr>
                <w:rFonts w:ascii="Times New Roman" w:hAnsi="Times New Roman" w:cs="Times New Roman"/>
                <w:color w:val="000000"/>
                <w:sz w:val="24"/>
                <w:szCs w:val="24"/>
              </w:rPr>
              <w:t>.</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Социально-</w:t>
            </w:r>
            <w:r w:rsidR="008D76FD">
              <w:rPr>
                <w:rFonts w:ascii="Times New Roman" w:hAnsi="Times New Roman" w:cs="Times New Roman"/>
                <w:color w:val="000000"/>
                <w:sz w:val="24"/>
                <w:szCs w:val="24"/>
              </w:rPr>
              <w:t>экономическое развитие СССР в 1</w:t>
            </w:r>
            <w:r w:rsidRPr="00C84360">
              <w:rPr>
                <w:rFonts w:ascii="Times New Roman" w:hAnsi="Times New Roman" w:cs="Times New Roman"/>
                <w:color w:val="000000"/>
                <w:sz w:val="24"/>
                <w:szCs w:val="24"/>
              </w:rPr>
              <w:t>985-1991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Перемены в духовной сфере жизни в годы перестройки</w:t>
            </w:r>
            <w:r>
              <w:rPr>
                <w:rFonts w:ascii="Times New Roman" w:hAnsi="Times New Roman" w:cs="Times New Roman"/>
                <w:color w:val="000000"/>
                <w:sz w:val="24"/>
                <w:szCs w:val="24"/>
              </w:rPr>
              <w:t>.</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Реформа политической системы.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22.10</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Реформа политической системы.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Новое политическое мышление и перемены во внешней политике</w:t>
            </w:r>
            <w:r>
              <w:rPr>
                <w:rFonts w:ascii="Times New Roman" w:hAnsi="Times New Roman" w:cs="Times New Roman"/>
                <w:color w:val="000000"/>
                <w:sz w:val="24"/>
                <w:szCs w:val="24"/>
              </w:rPr>
              <w:t>.</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eastAsia="Times New Roman" w:hAnsi="Times New Roman" w:cs="Times New Roman"/>
                <w:color w:val="000000"/>
                <w:sz w:val="24"/>
                <w:szCs w:val="24"/>
                <w:lang w:eastAsia="ru-RU"/>
              </w:rPr>
            </w:pPr>
            <w:r w:rsidRPr="00C84360">
              <w:rPr>
                <w:rFonts w:ascii="Times New Roman" w:hAnsi="Times New Roman" w:cs="Times New Roman"/>
                <w:color w:val="000000"/>
                <w:sz w:val="24"/>
                <w:szCs w:val="24"/>
              </w:rPr>
              <w:t>Новое политическое мышление и перемены во внешней политике</w:t>
            </w:r>
            <w:r>
              <w:rPr>
                <w:rFonts w:ascii="Times New Roman" w:hAnsi="Times New Roman" w:cs="Times New Roman"/>
                <w:color w:val="000000"/>
                <w:sz w:val="24"/>
                <w:szCs w:val="24"/>
              </w:rPr>
              <w:t>.</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Наицональная политика и подъём национальных движений. Распад СССР.</w:t>
            </w:r>
            <w:r w:rsidR="009B526B">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Наицональная политика и подъём национальных движений. Распад СССР.</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Уроки рефлексии по теме "Апогей и кризис советской системы 1945-1991".</w:t>
            </w:r>
            <w:r w:rsidR="009B526B">
              <w:rPr>
                <w:rFonts w:ascii="Times New Roman" w:hAnsi="Times New Roman"/>
                <w:b/>
                <w:sz w:val="24"/>
                <w:szCs w:val="24"/>
              </w:rPr>
              <w:t>(«И»)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090E83"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Урок обобщения и систематизации знаний по теме "Апогей и кризис советской системы.1945-1991.</w:t>
            </w:r>
            <w:r w:rsidR="008D76FD" w:rsidRPr="009B26EE">
              <w:rPr>
                <w:rFonts w:ascii="Times New Roman" w:hAnsi="Times New Roman"/>
                <w:b/>
                <w:sz w:val="24"/>
                <w:szCs w:val="24"/>
              </w:rPr>
              <w:t xml:space="preserve"> («И»</w:t>
            </w:r>
            <w:r w:rsidR="009B526B">
              <w:rPr>
                <w:rFonts w:ascii="Times New Roman" w:hAnsi="Times New Roman"/>
                <w:b/>
                <w:sz w:val="24"/>
                <w:szCs w:val="24"/>
              </w:rPr>
              <w:t>)</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0" w:line="240" w:lineRule="auto"/>
              <w:rPr>
                <w:rFonts w:ascii="Times New Roman" w:hAnsi="Times New Roman" w:cs="Times New Roman"/>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Практикум по изученной теме.</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4</w:t>
            </w:r>
          </w:p>
        </w:tc>
        <w:tc>
          <w:tcPr>
            <w:tcW w:w="3911" w:type="dxa"/>
          </w:tcPr>
          <w:p w:rsidR="00C84360" w:rsidRPr="00C84360" w:rsidRDefault="00C84360" w:rsidP="00C84360">
            <w:pPr>
              <w:spacing w:after="160" w:line="259" w:lineRule="auto"/>
              <w:rPr>
                <w:rFonts w:ascii="Times New Roman" w:hAnsi="Times New Roman" w:cs="Times New Roman"/>
                <w:sz w:val="24"/>
                <w:szCs w:val="24"/>
              </w:rPr>
            </w:pPr>
            <w:r w:rsidRPr="00C84360">
              <w:rPr>
                <w:rFonts w:ascii="Times New Roman" w:hAnsi="Times New Roman" w:cs="Times New Roman"/>
                <w:color w:val="000000"/>
                <w:sz w:val="24"/>
                <w:szCs w:val="24"/>
              </w:rPr>
              <w:t xml:space="preserve">Глава 4. Российская Федерация в конце </w:t>
            </w:r>
            <w:r w:rsidRPr="00C84360">
              <w:rPr>
                <w:rFonts w:ascii="Times New Roman" w:hAnsi="Times New Roman" w:cs="Times New Roman"/>
                <w:color w:val="000000"/>
                <w:sz w:val="24"/>
                <w:szCs w:val="24"/>
                <w:lang w:val="en-US"/>
              </w:rPr>
              <w:t>XX</w:t>
            </w:r>
            <w:r w:rsidRPr="00C84360">
              <w:rPr>
                <w:rFonts w:ascii="Times New Roman" w:hAnsi="Times New Roman" w:cs="Times New Roman"/>
                <w:color w:val="000000"/>
                <w:sz w:val="24"/>
                <w:szCs w:val="24"/>
              </w:rPr>
              <w:t>-</w:t>
            </w:r>
            <w:r w:rsidRPr="00C84360">
              <w:rPr>
                <w:rFonts w:ascii="Times New Roman" w:hAnsi="Times New Roman" w:cs="Times New Roman"/>
                <w:color w:val="000000"/>
                <w:sz w:val="24"/>
                <w:szCs w:val="24"/>
                <w:lang w:val="en-US"/>
              </w:rPr>
              <w:t>XXI</w:t>
            </w:r>
            <w:r w:rsidRPr="00C84360">
              <w:rPr>
                <w:rFonts w:ascii="Times New Roman" w:hAnsi="Times New Roman" w:cs="Times New Roman"/>
                <w:color w:val="000000"/>
                <w:sz w:val="24"/>
                <w:szCs w:val="24"/>
              </w:rPr>
              <w:t xml:space="preserve"> в.в.</w:t>
            </w: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8</w:t>
            </w: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Российская экономика на пути к рынку.</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Российская экономика на пути к рынку.</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Политическое раз</w:t>
            </w:r>
            <w:r w:rsidR="008D76FD">
              <w:rPr>
                <w:rFonts w:ascii="Times New Roman" w:hAnsi="Times New Roman" w:cs="Times New Roman"/>
                <w:color w:val="000000"/>
                <w:sz w:val="24"/>
                <w:szCs w:val="24"/>
              </w:rPr>
              <w:t>витие Российской Федерации в 19</w:t>
            </w:r>
            <w:r w:rsidRPr="00C84360">
              <w:rPr>
                <w:rFonts w:ascii="Times New Roman" w:hAnsi="Times New Roman" w:cs="Times New Roman"/>
                <w:color w:val="000000"/>
                <w:sz w:val="24"/>
                <w:szCs w:val="24"/>
              </w:rPr>
              <w:t>90-е годы.</w:t>
            </w:r>
            <w:r w:rsidR="008D76FD" w:rsidRPr="009B26EE">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 xml:space="preserve">Межнациональные отношения и национальная </w:t>
            </w:r>
            <w:r w:rsidR="008D76FD">
              <w:rPr>
                <w:rFonts w:ascii="Times New Roman" w:hAnsi="Times New Roman" w:cs="Times New Roman"/>
                <w:color w:val="000000"/>
                <w:sz w:val="24"/>
                <w:szCs w:val="24"/>
              </w:rPr>
              <w:t>политика в 19</w:t>
            </w:r>
            <w:r w:rsidRPr="00C84360">
              <w:rPr>
                <w:rFonts w:ascii="Times New Roman" w:hAnsi="Times New Roman" w:cs="Times New Roman"/>
                <w:color w:val="000000"/>
                <w:sz w:val="24"/>
                <w:szCs w:val="24"/>
              </w:rPr>
              <w:t>90-е годы.</w:t>
            </w:r>
            <w:r w:rsidR="008D76FD" w:rsidRPr="009B26EE">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Геополитическое положение и внешняя политика в 1990-е годы.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Политическая жизнь России в начале XXI 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Россия в 2008-2018 гг.</w:t>
            </w:r>
            <w:r w:rsidR="00831E5E" w:rsidRPr="009B26EE">
              <w:rPr>
                <w:rFonts w:ascii="Times New Roman" w:hAnsi="Times New Roman"/>
                <w:b/>
                <w:sz w:val="24"/>
                <w:szCs w:val="24"/>
              </w:rPr>
              <w:t xml:space="preserve"> («И»).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Урок развивающего контроля и коррекции знаний по теме "Российская Федерация"</w:t>
            </w:r>
            <w:r w:rsidR="008D76FD" w:rsidRPr="009B26EE">
              <w:rPr>
                <w:rFonts w:ascii="Times New Roman" w:hAnsi="Times New Roman"/>
                <w:b/>
                <w:sz w:val="24"/>
                <w:szCs w:val="24"/>
              </w:rPr>
              <w:t>(«И»).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5</w:t>
            </w: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Глава 5. От древней Руси к Российскому государству.</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22</w:t>
            </w: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Введение. Периоды российской истории.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Территория нашей страны в глубокой ревности.</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Восточные славяне в древности.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Создание Древнерусского государства.</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Русь при первых князьях.</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Правление князя Владимира.</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Расцвет Руси при Ярославе Мудром.</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Русь при Ярославичах и Владимире Мономахе.</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Общество и хозяйство Древней Руси.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Политическая раздробленность Руси.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Владимиро-Суздальское княжество.</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Господин Великий Новгород.</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Культура Древней Руси IX-XIII вв.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Нашествие монголов на Русь.</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Борьба Руси с западными захватчиками.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Борьба Руси с западными захватчиками.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Северо-Восточная Русь в конце XIV- первой половине XV 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Внешняя политика Ивана III и Василия III.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Политическое устройство Руси при Иване 3 и Василии 3.</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Хозяйство и общество России во второй половине 15-начале 16 вв.</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Русская культура 13-15 вв.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Урок развивающего контроля.</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4C421E"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6</w:t>
            </w: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Глава 6.</w:t>
            </w:r>
            <w:r w:rsidR="0067479A">
              <w:rPr>
                <w:rFonts w:ascii="Times New Roman" w:hAnsi="Times New Roman" w:cs="Times New Roman"/>
                <w:color w:val="000000"/>
                <w:sz w:val="24"/>
                <w:szCs w:val="24"/>
              </w:rPr>
              <w:t xml:space="preserve"> </w:t>
            </w:r>
            <w:r w:rsidRPr="00C84360">
              <w:rPr>
                <w:rFonts w:ascii="Times New Roman" w:hAnsi="Times New Roman" w:cs="Times New Roman"/>
                <w:color w:val="000000"/>
                <w:sz w:val="24"/>
                <w:szCs w:val="24"/>
              </w:rPr>
              <w:t>Россия в XVI-XVII вв</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11</w:t>
            </w: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Начало правления Ивана IV. Реформы.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Ливонская война. Опричнина.</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Смута в Российском государстве.</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Смута в Российском государстве.</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Правление Михаила Романова.</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31.01</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На пути к абсолютной монархии.</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Хозяйственное развитие страны.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Социальный строй и социальные выступления XVII 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Россия в системе международных отношений</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Культура и повседневная жизнь народов России  в XVI 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Урок развивающего контроля.</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7</w:t>
            </w:r>
          </w:p>
        </w:tc>
        <w:tc>
          <w:tcPr>
            <w:tcW w:w="3911" w:type="dxa"/>
          </w:tcPr>
          <w:p w:rsidR="00C84360" w:rsidRPr="00C84360" w:rsidRDefault="00C84360" w:rsidP="00F857D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Глава 7. Россия в конце XVII-XVIII вв.</w:t>
            </w: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13</w:t>
            </w: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Предпосылки Петровских реформ.</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Начало правления Петра 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Великая Северная война 1700-1721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Реформы Петра 1.</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Социальные и национальные движения. Оппозиция реформам.</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Перемены в культуре России в годы Петровских реформ.</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Значение Петровских преобразований в истории страны.</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Эпоха дворцовых переворотов.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Царствование Петра III и начало эпохи Екатерины II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Внутренняя и внешняя политика Екатерины II.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28.02</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Внутренняя и внешняя политика Павла 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Русская культура в XVIIIв.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Урок развивающего контроля.</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8</w:t>
            </w: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Глава 8. Россия в XIX в.</w:t>
            </w:r>
          </w:p>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14</w:t>
            </w: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Александр I: начало правления. Реформы М. М. Сперанского.</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Внешняя политика Александра I в 1801—1812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Отечественная война 1812 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Либеральные и охранительные тенденции во внутренней политике Александра I в 1815—1825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Общественное движение при Александре I. Выступление декабристов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Реформаторские и консервативные тенденции во внутренней политике Николая 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Социально-экономическое развитие страны во второй четверти XIX в.</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Внешняя политика Николая I.</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Александр II: начало правления. Крестьянская реформа 1861 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Реформы 1860 - 1870-х гг.: социальная и правовая модернизация</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Общественное движение при Александре II и политика правительства</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Внешняя политика Александра II. Русско-турецкая война 1877—1878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C84360" w:rsidP="00C84360">
            <w:pPr>
              <w:spacing w:after="160" w:line="259" w:lineRule="auto"/>
              <w:rPr>
                <w:rFonts w:ascii="Times New Roman" w:hAnsi="Times New Roman" w:cs="Times New Roman"/>
                <w:color w:val="000000"/>
                <w:sz w:val="24"/>
                <w:szCs w:val="24"/>
              </w:rPr>
            </w:pPr>
            <w:r w:rsidRPr="00C84360">
              <w:rPr>
                <w:rFonts w:ascii="Times New Roman" w:hAnsi="Times New Roman" w:cs="Times New Roman"/>
                <w:color w:val="000000"/>
                <w:sz w:val="24"/>
                <w:szCs w:val="24"/>
              </w:rPr>
              <w:t>Россия в 1880-1890-е гг.</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3</w:t>
            </w:r>
          </w:p>
        </w:tc>
        <w:tc>
          <w:tcPr>
            <w:tcW w:w="2267" w:type="dxa"/>
          </w:tcPr>
          <w:p w:rsidR="00C84360" w:rsidRPr="00C84360" w:rsidRDefault="005A3EA6"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31.03</w:t>
            </w:r>
          </w:p>
        </w:tc>
      </w:tr>
      <w:tr w:rsidR="00C84360" w:rsidRPr="00C84360" w:rsidTr="00C2341D">
        <w:trPr>
          <w:trHeight w:val="360"/>
          <w:jc w:val="center"/>
        </w:trPr>
        <w:tc>
          <w:tcPr>
            <w:tcW w:w="856"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3911" w:type="dxa"/>
          </w:tcPr>
          <w:p w:rsidR="00C84360" w:rsidRPr="00C84360" w:rsidRDefault="00C84360" w:rsidP="00C84360">
            <w:pPr>
              <w:spacing w:after="160" w:line="259" w:lineRule="auto"/>
              <w:rPr>
                <w:rFonts w:ascii="Times New Roman" w:hAnsi="Times New Roman" w:cs="Times New Roman"/>
                <w:color w:val="000000"/>
                <w:sz w:val="24"/>
                <w:szCs w:val="24"/>
              </w:rPr>
            </w:pPr>
          </w:p>
        </w:tc>
        <w:tc>
          <w:tcPr>
            <w:tcW w:w="1182" w:type="dxa"/>
          </w:tcPr>
          <w:p w:rsidR="00C84360" w:rsidRPr="00C84360" w:rsidRDefault="00C84360" w:rsidP="00C84360">
            <w:pPr>
              <w:spacing w:after="160" w:line="259" w:lineRule="auto"/>
              <w:rPr>
                <w:rFonts w:ascii="Times New Roman" w:eastAsia="Times New Roman" w:hAnsi="Times New Roman" w:cs="Times New Roman"/>
                <w:sz w:val="24"/>
                <w:szCs w:val="24"/>
              </w:rPr>
            </w:pPr>
          </w:p>
        </w:tc>
        <w:tc>
          <w:tcPr>
            <w:tcW w:w="5250" w:type="dxa"/>
          </w:tcPr>
          <w:p w:rsidR="00C84360" w:rsidRPr="00C84360" w:rsidRDefault="00A605D8" w:rsidP="00C84360">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Итоговый урок по изученной теме</w:t>
            </w:r>
          </w:p>
        </w:tc>
        <w:tc>
          <w:tcPr>
            <w:tcW w:w="988" w:type="dxa"/>
          </w:tcPr>
          <w:p w:rsidR="00C84360" w:rsidRPr="00C84360" w:rsidRDefault="00C84360" w:rsidP="00C84360">
            <w:pPr>
              <w:spacing w:after="160" w:line="259" w:lineRule="auto"/>
              <w:rPr>
                <w:rFonts w:ascii="Times New Roman" w:eastAsia="Times New Roman" w:hAnsi="Times New Roman" w:cs="Times New Roman"/>
                <w:sz w:val="24"/>
                <w:szCs w:val="24"/>
              </w:rPr>
            </w:pPr>
            <w:r w:rsidRPr="00C84360">
              <w:rPr>
                <w:rFonts w:ascii="Times New Roman" w:eastAsia="Times New Roman" w:hAnsi="Times New Roman" w:cs="Times New Roman"/>
                <w:sz w:val="24"/>
                <w:szCs w:val="24"/>
              </w:rPr>
              <w:t>1</w:t>
            </w:r>
          </w:p>
        </w:tc>
        <w:tc>
          <w:tcPr>
            <w:tcW w:w="2267" w:type="dxa"/>
          </w:tcPr>
          <w:p w:rsidR="00C84360" w:rsidRPr="00C84360" w:rsidRDefault="00C84360" w:rsidP="00C84360">
            <w:pPr>
              <w:spacing w:after="160" w:line="259" w:lineRule="auto"/>
              <w:rPr>
                <w:rFonts w:ascii="Times New Roman" w:eastAsia="Times New Roman" w:hAnsi="Times New Roman" w:cs="Times New Roman"/>
                <w:sz w:val="24"/>
                <w:szCs w:val="24"/>
              </w:rPr>
            </w:pPr>
          </w:p>
        </w:tc>
      </w:tr>
      <w:tr w:rsidR="00D95851" w:rsidRPr="00A605D8" w:rsidTr="00C2341D">
        <w:trPr>
          <w:trHeight w:val="360"/>
          <w:jc w:val="center"/>
        </w:trPr>
        <w:tc>
          <w:tcPr>
            <w:tcW w:w="856" w:type="dxa"/>
          </w:tcPr>
          <w:p w:rsidR="00D95851" w:rsidRPr="00A605D8" w:rsidRDefault="00A605D8"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11" w:type="dxa"/>
          </w:tcPr>
          <w:p w:rsidR="00E05DBD" w:rsidRPr="00A605D8" w:rsidRDefault="00A605D8" w:rsidP="00E05DB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Глава 9. </w:t>
            </w:r>
            <w:r w:rsidR="00E05DBD" w:rsidRPr="00A605D8">
              <w:rPr>
                <w:rFonts w:ascii="Times New Roman" w:hAnsi="Times New Roman" w:cs="Times New Roman"/>
                <w:color w:val="000000"/>
                <w:sz w:val="24"/>
                <w:szCs w:val="24"/>
              </w:rPr>
              <w:t>Всеобщая история. Новейшая история 1914-начало XXI в . Человечество во второй мировой войне</w:t>
            </w:r>
          </w:p>
          <w:p w:rsidR="00D95851" w:rsidRPr="00A605D8" w:rsidRDefault="00D95851" w:rsidP="00C84360">
            <w:pPr>
              <w:spacing w:after="160" w:line="259" w:lineRule="auto"/>
              <w:rPr>
                <w:rFonts w:ascii="Times New Roman" w:hAnsi="Times New Roman" w:cs="Times New Roman"/>
                <w:color w:val="000000"/>
                <w:sz w:val="24"/>
                <w:szCs w:val="24"/>
              </w:rPr>
            </w:pPr>
          </w:p>
        </w:tc>
        <w:tc>
          <w:tcPr>
            <w:tcW w:w="1182" w:type="dxa"/>
          </w:tcPr>
          <w:p w:rsidR="00D95851"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5</w:t>
            </w:r>
          </w:p>
        </w:tc>
        <w:tc>
          <w:tcPr>
            <w:tcW w:w="5250" w:type="dxa"/>
          </w:tcPr>
          <w:p w:rsidR="00D95851" w:rsidRPr="00A605D8" w:rsidRDefault="00D95851" w:rsidP="00C84360">
            <w:pPr>
              <w:spacing w:after="160" w:line="259" w:lineRule="auto"/>
              <w:rPr>
                <w:rFonts w:ascii="Times New Roman" w:hAnsi="Times New Roman" w:cs="Times New Roman"/>
                <w:color w:val="000000"/>
                <w:sz w:val="24"/>
                <w:szCs w:val="24"/>
              </w:rPr>
            </w:pPr>
          </w:p>
        </w:tc>
        <w:tc>
          <w:tcPr>
            <w:tcW w:w="988" w:type="dxa"/>
          </w:tcPr>
          <w:p w:rsidR="00D95851" w:rsidRPr="00A605D8" w:rsidRDefault="00D95851" w:rsidP="00C84360">
            <w:pPr>
              <w:spacing w:after="160" w:line="259" w:lineRule="auto"/>
              <w:rPr>
                <w:rFonts w:ascii="Times New Roman" w:eastAsia="Times New Roman" w:hAnsi="Times New Roman" w:cs="Times New Roman"/>
                <w:sz w:val="24"/>
                <w:szCs w:val="24"/>
              </w:rPr>
            </w:pPr>
          </w:p>
        </w:tc>
        <w:tc>
          <w:tcPr>
            <w:tcW w:w="2267" w:type="dxa"/>
          </w:tcPr>
          <w:p w:rsidR="00D95851" w:rsidRPr="00A605D8" w:rsidRDefault="00D95851"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922CAA" w:rsidRPr="00A605D8" w:rsidRDefault="00922CAA" w:rsidP="00C84360">
            <w:pPr>
              <w:spacing w:after="160" w:line="259" w:lineRule="auto"/>
              <w:rPr>
                <w:rFonts w:ascii="Times New Roman" w:hAnsi="Times New Roman" w:cs="Times New Roman"/>
                <w:color w:val="000000"/>
                <w:sz w:val="24"/>
                <w:szCs w:val="24"/>
              </w:rPr>
            </w:pPr>
            <w:r w:rsidRPr="00A605D8">
              <w:rPr>
                <w:rFonts w:ascii="Times New Roman" w:hAnsi="Times New Roman" w:cs="Times New Roman"/>
                <w:sz w:val="24"/>
                <w:szCs w:val="24"/>
              </w:rPr>
              <w:t>Начальный период Второй мировой войны</w:t>
            </w:r>
          </w:p>
        </w:tc>
        <w:tc>
          <w:tcPr>
            <w:tcW w:w="988" w:type="dxa"/>
          </w:tcPr>
          <w:p w:rsidR="00922CAA" w:rsidRPr="00A605D8" w:rsidRDefault="00922CAA"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922CAA" w:rsidRPr="00A605D8" w:rsidRDefault="00922CAA" w:rsidP="00C84360">
            <w:pPr>
              <w:spacing w:after="160" w:line="259" w:lineRule="auto"/>
              <w:rPr>
                <w:rFonts w:ascii="Times New Roman" w:hAnsi="Times New Roman" w:cs="Times New Roman"/>
                <w:sz w:val="24"/>
                <w:szCs w:val="24"/>
              </w:rPr>
            </w:pPr>
            <w:r w:rsidRPr="00A605D8">
              <w:rPr>
                <w:rFonts w:ascii="Times New Roman" w:hAnsi="Times New Roman" w:cs="Times New Roman"/>
                <w:sz w:val="24"/>
                <w:szCs w:val="24"/>
              </w:rPr>
              <w:t>Трудный путь к победе</w:t>
            </w:r>
          </w:p>
        </w:tc>
        <w:tc>
          <w:tcPr>
            <w:tcW w:w="988" w:type="dxa"/>
          </w:tcPr>
          <w:p w:rsidR="00922CAA" w:rsidRPr="00A605D8" w:rsidRDefault="00922CAA"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922CAA" w:rsidRPr="00A605D8" w:rsidRDefault="00922CAA" w:rsidP="00C84360">
            <w:pPr>
              <w:spacing w:after="160" w:line="259" w:lineRule="auto"/>
              <w:rPr>
                <w:rFonts w:ascii="Times New Roman" w:hAnsi="Times New Roman" w:cs="Times New Roman"/>
                <w:sz w:val="24"/>
                <w:szCs w:val="24"/>
              </w:rPr>
            </w:pPr>
            <w:r w:rsidRPr="00A605D8">
              <w:rPr>
                <w:rFonts w:ascii="Times New Roman" w:hAnsi="Times New Roman" w:cs="Times New Roman"/>
                <w:sz w:val="24"/>
                <w:szCs w:val="24"/>
              </w:rPr>
              <w:t>Итоги и уроки Второй мировой войны</w:t>
            </w:r>
          </w:p>
        </w:tc>
        <w:tc>
          <w:tcPr>
            <w:tcW w:w="988" w:type="dxa"/>
          </w:tcPr>
          <w:p w:rsidR="00922CAA" w:rsidRPr="00A605D8" w:rsidRDefault="00922CAA"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922CAA" w:rsidRPr="00A605D8" w:rsidRDefault="00922CAA" w:rsidP="00C84360">
            <w:pPr>
              <w:spacing w:after="160" w:line="259" w:lineRule="auto"/>
              <w:rPr>
                <w:rFonts w:ascii="Times New Roman" w:hAnsi="Times New Roman" w:cs="Times New Roman"/>
                <w:sz w:val="24"/>
                <w:szCs w:val="24"/>
              </w:rPr>
            </w:pPr>
            <w:r w:rsidRPr="00A605D8">
              <w:rPr>
                <w:rFonts w:ascii="Times New Roman" w:hAnsi="Times New Roman" w:cs="Times New Roman"/>
                <w:sz w:val="24"/>
                <w:szCs w:val="24"/>
              </w:rPr>
              <w:t>Создание ООН</w:t>
            </w:r>
          </w:p>
        </w:tc>
        <w:tc>
          <w:tcPr>
            <w:tcW w:w="988" w:type="dxa"/>
          </w:tcPr>
          <w:p w:rsidR="00922CAA" w:rsidRPr="00A605D8" w:rsidRDefault="00922CAA"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A605D8"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11" w:type="dxa"/>
          </w:tcPr>
          <w:p w:rsidR="00E05DBD" w:rsidRPr="00A605D8" w:rsidRDefault="00A605D8" w:rsidP="00E05DB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Глава 10. </w:t>
            </w:r>
            <w:r w:rsidR="00E05DBD" w:rsidRPr="00A605D8">
              <w:rPr>
                <w:rFonts w:ascii="Times New Roman" w:hAnsi="Times New Roman" w:cs="Times New Roman"/>
                <w:b/>
                <w:color w:val="000000"/>
                <w:sz w:val="24"/>
                <w:szCs w:val="24"/>
              </w:rPr>
              <w:t>Развитие мировых отношений  в период "холодной войны"</w:t>
            </w:r>
          </w:p>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4</w:t>
            </w:r>
          </w:p>
        </w:tc>
        <w:tc>
          <w:tcPr>
            <w:tcW w:w="5250" w:type="dxa"/>
          </w:tcPr>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Истоки "холодной  войны" и создание военно-политических блоков</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Крушение системы колониализма, локальные конфликты</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Партнёрство и соперничество "сверхдержав"</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A605D8"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11" w:type="dxa"/>
          </w:tcPr>
          <w:p w:rsidR="00E05DBD" w:rsidRPr="00A605D8" w:rsidRDefault="00A605D8" w:rsidP="00E05DB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Глава 11. </w:t>
            </w:r>
            <w:r w:rsidR="00E05DBD" w:rsidRPr="00A605D8">
              <w:rPr>
                <w:rFonts w:ascii="Times New Roman" w:hAnsi="Times New Roman" w:cs="Times New Roman"/>
                <w:b/>
                <w:color w:val="000000"/>
                <w:sz w:val="24"/>
                <w:szCs w:val="24"/>
              </w:rPr>
              <w:t xml:space="preserve">Мир во второй половине </w:t>
            </w:r>
            <w:r w:rsidR="00E05DBD" w:rsidRPr="00A605D8">
              <w:rPr>
                <w:rFonts w:ascii="Times New Roman" w:hAnsi="Times New Roman" w:cs="Times New Roman"/>
                <w:b/>
                <w:color w:val="000000"/>
                <w:sz w:val="24"/>
                <w:szCs w:val="24"/>
                <w:lang w:val="en-US"/>
              </w:rPr>
              <w:t>XX</w:t>
            </w:r>
            <w:r w:rsidR="00E05DBD" w:rsidRPr="00A605D8">
              <w:rPr>
                <w:rFonts w:ascii="Times New Roman" w:hAnsi="Times New Roman" w:cs="Times New Roman"/>
                <w:b/>
                <w:color w:val="000000"/>
                <w:sz w:val="24"/>
                <w:szCs w:val="24"/>
              </w:rPr>
              <w:t xml:space="preserve">- начале </w:t>
            </w:r>
            <w:r w:rsidR="00E05DBD" w:rsidRPr="00A605D8">
              <w:rPr>
                <w:rFonts w:ascii="Times New Roman" w:hAnsi="Times New Roman" w:cs="Times New Roman"/>
                <w:b/>
                <w:color w:val="000000"/>
                <w:sz w:val="24"/>
                <w:szCs w:val="24"/>
                <w:lang w:val="en-US"/>
              </w:rPr>
              <w:t>XXI</w:t>
            </w:r>
            <w:r w:rsidR="00E05DBD" w:rsidRPr="00A605D8">
              <w:rPr>
                <w:rFonts w:ascii="Times New Roman" w:hAnsi="Times New Roman" w:cs="Times New Roman"/>
                <w:b/>
                <w:color w:val="000000"/>
                <w:sz w:val="24"/>
                <w:szCs w:val="24"/>
              </w:rPr>
              <w:t xml:space="preserve"> в.</w:t>
            </w:r>
          </w:p>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A605D8" w:rsidP="00C8436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250" w:type="dxa"/>
          </w:tcPr>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Становление социально ориентированной рыночной экономики в страназ Западной Европы и США</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Страны Запада на завершающем этапе индустриального общества.</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Неоконсервативный поворот</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Восточная Европа: долгий путь к демократии</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Интеграционные процессы в Западной Европе и Северной Америке</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Развитие государств на постсоветском пространстве</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2</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Япония, Китай, Индия на пути изменений</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E05DBD"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3</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Научно-технический прогресс и развитие общественно-политической мысли</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A605D8"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Основные направления в искусстве и массовая культура</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A605D8"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Основные проблемы развития современного общества</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A605D8"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r w:rsidR="00922CAA" w:rsidRPr="00A605D8" w:rsidTr="00C2341D">
        <w:trPr>
          <w:trHeight w:val="360"/>
          <w:jc w:val="center"/>
        </w:trPr>
        <w:tc>
          <w:tcPr>
            <w:tcW w:w="856"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3911" w:type="dxa"/>
          </w:tcPr>
          <w:p w:rsidR="00922CAA" w:rsidRPr="00A605D8" w:rsidRDefault="00922CAA" w:rsidP="00C84360">
            <w:pPr>
              <w:spacing w:after="160" w:line="259" w:lineRule="auto"/>
              <w:rPr>
                <w:rFonts w:ascii="Times New Roman" w:hAnsi="Times New Roman" w:cs="Times New Roman"/>
                <w:color w:val="000000"/>
                <w:sz w:val="24"/>
                <w:szCs w:val="24"/>
              </w:rPr>
            </w:pPr>
          </w:p>
        </w:tc>
        <w:tc>
          <w:tcPr>
            <w:tcW w:w="1182" w:type="dxa"/>
          </w:tcPr>
          <w:p w:rsidR="00922CAA" w:rsidRPr="00A605D8" w:rsidRDefault="00922CAA" w:rsidP="00C84360">
            <w:pPr>
              <w:spacing w:after="160" w:line="259" w:lineRule="auto"/>
              <w:rPr>
                <w:rFonts w:ascii="Times New Roman" w:eastAsia="Times New Roman" w:hAnsi="Times New Roman" w:cs="Times New Roman"/>
                <w:sz w:val="24"/>
                <w:szCs w:val="24"/>
              </w:rPr>
            </w:pPr>
          </w:p>
        </w:tc>
        <w:tc>
          <w:tcPr>
            <w:tcW w:w="5250" w:type="dxa"/>
          </w:tcPr>
          <w:p w:rsidR="00E05DBD" w:rsidRPr="00A605D8" w:rsidRDefault="00E05DBD" w:rsidP="00E05DBD">
            <w:pPr>
              <w:spacing w:after="0" w:line="240" w:lineRule="auto"/>
              <w:rPr>
                <w:rFonts w:ascii="Times New Roman" w:hAnsi="Times New Roman" w:cs="Times New Roman"/>
                <w:color w:val="000000"/>
                <w:sz w:val="24"/>
                <w:szCs w:val="24"/>
              </w:rPr>
            </w:pPr>
            <w:r w:rsidRPr="00A605D8">
              <w:rPr>
                <w:rFonts w:ascii="Times New Roman" w:hAnsi="Times New Roman" w:cs="Times New Roman"/>
                <w:color w:val="000000"/>
                <w:sz w:val="24"/>
                <w:szCs w:val="24"/>
              </w:rPr>
              <w:t>Основные проблемы развития современного общества</w:t>
            </w:r>
          </w:p>
          <w:p w:rsidR="00922CAA" w:rsidRPr="00A605D8" w:rsidRDefault="00922CAA" w:rsidP="00C84360">
            <w:pPr>
              <w:spacing w:after="160" w:line="259" w:lineRule="auto"/>
              <w:rPr>
                <w:rFonts w:ascii="Times New Roman" w:hAnsi="Times New Roman" w:cs="Times New Roman"/>
                <w:sz w:val="24"/>
                <w:szCs w:val="24"/>
              </w:rPr>
            </w:pPr>
          </w:p>
        </w:tc>
        <w:tc>
          <w:tcPr>
            <w:tcW w:w="988" w:type="dxa"/>
          </w:tcPr>
          <w:p w:rsidR="00922CAA" w:rsidRPr="00A605D8" w:rsidRDefault="00A605D8" w:rsidP="00C84360">
            <w:pPr>
              <w:spacing w:after="160" w:line="259" w:lineRule="auto"/>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1</w:t>
            </w:r>
          </w:p>
        </w:tc>
        <w:tc>
          <w:tcPr>
            <w:tcW w:w="2267" w:type="dxa"/>
          </w:tcPr>
          <w:p w:rsidR="00922CAA" w:rsidRPr="00A605D8" w:rsidRDefault="00922CAA" w:rsidP="00C84360">
            <w:pPr>
              <w:spacing w:after="160" w:line="259" w:lineRule="auto"/>
              <w:rPr>
                <w:rFonts w:ascii="Times New Roman" w:eastAsia="Times New Roman" w:hAnsi="Times New Roman" w:cs="Times New Roman"/>
                <w:sz w:val="24"/>
                <w:szCs w:val="24"/>
              </w:rPr>
            </w:pPr>
          </w:p>
        </w:tc>
      </w:tr>
    </w:tbl>
    <w:p w:rsidR="00482414" w:rsidRPr="00A605D8" w:rsidRDefault="00482414" w:rsidP="00482414">
      <w:pPr>
        <w:jc w:val="center"/>
        <w:rPr>
          <w:rFonts w:ascii="Times New Roman" w:eastAsia="Times New Roman" w:hAnsi="Times New Roman" w:cs="Times New Roman"/>
          <w:sz w:val="24"/>
          <w:szCs w:val="24"/>
        </w:rPr>
      </w:pPr>
      <w:r w:rsidRPr="00A605D8">
        <w:rPr>
          <w:rFonts w:ascii="Times New Roman" w:eastAsia="Times New Roman" w:hAnsi="Times New Roman" w:cs="Times New Roman"/>
          <w:sz w:val="24"/>
          <w:szCs w:val="24"/>
        </w:rPr>
        <w:t>.</w:t>
      </w:r>
    </w:p>
    <w:p w:rsidR="00482414" w:rsidRPr="00A605D8" w:rsidRDefault="00482414" w:rsidP="00482414">
      <w:pPr>
        <w:widowControl w:val="0"/>
        <w:suppressAutoHyphens/>
        <w:spacing w:after="0" w:line="240" w:lineRule="auto"/>
        <w:rPr>
          <w:rFonts w:ascii="Times New Roman" w:hAnsi="Times New Roman" w:cs="Times New Roman"/>
          <w:kern w:val="1"/>
          <w:sz w:val="24"/>
          <w:szCs w:val="24"/>
          <w:lang w:eastAsia="ar-SA"/>
        </w:rPr>
      </w:pPr>
    </w:p>
    <w:p w:rsidR="00482414" w:rsidRPr="00A605D8" w:rsidRDefault="00482414" w:rsidP="00482414">
      <w:pPr>
        <w:widowControl w:val="0"/>
        <w:suppressAutoHyphens/>
        <w:spacing w:after="0" w:line="240" w:lineRule="auto"/>
        <w:rPr>
          <w:rFonts w:ascii="Times New Roman" w:hAnsi="Times New Roman" w:cs="Times New Roman"/>
          <w:kern w:val="1"/>
          <w:sz w:val="24"/>
          <w:szCs w:val="24"/>
          <w:lang w:eastAsia="ar-SA"/>
        </w:rPr>
      </w:pPr>
    </w:p>
    <w:sectPr w:rsidR="00482414" w:rsidRPr="00A605D8" w:rsidSect="0094588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931"/>
    <w:multiLevelType w:val="hybridMultilevel"/>
    <w:tmpl w:val="5404B576"/>
    <w:lvl w:ilvl="0" w:tplc="A5CC061A">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 w15:restartNumberingAfterBreak="0">
    <w:nsid w:val="0E5B660E"/>
    <w:multiLevelType w:val="hybridMultilevel"/>
    <w:tmpl w:val="80CCB1A4"/>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15:restartNumberingAfterBreak="0">
    <w:nsid w:val="0F0E349F"/>
    <w:multiLevelType w:val="hybridMultilevel"/>
    <w:tmpl w:val="D272F300"/>
    <w:lvl w:ilvl="0" w:tplc="AF107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243C7"/>
    <w:multiLevelType w:val="hybridMultilevel"/>
    <w:tmpl w:val="4B4C1480"/>
    <w:lvl w:ilvl="0" w:tplc="49304520">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A1579"/>
    <w:multiLevelType w:val="hybridMultilevel"/>
    <w:tmpl w:val="EDC8B4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1331B"/>
    <w:multiLevelType w:val="hybridMultilevel"/>
    <w:tmpl w:val="FDFC5F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166D4"/>
    <w:multiLevelType w:val="hybridMultilevel"/>
    <w:tmpl w:val="FC780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FFD2165"/>
    <w:multiLevelType w:val="hybridMultilevel"/>
    <w:tmpl w:val="B8B47DC0"/>
    <w:lvl w:ilvl="0" w:tplc="AF107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253AC"/>
    <w:multiLevelType w:val="hybridMultilevel"/>
    <w:tmpl w:val="8F005A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9981D73"/>
    <w:multiLevelType w:val="hybridMultilevel"/>
    <w:tmpl w:val="D49E4E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185BF6"/>
    <w:multiLevelType w:val="hybridMultilevel"/>
    <w:tmpl w:val="2C3A0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5D470F"/>
    <w:multiLevelType w:val="hybridMultilevel"/>
    <w:tmpl w:val="6D086286"/>
    <w:lvl w:ilvl="0" w:tplc="AF107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853D37"/>
    <w:multiLevelType w:val="hybridMultilevel"/>
    <w:tmpl w:val="6850387E"/>
    <w:lvl w:ilvl="0" w:tplc="AF107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3A4A01"/>
    <w:multiLevelType w:val="hybridMultilevel"/>
    <w:tmpl w:val="77BE1E66"/>
    <w:lvl w:ilvl="0" w:tplc="AF107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2"/>
  </w:num>
  <w:num w:numId="7">
    <w:abstractNumId w:val="10"/>
  </w:num>
  <w:num w:numId="8">
    <w:abstractNumId w:val="12"/>
  </w:num>
  <w:num w:numId="9">
    <w:abstractNumId w:val="7"/>
  </w:num>
  <w:num w:numId="10">
    <w:abstractNumId w:val="13"/>
  </w:num>
  <w:num w:numId="11">
    <w:abstractNumId w:val="5"/>
  </w:num>
  <w:num w:numId="12">
    <w:abstractNumId w:val="4"/>
  </w:num>
  <w:num w:numId="13">
    <w:abstractNumId w:val="6"/>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5B4"/>
    <w:rsid w:val="00035010"/>
    <w:rsid w:val="00067A30"/>
    <w:rsid w:val="00090E83"/>
    <w:rsid w:val="000A7824"/>
    <w:rsid w:val="000D695C"/>
    <w:rsid w:val="000F65C7"/>
    <w:rsid w:val="00116880"/>
    <w:rsid w:val="001330CB"/>
    <w:rsid w:val="0014628E"/>
    <w:rsid w:val="002F76E8"/>
    <w:rsid w:val="0030269A"/>
    <w:rsid w:val="0034027E"/>
    <w:rsid w:val="003545B4"/>
    <w:rsid w:val="00357432"/>
    <w:rsid w:val="00380040"/>
    <w:rsid w:val="00482414"/>
    <w:rsid w:val="004A1C7F"/>
    <w:rsid w:val="004B77C1"/>
    <w:rsid w:val="004C06FE"/>
    <w:rsid w:val="004C421E"/>
    <w:rsid w:val="004D5560"/>
    <w:rsid w:val="005141C8"/>
    <w:rsid w:val="005A3EA6"/>
    <w:rsid w:val="005B212B"/>
    <w:rsid w:val="0060341F"/>
    <w:rsid w:val="006544D8"/>
    <w:rsid w:val="00661903"/>
    <w:rsid w:val="0066333F"/>
    <w:rsid w:val="006656F4"/>
    <w:rsid w:val="0067479A"/>
    <w:rsid w:val="007025D6"/>
    <w:rsid w:val="00705294"/>
    <w:rsid w:val="00726916"/>
    <w:rsid w:val="007326D6"/>
    <w:rsid w:val="0074354E"/>
    <w:rsid w:val="0075275A"/>
    <w:rsid w:val="00831E5E"/>
    <w:rsid w:val="008932A2"/>
    <w:rsid w:val="008C290D"/>
    <w:rsid w:val="008D0C88"/>
    <w:rsid w:val="008D76FD"/>
    <w:rsid w:val="00922CAA"/>
    <w:rsid w:val="009302F7"/>
    <w:rsid w:val="00945885"/>
    <w:rsid w:val="009932C9"/>
    <w:rsid w:val="009B526B"/>
    <w:rsid w:val="00A40C85"/>
    <w:rsid w:val="00A605D8"/>
    <w:rsid w:val="00A92D4A"/>
    <w:rsid w:val="00AA6B21"/>
    <w:rsid w:val="00B52F80"/>
    <w:rsid w:val="00B61EA5"/>
    <w:rsid w:val="00B74755"/>
    <w:rsid w:val="00B74F67"/>
    <w:rsid w:val="00BD0CBB"/>
    <w:rsid w:val="00BF0AA8"/>
    <w:rsid w:val="00C2341D"/>
    <w:rsid w:val="00C84360"/>
    <w:rsid w:val="00C92730"/>
    <w:rsid w:val="00D26A2C"/>
    <w:rsid w:val="00D95851"/>
    <w:rsid w:val="00DF4CF6"/>
    <w:rsid w:val="00E05DBD"/>
    <w:rsid w:val="00E11A2D"/>
    <w:rsid w:val="00E917CC"/>
    <w:rsid w:val="00EA03FD"/>
    <w:rsid w:val="00EB6C97"/>
    <w:rsid w:val="00EC65F1"/>
    <w:rsid w:val="00EF41CA"/>
    <w:rsid w:val="00F611FD"/>
    <w:rsid w:val="00F849BC"/>
    <w:rsid w:val="00F857D0"/>
    <w:rsid w:val="00FF5072"/>
    <w:rsid w:val="00FF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31097-B22B-40CA-9E2A-426EB573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916"/>
    <w:pPr>
      <w:spacing w:after="200" w:line="276" w:lineRule="auto"/>
    </w:pPr>
  </w:style>
  <w:style w:type="paragraph" w:styleId="1">
    <w:name w:val="heading 1"/>
    <w:basedOn w:val="a"/>
    <w:next w:val="a"/>
    <w:link w:val="10"/>
    <w:uiPriority w:val="9"/>
    <w:qFormat/>
    <w:rsid w:val="00732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932C9"/>
    <w:pPr>
      <w:keepNext/>
      <w:spacing w:before="240" w:after="60" w:line="240" w:lineRule="auto"/>
      <w:outlineLvl w:val="1"/>
    </w:pPr>
    <w:rPr>
      <w:rFonts w:ascii="Arial" w:eastAsia="Calibri" w:hAnsi="Arial" w:cs="Times New Roman"/>
      <w:b/>
      <w:bCs/>
      <w:i/>
      <w:i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9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726916"/>
    <w:pPr>
      <w:spacing w:after="0" w:line="240" w:lineRule="auto"/>
    </w:pPr>
  </w:style>
  <w:style w:type="character" w:customStyle="1" w:styleId="a5">
    <w:name w:val="Без интервала Знак"/>
    <w:link w:val="a4"/>
    <w:uiPriority w:val="1"/>
    <w:locked/>
    <w:rsid w:val="00726916"/>
  </w:style>
  <w:style w:type="character" w:customStyle="1" w:styleId="c21">
    <w:name w:val="c21"/>
    <w:basedOn w:val="a0"/>
    <w:rsid w:val="00A92D4A"/>
  </w:style>
  <w:style w:type="character" w:customStyle="1" w:styleId="fontstyle01">
    <w:name w:val="fontstyle01"/>
    <w:basedOn w:val="a0"/>
    <w:rsid w:val="00A92D4A"/>
    <w:rPr>
      <w:rFonts w:ascii="TimesNewRomanPSMT" w:hAnsi="TimesNewRomanPSMT" w:hint="default"/>
      <w:b w:val="0"/>
      <w:bCs w:val="0"/>
      <w:i w:val="0"/>
      <w:iCs w:val="0"/>
      <w:color w:val="000000"/>
      <w:sz w:val="24"/>
      <w:szCs w:val="24"/>
    </w:rPr>
  </w:style>
  <w:style w:type="character" w:customStyle="1" w:styleId="fontstyle21">
    <w:name w:val="fontstyle21"/>
    <w:basedOn w:val="a0"/>
    <w:rsid w:val="00A92D4A"/>
    <w:rPr>
      <w:rFonts w:ascii="TimesNewRomanPS-ItalicMT" w:hAnsi="TimesNewRomanPS-ItalicMT" w:hint="default"/>
      <w:b w:val="0"/>
      <w:bCs w:val="0"/>
      <w:i/>
      <w:iCs/>
      <w:color w:val="000000"/>
      <w:sz w:val="24"/>
      <w:szCs w:val="24"/>
    </w:rPr>
  </w:style>
  <w:style w:type="character" w:customStyle="1" w:styleId="fontstyle31">
    <w:name w:val="fontstyle31"/>
    <w:basedOn w:val="a0"/>
    <w:rsid w:val="00A92D4A"/>
    <w:rPr>
      <w:rFonts w:ascii="SymbolMT" w:hAnsi="SymbolMT" w:hint="default"/>
      <w:b w:val="0"/>
      <w:bCs w:val="0"/>
      <w:i w:val="0"/>
      <w:iCs w:val="0"/>
      <w:color w:val="000000"/>
      <w:sz w:val="24"/>
      <w:szCs w:val="24"/>
    </w:rPr>
  </w:style>
  <w:style w:type="paragraph" w:customStyle="1" w:styleId="Default">
    <w:name w:val="Default"/>
    <w:uiPriority w:val="99"/>
    <w:rsid w:val="00A92D4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6">
    <w:name w:val="List Paragraph"/>
    <w:basedOn w:val="a"/>
    <w:link w:val="a7"/>
    <w:uiPriority w:val="34"/>
    <w:qFormat/>
    <w:rsid w:val="00A92D4A"/>
    <w:pPr>
      <w:spacing w:after="0" w:line="240" w:lineRule="auto"/>
      <w:ind w:left="720"/>
      <w:contextualSpacing/>
    </w:pPr>
    <w:rPr>
      <w:rFonts w:eastAsiaTheme="minorEastAsia" w:cs="Times New Roman"/>
      <w:sz w:val="24"/>
      <w:szCs w:val="24"/>
    </w:rPr>
  </w:style>
  <w:style w:type="character" w:customStyle="1" w:styleId="a7">
    <w:name w:val="Абзац списка Знак"/>
    <w:link w:val="a6"/>
    <w:uiPriority w:val="34"/>
    <w:locked/>
    <w:rsid w:val="00A92D4A"/>
    <w:rPr>
      <w:rFonts w:eastAsiaTheme="minorEastAsia" w:cs="Times New Roman"/>
      <w:sz w:val="24"/>
      <w:szCs w:val="24"/>
    </w:rPr>
  </w:style>
  <w:style w:type="character" w:styleId="a8">
    <w:name w:val="Hyperlink"/>
    <w:basedOn w:val="a0"/>
    <w:uiPriority w:val="99"/>
    <w:unhideWhenUsed/>
    <w:rsid w:val="00A92D4A"/>
    <w:rPr>
      <w:color w:val="0000FF"/>
      <w:u w:val="single"/>
    </w:rPr>
  </w:style>
  <w:style w:type="character" w:customStyle="1" w:styleId="BookmanOldStyle">
    <w:name w:val="Основной текст + Bookman Old Style"/>
    <w:aliases w:val="8,5 pt"/>
    <w:rsid w:val="00A92D4A"/>
    <w:rPr>
      <w:rFonts w:ascii="Bookman Old Style" w:eastAsia="Bookman Old Style" w:hAnsi="Bookman Old Style" w:cs="Bookman Old Style" w:hint="default"/>
      <w:b/>
      <w:bCs/>
      <w:i w:val="0"/>
      <w:iCs w:val="0"/>
      <w:smallCaps w:val="0"/>
      <w:strike w:val="0"/>
      <w:dstrike w:val="0"/>
      <w:color w:val="000000"/>
      <w:spacing w:val="0"/>
      <w:w w:val="100"/>
      <w:position w:val="0"/>
      <w:sz w:val="17"/>
      <w:szCs w:val="17"/>
      <w:u w:val="none"/>
      <w:effect w:val="none"/>
      <w:lang w:val="ru-RU"/>
    </w:rPr>
  </w:style>
  <w:style w:type="character" w:styleId="a9">
    <w:name w:val="Strong"/>
    <w:uiPriority w:val="22"/>
    <w:qFormat/>
    <w:rsid w:val="00A92D4A"/>
    <w:rPr>
      <w:b/>
      <w:bCs/>
    </w:rPr>
  </w:style>
  <w:style w:type="paragraph" w:styleId="aa">
    <w:name w:val="Normal (Web)"/>
    <w:basedOn w:val="a"/>
    <w:uiPriority w:val="99"/>
    <w:rsid w:val="00A92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932C9"/>
    <w:rPr>
      <w:rFonts w:ascii="Arial" w:eastAsia="Calibri" w:hAnsi="Arial" w:cs="Times New Roman"/>
      <w:b/>
      <w:bCs/>
      <w:i/>
      <w:iCs/>
      <w:sz w:val="28"/>
      <w:szCs w:val="28"/>
      <w:lang w:val="x-none" w:eastAsia="ru-RU"/>
    </w:rPr>
  </w:style>
  <w:style w:type="character" w:customStyle="1" w:styleId="10">
    <w:name w:val="Заголовок 1 Знак"/>
    <w:basedOn w:val="a0"/>
    <w:link w:val="1"/>
    <w:uiPriority w:val="9"/>
    <w:rsid w:val="007326D6"/>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F611F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1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2660">
      <w:bodyDiv w:val="1"/>
      <w:marLeft w:val="0"/>
      <w:marRight w:val="0"/>
      <w:marTop w:val="0"/>
      <w:marBottom w:val="0"/>
      <w:divBdr>
        <w:top w:val="none" w:sz="0" w:space="0" w:color="auto"/>
        <w:left w:val="none" w:sz="0" w:space="0" w:color="auto"/>
        <w:bottom w:val="none" w:sz="0" w:space="0" w:color="auto"/>
        <w:right w:val="none" w:sz="0" w:space="0" w:color="auto"/>
      </w:divBdr>
    </w:div>
    <w:div w:id="530924195">
      <w:bodyDiv w:val="1"/>
      <w:marLeft w:val="0"/>
      <w:marRight w:val="0"/>
      <w:marTop w:val="0"/>
      <w:marBottom w:val="0"/>
      <w:divBdr>
        <w:top w:val="none" w:sz="0" w:space="0" w:color="auto"/>
        <w:left w:val="none" w:sz="0" w:space="0" w:color="auto"/>
        <w:bottom w:val="none" w:sz="0" w:space="0" w:color="auto"/>
        <w:right w:val="none" w:sz="0" w:space="0" w:color="auto"/>
      </w:divBdr>
    </w:div>
    <w:div w:id="708186658">
      <w:bodyDiv w:val="1"/>
      <w:marLeft w:val="0"/>
      <w:marRight w:val="0"/>
      <w:marTop w:val="0"/>
      <w:marBottom w:val="0"/>
      <w:divBdr>
        <w:top w:val="none" w:sz="0" w:space="0" w:color="auto"/>
        <w:left w:val="none" w:sz="0" w:space="0" w:color="auto"/>
        <w:bottom w:val="none" w:sz="0" w:space="0" w:color="auto"/>
        <w:right w:val="none" w:sz="0" w:space="0" w:color="auto"/>
      </w:divBdr>
    </w:div>
    <w:div w:id="727070399">
      <w:bodyDiv w:val="1"/>
      <w:marLeft w:val="0"/>
      <w:marRight w:val="0"/>
      <w:marTop w:val="0"/>
      <w:marBottom w:val="0"/>
      <w:divBdr>
        <w:top w:val="none" w:sz="0" w:space="0" w:color="auto"/>
        <w:left w:val="none" w:sz="0" w:space="0" w:color="auto"/>
        <w:bottom w:val="none" w:sz="0" w:space="0" w:color="auto"/>
        <w:right w:val="none" w:sz="0" w:space="0" w:color="auto"/>
      </w:divBdr>
    </w:div>
    <w:div w:id="760030642">
      <w:bodyDiv w:val="1"/>
      <w:marLeft w:val="0"/>
      <w:marRight w:val="0"/>
      <w:marTop w:val="0"/>
      <w:marBottom w:val="0"/>
      <w:divBdr>
        <w:top w:val="none" w:sz="0" w:space="0" w:color="auto"/>
        <w:left w:val="none" w:sz="0" w:space="0" w:color="auto"/>
        <w:bottom w:val="none" w:sz="0" w:space="0" w:color="auto"/>
        <w:right w:val="none" w:sz="0" w:space="0" w:color="auto"/>
      </w:divBdr>
    </w:div>
    <w:div w:id="844630482">
      <w:bodyDiv w:val="1"/>
      <w:marLeft w:val="0"/>
      <w:marRight w:val="0"/>
      <w:marTop w:val="0"/>
      <w:marBottom w:val="0"/>
      <w:divBdr>
        <w:top w:val="none" w:sz="0" w:space="0" w:color="auto"/>
        <w:left w:val="none" w:sz="0" w:space="0" w:color="auto"/>
        <w:bottom w:val="none" w:sz="0" w:space="0" w:color="auto"/>
        <w:right w:val="none" w:sz="0" w:space="0" w:color="auto"/>
      </w:divBdr>
    </w:div>
    <w:div w:id="953823732">
      <w:bodyDiv w:val="1"/>
      <w:marLeft w:val="0"/>
      <w:marRight w:val="0"/>
      <w:marTop w:val="0"/>
      <w:marBottom w:val="0"/>
      <w:divBdr>
        <w:top w:val="none" w:sz="0" w:space="0" w:color="auto"/>
        <w:left w:val="none" w:sz="0" w:space="0" w:color="auto"/>
        <w:bottom w:val="none" w:sz="0" w:space="0" w:color="auto"/>
        <w:right w:val="none" w:sz="0" w:space="0" w:color="auto"/>
      </w:divBdr>
    </w:div>
    <w:div w:id="965114201">
      <w:bodyDiv w:val="1"/>
      <w:marLeft w:val="0"/>
      <w:marRight w:val="0"/>
      <w:marTop w:val="0"/>
      <w:marBottom w:val="0"/>
      <w:divBdr>
        <w:top w:val="none" w:sz="0" w:space="0" w:color="auto"/>
        <w:left w:val="none" w:sz="0" w:space="0" w:color="auto"/>
        <w:bottom w:val="none" w:sz="0" w:space="0" w:color="auto"/>
        <w:right w:val="none" w:sz="0" w:space="0" w:color="auto"/>
      </w:divBdr>
    </w:div>
    <w:div w:id="1122768832">
      <w:bodyDiv w:val="1"/>
      <w:marLeft w:val="0"/>
      <w:marRight w:val="0"/>
      <w:marTop w:val="0"/>
      <w:marBottom w:val="0"/>
      <w:divBdr>
        <w:top w:val="none" w:sz="0" w:space="0" w:color="auto"/>
        <w:left w:val="none" w:sz="0" w:space="0" w:color="auto"/>
        <w:bottom w:val="none" w:sz="0" w:space="0" w:color="auto"/>
        <w:right w:val="none" w:sz="0" w:space="0" w:color="auto"/>
      </w:divBdr>
    </w:div>
    <w:div w:id="1140809413">
      <w:bodyDiv w:val="1"/>
      <w:marLeft w:val="0"/>
      <w:marRight w:val="0"/>
      <w:marTop w:val="0"/>
      <w:marBottom w:val="0"/>
      <w:divBdr>
        <w:top w:val="none" w:sz="0" w:space="0" w:color="auto"/>
        <w:left w:val="none" w:sz="0" w:space="0" w:color="auto"/>
        <w:bottom w:val="none" w:sz="0" w:space="0" w:color="auto"/>
        <w:right w:val="none" w:sz="0" w:space="0" w:color="auto"/>
      </w:divBdr>
    </w:div>
    <w:div w:id="1500273828">
      <w:bodyDiv w:val="1"/>
      <w:marLeft w:val="0"/>
      <w:marRight w:val="0"/>
      <w:marTop w:val="0"/>
      <w:marBottom w:val="0"/>
      <w:divBdr>
        <w:top w:val="none" w:sz="0" w:space="0" w:color="auto"/>
        <w:left w:val="none" w:sz="0" w:space="0" w:color="auto"/>
        <w:bottom w:val="none" w:sz="0" w:space="0" w:color="auto"/>
        <w:right w:val="none" w:sz="0" w:space="0" w:color="auto"/>
      </w:divBdr>
    </w:div>
    <w:div w:id="1719747261">
      <w:bodyDiv w:val="1"/>
      <w:marLeft w:val="0"/>
      <w:marRight w:val="0"/>
      <w:marTop w:val="0"/>
      <w:marBottom w:val="0"/>
      <w:divBdr>
        <w:top w:val="none" w:sz="0" w:space="0" w:color="auto"/>
        <w:left w:val="none" w:sz="0" w:space="0" w:color="auto"/>
        <w:bottom w:val="none" w:sz="0" w:space="0" w:color="auto"/>
        <w:right w:val="none" w:sz="0" w:space="0" w:color="auto"/>
      </w:divBdr>
    </w:div>
    <w:div w:id="1793817632">
      <w:bodyDiv w:val="1"/>
      <w:marLeft w:val="0"/>
      <w:marRight w:val="0"/>
      <w:marTop w:val="0"/>
      <w:marBottom w:val="0"/>
      <w:divBdr>
        <w:top w:val="none" w:sz="0" w:space="0" w:color="auto"/>
        <w:left w:val="none" w:sz="0" w:space="0" w:color="auto"/>
        <w:bottom w:val="none" w:sz="0" w:space="0" w:color="auto"/>
        <w:right w:val="none" w:sz="0" w:space="0" w:color="auto"/>
      </w:divBdr>
    </w:div>
    <w:div w:id="1804468326">
      <w:bodyDiv w:val="1"/>
      <w:marLeft w:val="0"/>
      <w:marRight w:val="0"/>
      <w:marTop w:val="0"/>
      <w:marBottom w:val="0"/>
      <w:divBdr>
        <w:top w:val="none" w:sz="0" w:space="0" w:color="auto"/>
        <w:left w:val="none" w:sz="0" w:space="0" w:color="auto"/>
        <w:bottom w:val="none" w:sz="0" w:space="0" w:color="auto"/>
        <w:right w:val="none" w:sz="0" w:space="0" w:color="auto"/>
      </w:divBdr>
    </w:div>
    <w:div w:id="1849834216">
      <w:bodyDiv w:val="1"/>
      <w:marLeft w:val="0"/>
      <w:marRight w:val="0"/>
      <w:marTop w:val="0"/>
      <w:marBottom w:val="0"/>
      <w:divBdr>
        <w:top w:val="none" w:sz="0" w:space="0" w:color="auto"/>
        <w:left w:val="none" w:sz="0" w:space="0" w:color="auto"/>
        <w:bottom w:val="none" w:sz="0" w:space="0" w:color="auto"/>
        <w:right w:val="none" w:sz="0" w:space="0" w:color="auto"/>
      </w:divBdr>
    </w:div>
    <w:div w:id="1914118377">
      <w:bodyDiv w:val="1"/>
      <w:marLeft w:val="0"/>
      <w:marRight w:val="0"/>
      <w:marTop w:val="0"/>
      <w:marBottom w:val="0"/>
      <w:divBdr>
        <w:top w:val="none" w:sz="0" w:space="0" w:color="auto"/>
        <w:left w:val="none" w:sz="0" w:space="0" w:color="auto"/>
        <w:bottom w:val="none" w:sz="0" w:space="0" w:color="auto"/>
        <w:right w:val="none" w:sz="0" w:space="0" w:color="auto"/>
      </w:divBdr>
    </w:div>
    <w:div w:id="2088843149">
      <w:bodyDiv w:val="1"/>
      <w:marLeft w:val="0"/>
      <w:marRight w:val="0"/>
      <w:marTop w:val="0"/>
      <w:marBottom w:val="0"/>
      <w:divBdr>
        <w:top w:val="none" w:sz="0" w:space="0" w:color="auto"/>
        <w:left w:val="none" w:sz="0" w:space="0" w:color="auto"/>
        <w:bottom w:val="none" w:sz="0" w:space="0" w:color="auto"/>
        <w:right w:val="none" w:sz="0" w:space="0" w:color="auto"/>
      </w:divBdr>
    </w:div>
    <w:div w:id="214145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strf.ru/" TargetMode="External"/><Relationship Id="rId18" Type="http://schemas.openxmlformats.org/officeDocument/2006/relationships/hyperlink" Target="http://www.1939-1945.net/" TargetMode="External"/><Relationship Id="rId26" Type="http://schemas.openxmlformats.org/officeDocument/2006/relationships/hyperlink" Target="https://www.mos.ru/city/projects/mesh" TargetMode="External"/><Relationship Id="rId39" Type="http://schemas.openxmlformats.org/officeDocument/2006/relationships/hyperlink" Target="http://edu-top.ru/katalog/?cat=6" TargetMode="External"/><Relationship Id="rId21" Type="http://schemas.openxmlformats.org/officeDocument/2006/relationships/hyperlink" Target="https://vk.com/doc422864067_476815643?hash=1774c9855f1540a47e" TargetMode="External"/><Relationship Id="rId34" Type="http://schemas.openxmlformats.org/officeDocument/2006/relationships/hyperlink" Target="http://www.istrodina.com/" TargetMode="External"/><Relationship Id="rId42" Type="http://schemas.openxmlformats.org/officeDocument/2006/relationships/hyperlink" Target="http://school-/" TargetMode="External"/><Relationship Id="rId47" Type="http://schemas.openxmlformats.org/officeDocument/2006/relationships/hyperlink" Target="https://multiurok.ru/blog/eor-po-istorii-obshchiestvoznaniiu-i-pravu.html" TargetMode="External"/><Relationship Id="rId50" Type="http://schemas.openxmlformats.org/officeDocument/2006/relationships/theme" Target="theme/theme1.xml"/><Relationship Id="rId7" Type="http://schemas.openxmlformats.org/officeDocument/2006/relationships/hyperlink" Target="http://rushistory.org/images/documents/kon" TargetMode="External"/><Relationship Id="rId2" Type="http://schemas.openxmlformats.org/officeDocument/2006/relationships/numbering" Target="numbering.xml"/><Relationship Id="rId16" Type="http://schemas.openxmlformats.org/officeDocument/2006/relationships/hyperlink" Target="https://histrf.ru/biblioteka/b/eliektronnyie-riesursy-po-istorii-rossii" TargetMode="External"/><Relationship Id="rId29" Type="http://schemas.openxmlformats.org/officeDocument/2006/relationships/hyperlink" Target="http://www.proshkolu.ru/" TargetMode="External"/><Relationship Id="rId11" Type="http://schemas.openxmlformats.org/officeDocument/2006/relationships/hyperlink" Target="http://window.edu.ru/" TargetMode="External"/><Relationship Id="rId24" Type="http://schemas.openxmlformats.org/officeDocument/2006/relationships/hyperlink" Target="https://vk.com/doc422864067_477132811?hash=fa6ace4c5b0214a7de" TargetMode="External"/><Relationship Id="rId32" Type="http://schemas.openxmlformats.org/officeDocument/2006/relationships/hyperlink" Target="http://iriran.ru/?q=node/614" TargetMode="External"/><Relationship Id="rId37" Type="http://schemas.openxmlformats.org/officeDocument/2006/relationships/hyperlink" Target="https://&#1080;&#1089;&#1090;&#1086;&#1088;&#1080;&#1082;.&#1088;&#1092;/" TargetMode="External"/><Relationship Id="rId40" Type="http://schemas.openxmlformats.org/officeDocument/2006/relationships/hyperlink" Target="http://www.school.edu.ru/" TargetMode="External"/><Relationship Id="rId45" Type="http://schemas.openxmlformats.org/officeDocument/2006/relationships/hyperlink" Target="http://www.nlr.ru/res/inv/kray/" TargetMode="External"/><Relationship Id="rId5" Type="http://schemas.openxmlformats.org/officeDocument/2006/relationships/webSettings" Target="webSettings.xml"/><Relationship Id="rId15" Type="http://schemas.openxmlformats.org/officeDocument/2006/relationships/hyperlink" Target="http://www.hrono.ru/" TargetMode="External"/><Relationship Id="rId23" Type="http://schemas.openxmlformats.org/officeDocument/2006/relationships/hyperlink" Target="https://vk.com/doc422864067_477133503?hash=a4499609d3b99b36ca" TargetMode="External"/><Relationship Id="rId28" Type="http://schemas.openxmlformats.org/officeDocument/2006/relationships/hyperlink" Target="http://it-n.ru/" TargetMode="External"/><Relationship Id="rId36" Type="http://schemas.openxmlformats.org/officeDocument/2006/relationships/hyperlink" Target="http://www.nivestnik.ru/" TargetMode="External"/><Relationship Id="rId49" Type="http://schemas.openxmlformats.org/officeDocument/2006/relationships/fontTable" Target="fontTable.xml"/><Relationship Id="rId10" Type="http://schemas.openxmlformats.org/officeDocument/2006/relationships/hyperlink" Target="https://videouroki.net" TargetMode="External"/><Relationship Id="rId19" Type="http://schemas.openxmlformats.org/officeDocument/2006/relationships/hyperlink" Target="https://runivers.ru/vh/mainall.php" TargetMode="External"/><Relationship Id="rId31" Type="http://schemas.openxmlformats.org/officeDocument/2006/relationships/hyperlink" Target="http://festival/" TargetMode="External"/><Relationship Id="rId44" Type="http://schemas.openxmlformats.org/officeDocument/2006/relationships/hyperlink" Target="http://school2100.com/" TargetMode="External"/><Relationship Id="rId4" Type="http://schemas.openxmlformats.org/officeDocument/2006/relationships/settings" Target="settings.xml"/><Relationship Id="rId9" Type="http://schemas.openxmlformats.org/officeDocument/2006/relationships/hyperlink" Target="https://infourok.ru" TargetMode="External"/><Relationship Id="rId14" Type="http://schemas.openxmlformats.org/officeDocument/2006/relationships/hyperlink" Target="https://historyrussia.org/" TargetMode="External"/><Relationship Id="rId22" Type="http://schemas.openxmlformats.org/officeDocument/2006/relationships/hyperlink" Target="https://vk.com/doc422864067_476815645?hash=d09d59be5cd31de571" TargetMode="External"/><Relationship Id="rId27" Type="http://schemas.openxmlformats.org/officeDocument/2006/relationships/hyperlink" Target="http://pish.ru/" TargetMode="External"/><Relationship Id="rId30" Type="http://schemas.openxmlformats.org/officeDocument/2006/relationships/hyperlink" Target="http://his.1september.ru/" TargetMode="External"/><Relationship Id="rId35" Type="http://schemas.openxmlformats.org/officeDocument/2006/relationships/hyperlink" Target="http://www.scepsis.ru/library/" TargetMode="External"/><Relationship Id="rId43" Type="http://schemas.openxmlformats.org/officeDocument/2006/relationships/hyperlink" Target="http://window.edu/" TargetMode="External"/><Relationship Id="rId48" Type="http://schemas.openxmlformats.org/officeDocument/2006/relationships/hyperlink" Target="https://gigabaza.ru/doc/131454.html" TargetMode="External"/><Relationship Id="rId8" Type="http://schemas.openxmlformats.org/officeDocument/2006/relationships/hyperlink" Target="http://www.rosmintrud.ru/docs/mintrud/orders/129" TargetMode="External"/><Relationship Id="rId3" Type="http://schemas.openxmlformats.org/officeDocument/2006/relationships/styles" Target="styles.xml"/><Relationship Id="rId12" Type="http://schemas.openxmlformats.org/officeDocument/2006/relationships/hyperlink" Target="http://www.hist.msu.ru/ER/index.html" TargetMode="External"/><Relationship Id="rId17" Type="http://schemas.openxmlformats.org/officeDocument/2006/relationships/hyperlink" Target="http://rulers.narod.ru/" TargetMode="External"/><Relationship Id="rId25" Type="http://schemas.openxmlformats.org/officeDocument/2006/relationships/hyperlink" Target="http://resh.edu.ru/" TargetMode="External"/><Relationship Id="rId33" Type="http://schemas.openxmlformats.org/officeDocument/2006/relationships/hyperlink" Target="http://www.historia.ru/" TargetMode="External"/><Relationship Id="rId38" Type="http://schemas.openxmlformats.org/officeDocument/2006/relationships/hyperlink" Target="http://edu.ru/" TargetMode="External"/><Relationship Id="rId46" Type="http://schemas.openxmlformats.org/officeDocument/2006/relationships/hyperlink" Target="https://150solumc.edusite.ru/p181aa1.html" TargetMode="External"/><Relationship Id="rId20" Type="http://schemas.openxmlformats.org/officeDocument/2006/relationships/hyperlink" Target="https://vk.com/doc422864067_476815641?hash=d4ebd172e19c0a9d4d" TargetMode="External"/><Relationship Id="rId41"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115C-1371-4FFA-BB0A-31376250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17348</Words>
  <Characters>98890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Баранец</cp:lastModifiedBy>
  <cp:revision>2</cp:revision>
  <cp:lastPrinted>2022-01-20T03:11:00Z</cp:lastPrinted>
  <dcterms:created xsi:type="dcterms:W3CDTF">2022-02-17T12:54:00Z</dcterms:created>
  <dcterms:modified xsi:type="dcterms:W3CDTF">2022-02-17T12:54:00Z</dcterms:modified>
</cp:coreProperties>
</file>